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958" w:rsidRDefault="00A03E38">
      <w:pPr>
        <w:widowControl/>
        <w:spacing w:line="40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kern w:val="0"/>
          <w:sz w:val="44"/>
          <w:szCs w:val="44"/>
        </w:rPr>
        <w:t>关于做好</w:t>
      </w:r>
      <w:r>
        <w:rPr>
          <w:rFonts w:ascii="华文中宋" w:eastAsia="华文中宋" w:hAnsi="华文中宋" w:cs="宋体"/>
          <w:kern w:val="0"/>
          <w:sz w:val="44"/>
          <w:szCs w:val="44"/>
        </w:rPr>
        <w:t>201</w:t>
      </w:r>
      <w:r w:rsidR="0016142A">
        <w:rPr>
          <w:rFonts w:ascii="华文中宋" w:eastAsia="华文中宋" w:hAnsi="华文中宋" w:cs="宋体" w:hint="eastAsia"/>
          <w:kern w:val="0"/>
          <w:sz w:val="44"/>
          <w:szCs w:val="44"/>
        </w:rPr>
        <w:t>8</w:t>
      </w:r>
      <w:r>
        <w:rPr>
          <w:rFonts w:ascii="华文中宋" w:eastAsia="华文中宋" w:hAnsi="华文中宋" w:cs="宋体" w:hint="eastAsia"/>
          <w:kern w:val="0"/>
          <w:sz w:val="44"/>
          <w:szCs w:val="44"/>
        </w:rPr>
        <w:t>届本科毕业（设计）论文</w:t>
      </w:r>
    </w:p>
    <w:p w:rsidR="003C2958" w:rsidRDefault="00A03E38">
      <w:pPr>
        <w:widowControl/>
        <w:spacing w:line="40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kern w:val="0"/>
          <w:sz w:val="44"/>
          <w:szCs w:val="44"/>
        </w:rPr>
        <w:t>答辩工作的通知</w:t>
      </w:r>
    </w:p>
    <w:p w:rsidR="003C2958" w:rsidRDefault="003C2958">
      <w:pPr>
        <w:widowControl/>
        <w:spacing w:line="40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C2958" w:rsidRDefault="00A03E38">
      <w:pPr>
        <w:widowControl/>
        <w:spacing w:line="40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各系（部）：</w:t>
      </w:r>
    </w:p>
    <w:p w:rsidR="003C2958" w:rsidRDefault="00A03E38">
      <w:pPr>
        <w:widowControl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根据工作安排，我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校</w:t>
      </w:r>
      <w:r>
        <w:rPr>
          <w:rFonts w:ascii="仿宋" w:eastAsia="仿宋" w:hAnsi="仿宋"/>
          <w:kern w:val="0"/>
          <w:sz w:val="32"/>
          <w:szCs w:val="32"/>
        </w:rPr>
        <w:t>201</w:t>
      </w:r>
      <w:r w:rsidR="0016142A">
        <w:rPr>
          <w:rFonts w:ascii="仿宋" w:eastAsia="仿宋" w:hAnsi="仿宋" w:hint="eastAsia"/>
          <w:kern w:val="0"/>
          <w:sz w:val="32"/>
          <w:szCs w:val="32"/>
        </w:rPr>
        <w:t>8</w:t>
      </w:r>
      <w:r>
        <w:rPr>
          <w:rFonts w:ascii="仿宋" w:eastAsia="仿宋" w:hAnsi="仿宋" w:cs="宋体" w:hint="eastAsia"/>
          <w:kern w:val="0"/>
          <w:sz w:val="32"/>
          <w:szCs w:val="32"/>
        </w:rPr>
        <w:t>届本科毕业（设计）论文答辩工作即将全面展开，为进一步规范我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校</w:t>
      </w:r>
      <w:r>
        <w:rPr>
          <w:rFonts w:ascii="仿宋" w:eastAsia="仿宋" w:hAnsi="仿宋" w:cs="宋体" w:hint="eastAsia"/>
          <w:kern w:val="0"/>
          <w:sz w:val="32"/>
          <w:szCs w:val="32"/>
        </w:rPr>
        <w:t>毕业论文指导工作，提高毕业论文质量，请各系（部）毕业论文指导小组认真安排，严格把关，做好</w:t>
      </w:r>
      <w:r>
        <w:rPr>
          <w:rFonts w:ascii="仿宋" w:eastAsia="仿宋" w:hAnsi="仿宋" w:cs="宋体"/>
          <w:kern w:val="0"/>
          <w:sz w:val="32"/>
          <w:szCs w:val="32"/>
        </w:rPr>
        <w:t>201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8</w:t>
      </w:r>
      <w:r>
        <w:rPr>
          <w:rFonts w:ascii="仿宋" w:eastAsia="仿宋" w:hAnsi="仿宋" w:cs="宋体" w:hint="eastAsia"/>
          <w:kern w:val="0"/>
          <w:sz w:val="32"/>
          <w:szCs w:val="32"/>
        </w:rPr>
        <w:t>届本科毕业（设计）论文的答辩工作。具体工作事宜通知如下：</w:t>
      </w:r>
    </w:p>
    <w:p w:rsidR="003C2958" w:rsidRDefault="00A03E38">
      <w:pPr>
        <w:widowControl/>
        <w:spacing w:line="400" w:lineRule="exact"/>
        <w:ind w:firstLineChars="200" w:firstLine="640"/>
        <w:jc w:val="left"/>
        <w:outlineLvl w:val="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一、毕业论文答辩安排</w:t>
      </w:r>
    </w:p>
    <w:p w:rsidR="003C2958" w:rsidRDefault="00A03E38">
      <w:pPr>
        <w:widowControl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</w:rPr>
        <w:t>.4月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18</w:t>
      </w:r>
      <w:r>
        <w:rPr>
          <w:rFonts w:ascii="仿宋" w:eastAsia="仿宋" w:hAnsi="仿宋" w:cs="宋体" w:hint="eastAsia"/>
          <w:kern w:val="0"/>
          <w:sz w:val="32"/>
          <w:szCs w:val="32"/>
        </w:rPr>
        <w:t>-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19</w:t>
      </w:r>
      <w:r>
        <w:rPr>
          <w:rFonts w:ascii="仿宋" w:eastAsia="仿宋" w:hAnsi="仿宋" w:cs="宋体" w:hint="eastAsia"/>
          <w:kern w:val="0"/>
          <w:sz w:val="32"/>
          <w:szCs w:val="32"/>
        </w:rPr>
        <w:t>日，提交毕业论文（电子稿），供检测用</w:t>
      </w:r>
      <w:r w:rsidR="00375C1E">
        <w:rPr>
          <w:rFonts w:ascii="仿宋" w:eastAsia="仿宋" w:hAnsi="仿宋" w:cs="宋体" w:hint="eastAsia"/>
          <w:kern w:val="0"/>
          <w:sz w:val="32"/>
          <w:szCs w:val="32"/>
        </w:rPr>
        <w:t>，每位毕业生有2次检测机会</w:t>
      </w:r>
      <w:r w:rsidR="00563364">
        <w:rPr>
          <w:rFonts w:ascii="仿宋" w:eastAsia="仿宋" w:hAnsi="仿宋" w:cs="宋体" w:hint="eastAsia"/>
          <w:kern w:val="0"/>
          <w:sz w:val="32"/>
          <w:szCs w:val="32"/>
        </w:rPr>
        <w:t>，二次检测前需提交《检测修改表》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3C2958" w:rsidRDefault="00A03E38">
      <w:pPr>
        <w:widowControl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.4月2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0</w:t>
      </w:r>
      <w:r>
        <w:rPr>
          <w:rFonts w:ascii="仿宋" w:eastAsia="仿宋" w:hAnsi="仿宋" w:cs="宋体" w:hint="eastAsia"/>
          <w:kern w:val="0"/>
          <w:sz w:val="32"/>
          <w:szCs w:val="32"/>
        </w:rPr>
        <w:t>日，领取通过论文检测的学生名单。</w:t>
      </w:r>
    </w:p>
    <w:p w:rsidR="003C2958" w:rsidRDefault="00A03E38">
      <w:pPr>
        <w:widowControl/>
        <w:spacing w:line="400" w:lineRule="exact"/>
        <w:ind w:firstLine="63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.4月2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日，报送毕业论文答辩工作安排计划，经审核通过后，方可执行答辩工作计划。</w:t>
      </w:r>
    </w:p>
    <w:p w:rsidR="003C2958" w:rsidRDefault="00A03E38">
      <w:pPr>
        <w:widowControl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.答辩时间：4月</w:t>
      </w:r>
      <w:r>
        <w:rPr>
          <w:rFonts w:ascii="仿宋" w:eastAsia="仿宋" w:hAnsi="仿宋" w:cs="宋体"/>
          <w:kern w:val="0"/>
          <w:sz w:val="32"/>
          <w:szCs w:val="32"/>
        </w:rPr>
        <w:t>2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6</w:t>
      </w:r>
      <w:r>
        <w:rPr>
          <w:rFonts w:ascii="仿宋" w:eastAsia="仿宋" w:hAnsi="仿宋" w:cs="宋体" w:hint="eastAsia"/>
          <w:kern w:val="0"/>
          <w:sz w:val="32"/>
          <w:szCs w:val="32"/>
        </w:rPr>
        <w:t>日</w:t>
      </w:r>
      <w:r>
        <w:rPr>
          <w:rFonts w:ascii="仿宋" w:eastAsia="仿宋" w:hAnsi="仿宋" w:cs="宋体"/>
          <w:kern w:val="0"/>
          <w:sz w:val="32"/>
          <w:szCs w:val="32"/>
        </w:rPr>
        <w:t>-5</w:t>
      </w:r>
      <w:r>
        <w:rPr>
          <w:rFonts w:ascii="仿宋" w:eastAsia="仿宋" w:hAnsi="仿宋" w:cs="宋体" w:hint="eastAsia"/>
          <w:kern w:val="0"/>
          <w:sz w:val="32"/>
          <w:szCs w:val="32"/>
        </w:rPr>
        <w:t>月20日。</w:t>
      </w:r>
    </w:p>
    <w:p w:rsidR="003C2958" w:rsidRDefault="00A03E38">
      <w:pPr>
        <w:widowControl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kern w:val="0"/>
          <w:sz w:val="32"/>
          <w:szCs w:val="32"/>
        </w:rPr>
        <w:t>.答辩地点：自行安排。</w:t>
      </w:r>
    </w:p>
    <w:p w:rsidR="003C2958" w:rsidRDefault="00A03E38">
      <w:pPr>
        <w:widowControl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6</w:t>
      </w:r>
      <w:r>
        <w:rPr>
          <w:rFonts w:ascii="仿宋" w:eastAsia="仿宋" w:hAnsi="仿宋" w:cs="宋体" w:hint="eastAsia"/>
          <w:kern w:val="0"/>
          <w:sz w:val="32"/>
          <w:szCs w:val="32"/>
        </w:rPr>
        <w:t>.答辩要求：按我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校</w:t>
      </w:r>
      <w:r>
        <w:rPr>
          <w:rFonts w:ascii="仿宋" w:eastAsia="仿宋" w:hAnsi="仿宋" w:cs="宋体" w:hint="eastAsia"/>
          <w:kern w:val="0"/>
          <w:sz w:val="32"/>
          <w:szCs w:val="32"/>
        </w:rPr>
        <w:t>规定严格答辩程序，每个答辩小组设答辩组长</w:t>
      </w:r>
      <w:r>
        <w:rPr>
          <w:rFonts w:ascii="仿宋" w:eastAsia="仿宋" w:hAnsi="仿宋" w:cs="宋体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</w:rPr>
        <w:t>名</w:t>
      </w:r>
      <w:r>
        <w:rPr>
          <w:rFonts w:ascii="仿宋" w:eastAsia="仿宋" w:hAnsi="仿宋" w:cs="宋体"/>
          <w:kern w:val="0"/>
          <w:sz w:val="32"/>
          <w:szCs w:val="32"/>
        </w:rPr>
        <w:t>(</w:t>
      </w:r>
      <w:r>
        <w:rPr>
          <w:rFonts w:ascii="仿宋" w:eastAsia="仿宋" w:hAnsi="仿宋" w:cs="宋体" w:hint="eastAsia"/>
          <w:kern w:val="0"/>
          <w:sz w:val="32"/>
          <w:szCs w:val="32"/>
        </w:rPr>
        <w:t>具有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副</w:t>
      </w:r>
      <w:r>
        <w:rPr>
          <w:rFonts w:ascii="仿宋" w:eastAsia="仿宋" w:hAnsi="仿宋" w:cs="宋体" w:hint="eastAsia"/>
          <w:kern w:val="0"/>
          <w:sz w:val="32"/>
          <w:szCs w:val="32"/>
        </w:rPr>
        <w:t>高职称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以上或博士研究生</w:t>
      </w:r>
      <w:r>
        <w:rPr>
          <w:rFonts w:ascii="仿宋" w:eastAsia="仿宋" w:hAnsi="仿宋" w:cs="宋体" w:hint="eastAsia"/>
          <w:kern w:val="0"/>
          <w:sz w:val="32"/>
          <w:szCs w:val="32"/>
        </w:rPr>
        <w:t>资格</w:t>
      </w:r>
      <w:r>
        <w:rPr>
          <w:rFonts w:ascii="仿宋" w:eastAsia="仿宋" w:hAnsi="仿宋" w:cs="宋体"/>
          <w:kern w:val="0"/>
          <w:sz w:val="32"/>
          <w:szCs w:val="32"/>
        </w:rPr>
        <w:t>)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，答辩委员不少于</w:t>
      </w:r>
      <w:r>
        <w:rPr>
          <w:rFonts w:ascii="仿宋" w:eastAsia="仿宋" w:hAnsi="仿宋" w:cs="宋体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名</w:t>
      </w:r>
      <w:r>
        <w:rPr>
          <w:rFonts w:ascii="仿宋" w:eastAsia="仿宋" w:hAnsi="仿宋" w:cs="宋体"/>
          <w:kern w:val="0"/>
          <w:sz w:val="32"/>
          <w:szCs w:val="32"/>
        </w:rPr>
        <w:t>(</w:t>
      </w:r>
      <w:r>
        <w:rPr>
          <w:rFonts w:ascii="仿宋" w:eastAsia="仿宋" w:hAnsi="仿宋" w:cs="宋体" w:hint="eastAsia"/>
          <w:kern w:val="0"/>
          <w:sz w:val="32"/>
          <w:szCs w:val="32"/>
        </w:rPr>
        <w:t>具有讲师职称以上或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硕士</w:t>
      </w:r>
      <w:r>
        <w:rPr>
          <w:rFonts w:ascii="仿宋" w:eastAsia="仿宋" w:hAnsi="仿宋" w:cs="宋体" w:hint="eastAsia"/>
          <w:kern w:val="0"/>
          <w:sz w:val="32"/>
          <w:szCs w:val="32"/>
        </w:rPr>
        <w:t>研究生资格</w:t>
      </w:r>
      <w:r>
        <w:rPr>
          <w:rFonts w:ascii="仿宋" w:eastAsia="仿宋" w:hAnsi="仿宋" w:cs="宋体"/>
          <w:kern w:val="0"/>
          <w:sz w:val="32"/>
          <w:szCs w:val="32"/>
        </w:rPr>
        <w:t>)</w:t>
      </w:r>
      <w:r>
        <w:rPr>
          <w:rFonts w:ascii="仿宋" w:eastAsia="仿宋" w:hAnsi="仿宋" w:cs="宋体" w:hint="eastAsia"/>
          <w:kern w:val="0"/>
          <w:sz w:val="32"/>
          <w:szCs w:val="32"/>
        </w:rPr>
        <w:t>，原则上指导教师不参与所指导学生的答辩。</w:t>
      </w:r>
    </w:p>
    <w:p w:rsidR="00563364" w:rsidRDefault="00A03E38">
      <w:pPr>
        <w:widowControl/>
        <w:spacing w:line="400" w:lineRule="exact"/>
        <w:ind w:firstLineChars="200" w:firstLine="640"/>
        <w:jc w:val="left"/>
        <w:rPr>
          <w:rFonts w:ascii="仿宋" w:eastAsia="仿宋" w:hAnsi="仿宋" w:cs="宋体" w:hint="eastAsia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7.</w:t>
      </w:r>
      <w:r w:rsidR="00375C1E" w:rsidRPr="003727B8">
        <w:rPr>
          <w:rFonts w:ascii="仿宋" w:eastAsia="仿宋" w:hAnsi="仿宋" w:cs="宋体" w:hint="eastAsia"/>
          <w:kern w:val="0"/>
          <w:sz w:val="32"/>
          <w:szCs w:val="32"/>
        </w:rPr>
        <w:t>本届毕业论文答辩工作由各系（部）自行组织，</w:t>
      </w:r>
      <w:r w:rsidR="00375C1E" w:rsidRPr="003727B8">
        <w:rPr>
          <w:rFonts w:ascii="仿宋" w:eastAsia="仿宋" w:hAnsi="仿宋" w:cs="宋体" w:hint="eastAsia"/>
          <w:b/>
          <w:kern w:val="0"/>
          <w:sz w:val="32"/>
          <w:szCs w:val="32"/>
        </w:rPr>
        <w:t>原则上不超过2次。</w:t>
      </w:r>
      <w:r w:rsidR="00375C1E" w:rsidRPr="003727B8">
        <w:rPr>
          <w:rFonts w:ascii="仿宋" w:eastAsia="仿宋" w:hAnsi="仿宋" w:cs="宋体" w:hint="eastAsia"/>
          <w:kern w:val="0"/>
          <w:sz w:val="32"/>
          <w:szCs w:val="32"/>
        </w:rPr>
        <w:t>如特殊原因需组织第3次答辩的，需要向教务处提出书面申请，方可有效</w:t>
      </w:r>
      <w:r w:rsidR="00375C1E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3C2958" w:rsidRDefault="00375C1E" w:rsidP="00563364">
      <w:pPr>
        <w:widowControl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>8.</w:t>
      </w:r>
      <w:r w:rsidR="00A03E38">
        <w:rPr>
          <w:rFonts w:ascii="仿宋" w:eastAsia="仿宋" w:hAnsi="仿宋" w:cs="宋体" w:hint="eastAsia"/>
          <w:kern w:val="0"/>
          <w:sz w:val="32"/>
          <w:szCs w:val="32"/>
        </w:rPr>
        <w:t>在各系（部）答辩工作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结束后</w:t>
      </w:r>
      <w:r w:rsidR="00A03E38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教务处</w:t>
      </w:r>
      <w:r w:rsidR="00A03E38">
        <w:rPr>
          <w:rFonts w:ascii="仿宋" w:eastAsia="仿宋" w:hAnsi="仿宋" w:cs="宋体" w:hint="eastAsia"/>
          <w:kern w:val="0"/>
          <w:sz w:val="32"/>
          <w:szCs w:val="32"/>
        </w:rPr>
        <w:t>将</w:t>
      </w:r>
      <w:r>
        <w:rPr>
          <w:rFonts w:ascii="仿宋" w:eastAsia="仿宋" w:hAnsi="仿宋" w:cs="宋体" w:hint="eastAsia"/>
          <w:kern w:val="0"/>
          <w:sz w:val="32"/>
          <w:szCs w:val="32"/>
        </w:rPr>
        <w:t>对</w:t>
      </w:r>
      <w:r w:rsidR="00A03E38">
        <w:rPr>
          <w:rFonts w:ascii="仿宋" w:eastAsia="仿宋" w:hAnsi="仿宋" w:cs="宋体" w:hint="eastAsia"/>
          <w:kern w:val="0"/>
          <w:sz w:val="32"/>
          <w:szCs w:val="32"/>
        </w:rPr>
        <w:t>部分学生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的毕业论文定稿进行</w:t>
      </w:r>
      <w:r>
        <w:rPr>
          <w:rFonts w:ascii="仿宋" w:eastAsia="仿宋" w:hAnsi="仿宋" w:cs="宋体" w:hint="eastAsia"/>
          <w:kern w:val="0"/>
          <w:sz w:val="32"/>
          <w:szCs w:val="32"/>
        </w:rPr>
        <w:t>抽查</w:t>
      </w:r>
      <w:r w:rsidR="0016142A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outlineLvl w:val="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二、论文质量要求</w:t>
      </w:r>
    </w:p>
    <w:p w:rsidR="003C2958" w:rsidRDefault="00A03E38">
      <w:pPr>
        <w:widowControl/>
        <w:snapToGrid w:val="0"/>
        <w:spacing w:line="40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 xml:space="preserve">    1</w:t>
      </w:r>
      <w:r>
        <w:rPr>
          <w:rFonts w:ascii="仿宋" w:eastAsia="仿宋" w:hAnsi="仿宋" w:cs="宋体" w:hint="eastAsia"/>
          <w:kern w:val="0"/>
          <w:sz w:val="32"/>
          <w:szCs w:val="32"/>
        </w:rPr>
        <w:t>.学生毕业论文指导记录本中各项信息需按照要求填写完整、充分，符合规范。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.学生毕业论文应严格按照基本规范进行撰写。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.论文指导记录部分的教师指导意见应具体、深入、具有针对性。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lastRenderedPageBreak/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.对未按要求完成各项指导环节、论文不符合基本规范或论文质量较差的学生，不予安排答辩。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kern w:val="0"/>
          <w:sz w:val="32"/>
          <w:szCs w:val="32"/>
        </w:rPr>
        <w:t>.严把论文质量关和答辩关，严禁先给成绩后补论文。论文字数：运动训练专业、表演专业、武术与民族传统体育专业：</w:t>
      </w:r>
      <w:r>
        <w:rPr>
          <w:rFonts w:ascii="仿宋" w:eastAsia="仿宋" w:hAnsi="仿宋" w:cs="宋体"/>
          <w:kern w:val="0"/>
          <w:sz w:val="32"/>
          <w:szCs w:val="32"/>
        </w:rPr>
        <w:t>4000</w:t>
      </w:r>
      <w:r>
        <w:rPr>
          <w:rFonts w:ascii="仿宋" w:eastAsia="仿宋" w:hAnsi="仿宋" w:cs="宋体" w:hint="eastAsia"/>
          <w:kern w:val="0"/>
          <w:sz w:val="32"/>
          <w:szCs w:val="32"/>
        </w:rPr>
        <w:t>字以上；其他专业：</w:t>
      </w:r>
      <w:r>
        <w:rPr>
          <w:rFonts w:ascii="仿宋" w:eastAsia="仿宋" w:hAnsi="仿宋" w:cs="宋体"/>
          <w:kern w:val="0"/>
          <w:sz w:val="32"/>
          <w:szCs w:val="32"/>
        </w:rPr>
        <w:t>5000</w:t>
      </w:r>
      <w:r>
        <w:rPr>
          <w:rFonts w:ascii="仿宋" w:eastAsia="仿宋" w:hAnsi="仿宋" w:cs="宋体" w:hint="eastAsia"/>
          <w:kern w:val="0"/>
          <w:sz w:val="32"/>
          <w:szCs w:val="32"/>
        </w:rPr>
        <w:t>字以上。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6.</w:t>
      </w:r>
      <w:r>
        <w:rPr>
          <w:rFonts w:ascii="仿宋" w:eastAsia="仿宋" w:hAnsi="仿宋" w:hint="eastAsia"/>
          <w:sz w:val="32"/>
          <w:szCs w:val="32"/>
        </w:rPr>
        <w:t>毕业论文相似度检测要求：</w:t>
      </w:r>
    </w:p>
    <w:p w:rsidR="003C2958" w:rsidRPr="003727B8" w:rsidRDefault="00A03E38" w:rsidP="003727B8">
      <w:pPr>
        <w:widowControl/>
        <w:snapToGrid w:val="0"/>
        <w:spacing w:line="40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3727B8">
        <w:rPr>
          <w:rFonts w:ascii="仿宋" w:eastAsia="仿宋" w:hAnsi="仿宋" w:hint="eastAsia"/>
          <w:b/>
          <w:sz w:val="32"/>
          <w:szCs w:val="32"/>
        </w:rPr>
        <w:t>相似度</w:t>
      </w:r>
      <w:r w:rsidR="00375C1E" w:rsidRPr="003727B8">
        <w:rPr>
          <w:rFonts w:ascii="仿宋" w:eastAsia="仿宋" w:hAnsi="仿宋" w:hint="eastAsia"/>
          <w:b/>
          <w:sz w:val="32"/>
          <w:szCs w:val="32"/>
        </w:rPr>
        <w:t>在</w:t>
      </w:r>
      <w:r w:rsidRPr="003727B8">
        <w:rPr>
          <w:rFonts w:ascii="仿宋" w:eastAsia="仿宋" w:hAnsi="仿宋" w:hint="eastAsia"/>
          <w:b/>
          <w:sz w:val="32"/>
          <w:szCs w:val="32"/>
        </w:rPr>
        <w:t>30%</w:t>
      </w:r>
      <w:r w:rsidR="00375C1E" w:rsidRPr="003727B8">
        <w:rPr>
          <w:rFonts w:ascii="仿宋" w:eastAsia="仿宋" w:hAnsi="仿宋" w:hint="eastAsia"/>
          <w:b/>
          <w:sz w:val="32"/>
          <w:szCs w:val="32"/>
        </w:rPr>
        <w:t>以内的</w:t>
      </w:r>
      <w:r w:rsidRPr="003727B8">
        <w:rPr>
          <w:rFonts w:ascii="仿宋" w:eastAsia="仿宋" w:hAnsi="仿宋" w:hint="eastAsia"/>
          <w:b/>
          <w:sz w:val="32"/>
          <w:szCs w:val="32"/>
        </w:rPr>
        <w:t>，可直接参加答辩；</w:t>
      </w:r>
    </w:p>
    <w:p w:rsidR="003C2958" w:rsidRPr="003727B8" w:rsidRDefault="00A03E38" w:rsidP="003727B8">
      <w:pPr>
        <w:widowControl/>
        <w:snapToGrid w:val="0"/>
        <w:spacing w:line="40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3727B8">
        <w:rPr>
          <w:rFonts w:ascii="仿宋" w:eastAsia="仿宋" w:hAnsi="仿宋" w:hint="eastAsia"/>
          <w:b/>
          <w:sz w:val="32"/>
          <w:szCs w:val="32"/>
        </w:rPr>
        <w:t>相似度</w:t>
      </w:r>
      <w:r w:rsidR="00375C1E" w:rsidRPr="003727B8">
        <w:rPr>
          <w:rFonts w:ascii="仿宋" w:eastAsia="仿宋" w:hAnsi="仿宋" w:hint="eastAsia"/>
          <w:b/>
          <w:sz w:val="32"/>
          <w:szCs w:val="32"/>
        </w:rPr>
        <w:t>在</w:t>
      </w:r>
      <w:r w:rsidRPr="003727B8">
        <w:rPr>
          <w:rFonts w:ascii="仿宋" w:eastAsia="仿宋" w:hAnsi="仿宋" w:hint="eastAsia"/>
          <w:b/>
          <w:sz w:val="32"/>
          <w:szCs w:val="32"/>
        </w:rPr>
        <w:t>30%</w:t>
      </w:r>
      <w:r w:rsidR="00375C1E" w:rsidRPr="003727B8">
        <w:rPr>
          <w:rFonts w:ascii="仿宋" w:eastAsia="仿宋" w:hAnsi="仿宋" w:hint="eastAsia"/>
          <w:b/>
          <w:sz w:val="32"/>
          <w:szCs w:val="32"/>
        </w:rPr>
        <w:t>以上（含30%）的</w:t>
      </w:r>
      <w:r w:rsidRPr="003727B8">
        <w:rPr>
          <w:rFonts w:ascii="仿宋" w:eastAsia="仿宋" w:hAnsi="仿宋" w:hint="eastAsia"/>
          <w:b/>
          <w:sz w:val="32"/>
          <w:szCs w:val="32"/>
        </w:rPr>
        <w:t>，</w:t>
      </w:r>
      <w:proofErr w:type="gramStart"/>
      <w:r w:rsidR="00375C1E" w:rsidRPr="003727B8">
        <w:rPr>
          <w:rFonts w:ascii="仿宋" w:eastAsia="仿宋" w:hAnsi="仿宋" w:hint="eastAsia"/>
          <w:b/>
          <w:sz w:val="32"/>
          <w:szCs w:val="32"/>
        </w:rPr>
        <w:t>不</w:t>
      </w:r>
      <w:proofErr w:type="gramEnd"/>
      <w:r w:rsidR="00375C1E" w:rsidRPr="003727B8">
        <w:rPr>
          <w:rFonts w:ascii="仿宋" w:eastAsia="仿宋" w:hAnsi="仿宋" w:hint="eastAsia"/>
          <w:b/>
          <w:sz w:val="32"/>
          <w:szCs w:val="32"/>
        </w:rPr>
        <w:t>准予</w:t>
      </w:r>
      <w:r w:rsidRPr="003727B8">
        <w:rPr>
          <w:rFonts w:ascii="仿宋" w:eastAsia="仿宋" w:hAnsi="仿宋" w:hint="eastAsia"/>
          <w:b/>
          <w:sz w:val="32"/>
          <w:szCs w:val="32"/>
        </w:rPr>
        <w:t>答辩；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7</w:t>
      </w:r>
      <w:r>
        <w:rPr>
          <w:rFonts w:ascii="仿宋" w:eastAsia="仿宋" w:hAnsi="仿宋" w:cs="宋体" w:hint="eastAsia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kern w:val="0"/>
          <w:sz w:val="32"/>
          <w:szCs w:val="32"/>
        </w:rPr>
        <w:t>学生参与答辩的论文内容必须与送检论文内容一致，请各教学秘书严格审核，如发现学生答辩论文与送检论文不一致，一经查实，追究教学秘书、指导老师和学生的共同责任，且学生不得参加本届论文答辩。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outlineLvl w:val="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三、报送论文相关材料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="004D606A">
        <w:rPr>
          <w:rFonts w:ascii="仿宋" w:eastAsia="仿宋" w:hAnsi="仿宋" w:cs="宋体" w:hint="eastAsia"/>
          <w:kern w:val="0"/>
          <w:sz w:val="32"/>
          <w:szCs w:val="32"/>
        </w:rPr>
        <w:t>2018届</w:t>
      </w:r>
      <w:r>
        <w:rPr>
          <w:rFonts w:ascii="仿宋" w:eastAsia="仿宋" w:hAnsi="仿宋" w:cs="宋体" w:hint="eastAsia"/>
          <w:kern w:val="0"/>
          <w:sz w:val="32"/>
          <w:szCs w:val="32"/>
        </w:rPr>
        <w:t>毕业论文成绩</w:t>
      </w:r>
      <w:r w:rsidR="00236458">
        <w:rPr>
          <w:rFonts w:ascii="仿宋" w:eastAsia="仿宋" w:hAnsi="仿宋" w:cs="宋体" w:hint="eastAsia"/>
          <w:kern w:val="0"/>
          <w:sz w:val="32"/>
          <w:szCs w:val="32"/>
        </w:rPr>
        <w:t>汇总</w:t>
      </w:r>
      <w:r w:rsidR="003962A6">
        <w:rPr>
          <w:rFonts w:ascii="仿宋" w:eastAsia="仿宋" w:hAnsi="仿宋" w:cs="宋体" w:hint="eastAsia"/>
          <w:kern w:val="0"/>
          <w:sz w:val="32"/>
          <w:szCs w:val="32"/>
        </w:rPr>
        <w:t>表</w:t>
      </w:r>
      <w:r w:rsidR="00236458"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4D606A">
        <w:rPr>
          <w:rFonts w:ascii="仿宋" w:eastAsia="仿宋" w:hAnsi="仿宋" w:cs="宋体" w:hint="eastAsia"/>
          <w:kern w:val="0"/>
          <w:sz w:val="32"/>
          <w:szCs w:val="32"/>
        </w:rPr>
        <w:t>电子稿</w:t>
      </w:r>
      <w:r>
        <w:rPr>
          <w:rFonts w:ascii="仿宋" w:eastAsia="仿宋" w:hAnsi="仿宋" w:cs="宋体" w:hint="eastAsia"/>
          <w:kern w:val="0"/>
          <w:sz w:val="32"/>
          <w:szCs w:val="32"/>
        </w:rPr>
        <w:t>，按学号排列</w:t>
      </w:r>
      <w:r w:rsidR="004D606A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>
        <w:rPr>
          <w:rFonts w:ascii="仿宋" w:eastAsia="仿宋" w:hAnsi="仿宋" w:cs="宋体" w:hint="eastAsia"/>
          <w:kern w:val="0"/>
          <w:sz w:val="32"/>
          <w:szCs w:val="32"/>
        </w:rPr>
        <w:t>；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outlineLvl w:val="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.</w:t>
      </w:r>
      <w:r>
        <w:rPr>
          <w:rFonts w:ascii="仿宋" w:eastAsia="仿宋" w:hAnsi="仿宋" w:cs="宋体"/>
          <w:kern w:val="0"/>
          <w:sz w:val="32"/>
          <w:szCs w:val="32"/>
        </w:rPr>
        <w:t>201</w:t>
      </w:r>
      <w:r w:rsidR="003962A6">
        <w:rPr>
          <w:rFonts w:ascii="仿宋" w:eastAsia="仿宋" w:hAnsi="仿宋" w:cs="宋体" w:hint="eastAsia"/>
          <w:kern w:val="0"/>
          <w:sz w:val="32"/>
          <w:szCs w:val="32"/>
        </w:rPr>
        <w:t>8</w:t>
      </w:r>
      <w:r>
        <w:rPr>
          <w:rFonts w:ascii="仿宋" w:eastAsia="仿宋" w:hAnsi="仿宋" w:cs="宋体" w:hint="eastAsia"/>
          <w:kern w:val="0"/>
          <w:sz w:val="32"/>
          <w:szCs w:val="32"/>
        </w:rPr>
        <w:t>届优秀毕业论文推荐名单</w:t>
      </w:r>
      <w:r w:rsidR="003962A6">
        <w:rPr>
          <w:rFonts w:ascii="仿宋" w:eastAsia="仿宋" w:hAnsi="仿宋" w:cs="宋体" w:hint="eastAsia"/>
          <w:kern w:val="0"/>
          <w:sz w:val="32"/>
          <w:szCs w:val="32"/>
        </w:rPr>
        <w:t>和优秀毕业论文推荐表电子版和纸质版</w:t>
      </w:r>
      <w:r w:rsidR="00236458"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236458" w:rsidRPr="00236458">
        <w:rPr>
          <w:rFonts w:ascii="仿宋" w:eastAsia="仿宋" w:hAnsi="仿宋" w:cs="宋体" w:hint="eastAsia"/>
          <w:b/>
          <w:kern w:val="0"/>
          <w:sz w:val="32"/>
          <w:szCs w:val="32"/>
        </w:rPr>
        <w:t>补答辩学生的毕业论文不得参评</w:t>
      </w:r>
      <w:r w:rsidR="00236458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>
        <w:rPr>
          <w:rFonts w:ascii="仿宋" w:eastAsia="仿宋" w:hAnsi="仿宋" w:cs="宋体" w:hint="eastAsia"/>
          <w:kern w:val="0"/>
          <w:sz w:val="32"/>
          <w:szCs w:val="32"/>
        </w:rPr>
        <w:t>，名单按推荐顺序排列；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="00750821">
        <w:rPr>
          <w:rFonts w:ascii="仿宋" w:eastAsia="仿宋" w:hAnsi="仿宋" w:cs="宋体" w:hint="eastAsia"/>
          <w:kern w:val="0"/>
          <w:sz w:val="32"/>
          <w:szCs w:val="32"/>
        </w:rPr>
        <w:t>2018届毕业论文工作总结（电子稿）</w:t>
      </w:r>
      <w:r>
        <w:rPr>
          <w:rFonts w:ascii="仿宋" w:eastAsia="仿宋" w:hAnsi="仿宋" w:cs="宋体" w:hint="eastAsia"/>
          <w:kern w:val="0"/>
          <w:sz w:val="32"/>
          <w:szCs w:val="32"/>
        </w:rPr>
        <w:t>；</w:t>
      </w:r>
    </w:p>
    <w:p w:rsidR="004D606A" w:rsidRDefault="00A03E38" w:rsidP="004D606A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="004D606A">
        <w:rPr>
          <w:rFonts w:ascii="仿宋" w:eastAsia="仿宋" w:hAnsi="仿宋" w:cs="宋体"/>
          <w:kern w:val="0"/>
          <w:sz w:val="32"/>
          <w:szCs w:val="32"/>
        </w:rPr>
        <w:t>201</w:t>
      </w:r>
      <w:r w:rsidR="004D606A">
        <w:rPr>
          <w:rFonts w:ascii="仿宋" w:eastAsia="仿宋" w:hAnsi="仿宋" w:cs="宋体" w:hint="eastAsia"/>
          <w:kern w:val="0"/>
          <w:sz w:val="32"/>
          <w:szCs w:val="32"/>
        </w:rPr>
        <w:t>8届所有学生的</w:t>
      </w:r>
      <w:r w:rsidR="004D606A">
        <w:rPr>
          <w:rFonts w:ascii="仿宋" w:eastAsia="仿宋" w:hAnsi="仿宋" w:hint="eastAsia"/>
          <w:sz w:val="32"/>
          <w:szCs w:val="32"/>
        </w:rPr>
        <w:t>论文定稿（电子稿，以学号为序排列）。</w:t>
      </w:r>
    </w:p>
    <w:p w:rsidR="003C2958" w:rsidRPr="004D606A" w:rsidRDefault="004D606A" w:rsidP="004D606A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A03E38">
        <w:rPr>
          <w:rFonts w:ascii="仿宋" w:eastAsia="仿宋" w:hAnsi="仿宋" w:hint="eastAsia"/>
          <w:kern w:val="0"/>
          <w:sz w:val="32"/>
          <w:szCs w:val="32"/>
        </w:rPr>
        <w:t>所有论文答辩的原始记录材料</w:t>
      </w:r>
      <w:r w:rsidR="00A03E38">
        <w:rPr>
          <w:rFonts w:ascii="仿宋" w:eastAsia="仿宋" w:hAnsi="仿宋" w:cs="宋体" w:hint="eastAsia"/>
          <w:kern w:val="0"/>
          <w:sz w:val="32"/>
          <w:szCs w:val="32"/>
        </w:rPr>
        <w:t>；</w:t>
      </w:r>
    </w:p>
    <w:p w:rsidR="003C2958" w:rsidRDefault="00A03E38">
      <w:pPr>
        <w:spacing w:line="40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6.</w:t>
      </w:r>
      <w:r w:rsidR="00E61810">
        <w:rPr>
          <w:rFonts w:ascii="仿宋" w:eastAsia="仿宋" w:hAnsi="仿宋" w:cs="宋体" w:hint="eastAsia"/>
          <w:kern w:val="0"/>
          <w:sz w:val="32"/>
          <w:szCs w:val="32"/>
        </w:rPr>
        <w:t>毕业论文纸质版定稿、《毕业论文查重申请表》、</w:t>
      </w:r>
      <w:r>
        <w:rPr>
          <w:rFonts w:ascii="仿宋" w:eastAsia="仿宋" w:hAnsi="仿宋" w:hint="eastAsia"/>
          <w:sz w:val="32"/>
          <w:szCs w:val="32"/>
        </w:rPr>
        <w:t>《学士学位论文独创性</w:t>
      </w:r>
      <w:r w:rsidR="004D606A">
        <w:rPr>
          <w:rFonts w:ascii="仿宋" w:eastAsia="仿宋" w:hAnsi="仿宋" w:hint="eastAsia"/>
          <w:sz w:val="32"/>
          <w:szCs w:val="32"/>
        </w:rPr>
        <w:t>及</w:t>
      </w:r>
      <w:r>
        <w:rPr>
          <w:rFonts w:ascii="仿宋" w:eastAsia="仿宋" w:hAnsi="仿宋" w:hint="eastAsia"/>
          <w:sz w:val="32"/>
          <w:szCs w:val="32"/>
        </w:rPr>
        <w:t>使用授权声明》、《</w:t>
      </w:r>
      <w:r w:rsidR="00A0595D" w:rsidRPr="00A0595D">
        <w:rPr>
          <w:rFonts w:ascii="仿宋" w:eastAsia="仿宋" w:hAnsi="仿宋" w:hint="eastAsia"/>
          <w:sz w:val="32"/>
          <w:szCs w:val="32"/>
        </w:rPr>
        <w:t>本科毕业论文（设计）</w:t>
      </w:r>
      <w:r>
        <w:rPr>
          <w:rFonts w:ascii="仿宋" w:eastAsia="仿宋" w:hAnsi="仿宋" w:hint="eastAsia"/>
          <w:sz w:val="32"/>
          <w:szCs w:val="32"/>
        </w:rPr>
        <w:t>指导教师评鉴意见表》、《</w:t>
      </w:r>
      <w:r w:rsidR="00A0595D" w:rsidRPr="00A0595D">
        <w:rPr>
          <w:rFonts w:ascii="仿宋" w:eastAsia="仿宋" w:hAnsi="仿宋" w:hint="eastAsia"/>
          <w:sz w:val="32"/>
          <w:szCs w:val="32"/>
        </w:rPr>
        <w:t>本科毕业论文（设计）评阅教师评阅意见表</w:t>
      </w:r>
      <w:r>
        <w:rPr>
          <w:rFonts w:ascii="仿宋" w:eastAsia="仿宋" w:hAnsi="仿宋" w:hint="eastAsia"/>
          <w:sz w:val="32"/>
          <w:szCs w:val="32"/>
        </w:rPr>
        <w:t>》</w:t>
      </w:r>
      <w:r w:rsidR="00A0595D">
        <w:rPr>
          <w:rFonts w:ascii="仿宋" w:eastAsia="仿宋" w:hAnsi="仿宋" w:hint="eastAsia"/>
          <w:sz w:val="32"/>
          <w:szCs w:val="32"/>
        </w:rPr>
        <w:t>、《</w:t>
      </w:r>
      <w:r w:rsidR="00A0595D" w:rsidRPr="00A0595D">
        <w:rPr>
          <w:rFonts w:ascii="仿宋" w:eastAsia="仿宋" w:hAnsi="仿宋" w:hint="eastAsia"/>
          <w:sz w:val="32"/>
          <w:szCs w:val="32"/>
        </w:rPr>
        <w:t>本科毕业论文（设计）答辩记录、成绩评定表</w:t>
      </w:r>
      <w:r w:rsidR="00A0595D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3C2958" w:rsidRDefault="00A03E38">
      <w:pPr>
        <w:widowControl/>
        <w:snapToGrid w:val="0"/>
        <w:spacing w:line="4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以上材料中第</w:t>
      </w:r>
      <w:r>
        <w:rPr>
          <w:rFonts w:ascii="仿宋" w:eastAsia="仿宋" w:hAnsi="仿宋" w:cs="宋体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</w:rPr>
        <w:t>、</w:t>
      </w:r>
      <w:r>
        <w:rPr>
          <w:rFonts w:ascii="仿宋" w:eastAsia="仿宋" w:hAnsi="仿宋" w:cs="宋体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项需于5月2</w:t>
      </w:r>
      <w:r w:rsidR="004D606A">
        <w:rPr>
          <w:rFonts w:ascii="仿宋" w:eastAsia="仿宋" w:hAnsi="仿宋" w:cs="宋体" w:hint="eastAsia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日前报送完毕，第</w:t>
      </w:r>
      <w:r>
        <w:rPr>
          <w:rFonts w:ascii="仿宋" w:eastAsia="仿宋" w:hAnsi="仿宋" w:cs="宋体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、</w:t>
      </w:r>
      <w:r>
        <w:rPr>
          <w:rFonts w:ascii="仿宋" w:eastAsia="仿宋" w:hAnsi="仿宋" w:cs="宋体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项于6月11日前报送完毕</w:t>
      </w:r>
      <w:r>
        <w:rPr>
          <w:rFonts w:ascii="仿宋" w:eastAsia="仿宋" w:hAnsi="仿宋" w:cs="宋体"/>
          <w:kern w:val="0"/>
          <w:sz w:val="32"/>
          <w:szCs w:val="32"/>
        </w:rPr>
        <w:t>,</w:t>
      </w:r>
      <w:r>
        <w:rPr>
          <w:rFonts w:ascii="仿宋" w:eastAsia="仿宋" w:hAnsi="仿宋" w:cs="宋体" w:hint="eastAsia"/>
          <w:kern w:val="0"/>
          <w:sz w:val="32"/>
          <w:szCs w:val="32"/>
        </w:rPr>
        <w:t>第</w:t>
      </w:r>
      <w:r>
        <w:rPr>
          <w:rFonts w:ascii="仿宋" w:eastAsia="仿宋" w:hAnsi="仿宋" w:cs="宋体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kern w:val="0"/>
          <w:sz w:val="32"/>
          <w:szCs w:val="32"/>
        </w:rPr>
        <w:t>、6项的材料各系部保存，认真审核材料是否规范合格，以便备查。</w:t>
      </w:r>
    </w:p>
    <w:p w:rsidR="003C2958" w:rsidRDefault="006672E1">
      <w:pPr>
        <w:spacing w:line="4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四、说明</w:t>
      </w:r>
    </w:p>
    <w:p w:rsidR="006672E1" w:rsidRDefault="006672E1">
      <w:pPr>
        <w:spacing w:line="4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相关表格见附件</w:t>
      </w:r>
    </w:p>
    <w:p w:rsidR="003C2958" w:rsidRDefault="003C2958">
      <w:pPr>
        <w:spacing w:line="4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C2958" w:rsidRDefault="003C2958">
      <w:pPr>
        <w:spacing w:line="4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C2958" w:rsidRDefault="00A03E38">
      <w:pPr>
        <w:spacing w:line="400" w:lineRule="exact"/>
        <w:ind w:firstLineChars="50" w:firstLine="16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南京体育学院教务处</w:t>
      </w:r>
    </w:p>
    <w:p w:rsidR="003C2958" w:rsidRDefault="00A03E38">
      <w:pPr>
        <w:spacing w:line="400" w:lineRule="exact"/>
        <w:ind w:firstLineChars="50" w:firstLine="16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</w:t>
      </w:r>
      <w:r w:rsidR="00684542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</w:t>
      </w:r>
      <w:r w:rsidR="00684542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3C295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4A1" w:rsidRDefault="005A74A1">
      <w:r>
        <w:separator/>
      </w:r>
    </w:p>
  </w:endnote>
  <w:endnote w:type="continuationSeparator" w:id="0">
    <w:p w:rsidR="005A74A1" w:rsidRDefault="005A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8542542"/>
    </w:sdtPr>
    <w:sdtEndPr/>
    <w:sdtContent>
      <w:p w:rsidR="003C2958" w:rsidRDefault="00A03E3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364" w:rsidRPr="00563364">
          <w:rPr>
            <w:noProof/>
            <w:lang w:val="zh-CN"/>
          </w:rPr>
          <w:t>2</w:t>
        </w:r>
        <w:r>
          <w:fldChar w:fldCharType="end"/>
        </w:r>
      </w:p>
    </w:sdtContent>
  </w:sdt>
  <w:p w:rsidR="003C2958" w:rsidRDefault="003C295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4A1" w:rsidRDefault="005A74A1">
      <w:r>
        <w:separator/>
      </w:r>
    </w:p>
  </w:footnote>
  <w:footnote w:type="continuationSeparator" w:id="0">
    <w:p w:rsidR="005A74A1" w:rsidRDefault="005A7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655A"/>
    <w:rsid w:val="00000C6A"/>
    <w:rsid w:val="000145A9"/>
    <w:rsid w:val="00024C41"/>
    <w:rsid w:val="000422EC"/>
    <w:rsid w:val="00046428"/>
    <w:rsid w:val="00081162"/>
    <w:rsid w:val="000A6186"/>
    <w:rsid w:val="000C3923"/>
    <w:rsid w:val="000F6D1B"/>
    <w:rsid w:val="00100BCA"/>
    <w:rsid w:val="00121E1B"/>
    <w:rsid w:val="00132AC2"/>
    <w:rsid w:val="0016142A"/>
    <w:rsid w:val="001F197B"/>
    <w:rsid w:val="00236458"/>
    <w:rsid w:val="0025147E"/>
    <w:rsid w:val="00267A6D"/>
    <w:rsid w:val="00286BB3"/>
    <w:rsid w:val="00302402"/>
    <w:rsid w:val="00320DA5"/>
    <w:rsid w:val="003727B8"/>
    <w:rsid w:val="00375C1E"/>
    <w:rsid w:val="003962A6"/>
    <w:rsid w:val="003A3EEB"/>
    <w:rsid w:val="003A7F9E"/>
    <w:rsid w:val="003C2958"/>
    <w:rsid w:val="003C7FE6"/>
    <w:rsid w:val="00425D78"/>
    <w:rsid w:val="00477312"/>
    <w:rsid w:val="004B3FC0"/>
    <w:rsid w:val="004D606A"/>
    <w:rsid w:val="00563364"/>
    <w:rsid w:val="005723CB"/>
    <w:rsid w:val="005828AB"/>
    <w:rsid w:val="005A74A1"/>
    <w:rsid w:val="005B1CE4"/>
    <w:rsid w:val="005C6FE0"/>
    <w:rsid w:val="005D0EE0"/>
    <w:rsid w:val="006140BF"/>
    <w:rsid w:val="00640641"/>
    <w:rsid w:val="006672E1"/>
    <w:rsid w:val="00684542"/>
    <w:rsid w:val="006B75FF"/>
    <w:rsid w:val="006D2C51"/>
    <w:rsid w:val="00720E94"/>
    <w:rsid w:val="00722A29"/>
    <w:rsid w:val="007264AC"/>
    <w:rsid w:val="00750821"/>
    <w:rsid w:val="00786E1E"/>
    <w:rsid w:val="007C33B3"/>
    <w:rsid w:val="00826C41"/>
    <w:rsid w:val="00854D58"/>
    <w:rsid w:val="008E481C"/>
    <w:rsid w:val="008F3359"/>
    <w:rsid w:val="00901026"/>
    <w:rsid w:val="00915098"/>
    <w:rsid w:val="00922FD8"/>
    <w:rsid w:val="00943496"/>
    <w:rsid w:val="009D16AA"/>
    <w:rsid w:val="009E30DA"/>
    <w:rsid w:val="009E5290"/>
    <w:rsid w:val="00A03E38"/>
    <w:rsid w:val="00A0595D"/>
    <w:rsid w:val="00A21944"/>
    <w:rsid w:val="00A8565C"/>
    <w:rsid w:val="00A874F1"/>
    <w:rsid w:val="00A915D8"/>
    <w:rsid w:val="00AF6AD7"/>
    <w:rsid w:val="00B43AA6"/>
    <w:rsid w:val="00B473AE"/>
    <w:rsid w:val="00B5752E"/>
    <w:rsid w:val="00B9000A"/>
    <w:rsid w:val="00C2050F"/>
    <w:rsid w:val="00C8730E"/>
    <w:rsid w:val="00CA4DD5"/>
    <w:rsid w:val="00CB04BB"/>
    <w:rsid w:val="00CB128A"/>
    <w:rsid w:val="00CD1692"/>
    <w:rsid w:val="00D23CB0"/>
    <w:rsid w:val="00DD7322"/>
    <w:rsid w:val="00E23A96"/>
    <w:rsid w:val="00E45D90"/>
    <w:rsid w:val="00E52FA2"/>
    <w:rsid w:val="00E61810"/>
    <w:rsid w:val="00E754DE"/>
    <w:rsid w:val="00E9517E"/>
    <w:rsid w:val="00F20FE4"/>
    <w:rsid w:val="00F4655A"/>
    <w:rsid w:val="18623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614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142A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193</Words>
  <Characters>1102</Characters>
  <Application>Microsoft Office Word</Application>
  <DocSecurity>0</DocSecurity>
  <Lines>9</Lines>
  <Paragraphs>2</Paragraphs>
  <ScaleCrop>false</ScaleCrop>
  <Company>china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16</cp:revision>
  <cp:lastPrinted>2017-04-19T01:55:00Z</cp:lastPrinted>
  <dcterms:created xsi:type="dcterms:W3CDTF">2017-04-19T01:07:00Z</dcterms:created>
  <dcterms:modified xsi:type="dcterms:W3CDTF">2018-04-24T00:46:00Z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2052-10.1.0.6374</vt:lpwstr>
  </property>
</Properties>
</file>