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vsd" ContentType="application/vnd.visio"/>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0D30" w:rsidRPr="00C23BF4" w:rsidRDefault="00440D30" w:rsidP="00C23BF4">
      <w:pPr>
        <w:pStyle w:val="TOC"/>
        <w:adjustRightInd w:val="0"/>
        <w:snapToGrid w:val="0"/>
        <w:spacing w:line="240" w:lineRule="auto"/>
        <w:jc w:val="center"/>
        <w:rPr>
          <w:rFonts w:ascii="Times New Roman" w:eastAsiaTheme="minorEastAsia" w:hAnsi="Times New Roman"/>
          <w:b/>
          <w:color w:val="000000" w:themeColor="text1"/>
          <w:sz w:val="44"/>
          <w:szCs w:val="44"/>
          <w:lang w:val="zh-CN"/>
        </w:rPr>
      </w:pPr>
      <w:r w:rsidRPr="00C23BF4">
        <w:rPr>
          <w:rFonts w:ascii="Times New Roman" w:eastAsiaTheme="minorEastAsia" w:hAnsi="Times New Roman"/>
          <w:b/>
          <w:noProof/>
          <w:color w:val="000000" w:themeColor="text1"/>
          <w:sz w:val="44"/>
          <w:szCs w:val="44"/>
        </w:rPr>
        <w:drawing>
          <wp:anchor distT="0" distB="0" distL="114300" distR="114300" simplePos="0" relativeHeight="251658240" behindDoc="0" locked="0" layoutInCell="1" allowOverlap="1">
            <wp:simplePos x="0" y="0"/>
            <wp:positionH relativeFrom="page">
              <wp:posOffset>5403</wp:posOffset>
            </wp:positionH>
            <wp:positionV relativeFrom="paragraph">
              <wp:posOffset>-1156648</wp:posOffset>
            </wp:positionV>
            <wp:extent cx="7569105" cy="10672549"/>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数据填报指南_封面_3.0_201606.jpg"/>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518"/>
                    <a:stretch/>
                  </pic:blipFill>
                  <pic:spPr bwMode="auto">
                    <a:xfrm>
                      <a:off x="0" y="0"/>
                      <a:ext cx="7569105" cy="106725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440D30" w:rsidRPr="00C23BF4" w:rsidRDefault="00440D30" w:rsidP="00C23BF4">
      <w:pPr>
        <w:adjustRightInd w:val="0"/>
        <w:snapToGrid w:val="0"/>
        <w:jc w:val="center"/>
        <w:rPr>
          <w:rFonts w:ascii="Times New Roman" w:eastAsiaTheme="minorEastAsia" w:hAnsi="Times New Roman" w:cs="Times New Roman"/>
          <w:b/>
          <w:color w:val="000000" w:themeColor="text1"/>
          <w:sz w:val="44"/>
          <w:szCs w:val="44"/>
          <w:lang w:val="zh-CN"/>
        </w:rPr>
      </w:pPr>
      <w:r w:rsidRPr="00C23BF4">
        <w:rPr>
          <w:rFonts w:ascii="Times New Roman" w:eastAsiaTheme="minorEastAsia" w:hAnsi="Times New Roman" w:cs="Times New Roman"/>
          <w:lang w:val="zh-CN"/>
        </w:rPr>
        <w:br w:type="page"/>
      </w:r>
      <w:r w:rsidR="00457133" w:rsidRPr="00C23BF4">
        <w:rPr>
          <w:rFonts w:ascii="Times New Roman" w:eastAsiaTheme="minorEastAsia" w:hAnsi="Times New Roman" w:cs="Times New Roman"/>
          <w:b/>
          <w:color w:val="000000" w:themeColor="text1"/>
          <w:sz w:val="48"/>
          <w:szCs w:val="44"/>
          <w:lang w:val="zh-CN"/>
        </w:rPr>
        <w:lastRenderedPageBreak/>
        <w:t>声</w:t>
      </w:r>
      <w:r w:rsidRPr="00C23BF4">
        <w:rPr>
          <w:rFonts w:ascii="Times New Roman" w:eastAsiaTheme="minorEastAsia" w:hAnsi="Times New Roman" w:cs="Times New Roman"/>
          <w:b/>
          <w:color w:val="000000" w:themeColor="text1"/>
          <w:sz w:val="48"/>
          <w:szCs w:val="44"/>
          <w:lang w:val="zh-CN"/>
        </w:rPr>
        <w:t>明</w:t>
      </w:r>
    </w:p>
    <w:p w:rsidR="00440D30" w:rsidRPr="00C23BF4" w:rsidRDefault="00440D30" w:rsidP="00C23BF4">
      <w:pPr>
        <w:adjustRightInd w:val="0"/>
        <w:snapToGrid w:val="0"/>
        <w:jc w:val="center"/>
        <w:rPr>
          <w:rFonts w:ascii="Times New Roman" w:eastAsiaTheme="minorEastAsia" w:hAnsi="Times New Roman" w:cs="Times New Roman"/>
          <w:b/>
          <w:color w:val="000000" w:themeColor="text1"/>
          <w:sz w:val="44"/>
          <w:szCs w:val="44"/>
          <w:lang w:val="zh-CN"/>
        </w:rPr>
      </w:pPr>
    </w:p>
    <w:p w:rsidR="00DD77C3" w:rsidRPr="00C23BF4" w:rsidRDefault="00440D30" w:rsidP="00C23BF4">
      <w:pPr>
        <w:adjustRightInd w:val="0"/>
        <w:snapToGrid w:val="0"/>
        <w:spacing w:line="940" w:lineRule="exact"/>
        <w:ind w:firstLineChars="200" w:firstLine="723"/>
        <w:jc w:val="left"/>
        <w:rPr>
          <w:rFonts w:ascii="Times New Roman" w:eastAsiaTheme="minorEastAsia" w:hAnsi="Times New Roman" w:cs="Times New Roman"/>
          <w:kern w:val="0"/>
          <w:sz w:val="36"/>
          <w:szCs w:val="36"/>
          <w:lang w:val="zh-CN"/>
        </w:rPr>
      </w:pPr>
      <w:r w:rsidRPr="00C23BF4">
        <w:rPr>
          <w:rFonts w:ascii="Times New Roman" w:eastAsiaTheme="minorEastAsia" w:hAnsi="Times New Roman" w:cs="Times New Roman"/>
          <w:b/>
          <w:color w:val="000000" w:themeColor="text1"/>
          <w:sz w:val="36"/>
          <w:szCs w:val="36"/>
          <w:lang w:val="zh-CN"/>
        </w:rPr>
        <w:t>本表格由教育部高等教育教学评估中心设计，所涉及数据项及相关逻辑校验公式等著作权均归评估中心所有。任何组织、个人未经评估中心书面许可擅自使用，我中心将依法追究其责任。</w:t>
      </w:r>
      <w:r w:rsidR="00DD77C3" w:rsidRPr="00C23BF4">
        <w:rPr>
          <w:rFonts w:ascii="Times New Roman" w:eastAsiaTheme="minorEastAsia" w:hAnsi="Times New Roman" w:cs="Times New Roman"/>
          <w:b/>
          <w:color w:val="000000" w:themeColor="text1"/>
          <w:sz w:val="36"/>
          <w:szCs w:val="36"/>
          <w:lang w:val="zh-CN"/>
        </w:rPr>
        <w:br w:type="page"/>
      </w:r>
    </w:p>
    <w:sdt>
      <w:sdtPr>
        <w:rPr>
          <w:rFonts w:ascii="Times New Roman" w:eastAsiaTheme="minorEastAsia" w:hAnsi="Times New Roman" w:cs="黑体"/>
          <w:color w:val="000000" w:themeColor="text1"/>
          <w:kern w:val="2"/>
          <w:sz w:val="21"/>
          <w:szCs w:val="22"/>
          <w:lang w:val="zh-CN"/>
        </w:rPr>
        <w:id w:val="2110690134"/>
        <w:docPartObj>
          <w:docPartGallery w:val="Table of Contents"/>
          <w:docPartUnique/>
        </w:docPartObj>
      </w:sdtPr>
      <w:sdtEndPr>
        <w:rPr>
          <w:b/>
          <w:bCs/>
        </w:rPr>
      </w:sdtEndPr>
      <w:sdtContent>
        <w:p w:rsidR="00DD77C3" w:rsidRPr="00C23BF4" w:rsidRDefault="00DD77C3" w:rsidP="00C23BF4">
          <w:pPr>
            <w:pStyle w:val="TOC"/>
            <w:adjustRightInd w:val="0"/>
            <w:snapToGrid w:val="0"/>
            <w:jc w:val="center"/>
            <w:rPr>
              <w:rFonts w:ascii="Times New Roman" w:eastAsiaTheme="minorEastAsia" w:hAnsi="Times New Roman"/>
              <w:b/>
              <w:color w:val="000000" w:themeColor="text1"/>
              <w:sz w:val="40"/>
              <w:lang w:val="zh-CN"/>
            </w:rPr>
          </w:pPr>
          <w:r w:rsidRPr="00C23BF4">
            <w:rPr>
              <w:rFonts w:ascii="Times New Roman" w:eastAsiaTheme="minorEastAsia" w:hAnsi="Times New Roman"/>
              <w:b/>
              <w:color w:val="000000" w:themeColor="text1"/>
              <w:sz w:val="40"/>
              <w:lang w:val="zh-CN"/>
            </w:rPr>
            <w:t>目录</w:t>
          </w:r>
        </w:p>
        <w:p w:rsidR="006F46FB" w:rsidRPr="00C23BF4" w:rsidRDefault="006F46FB" w:rsidP="00C23BF4">
          <w:pPr>
            <w:adjustRightInd w:val="0"/>
            <w:snapToGrid w:val="0"/>
            <w:rPr>
              <w:rFonts w:ascii="Times New Roman" w:eastAsiaTheme="minorEastAsia" w:hAnsi="Times New Roman" w:cs="Times New Roman"/>
              <w:lang w:val="zh-CN"/>
            </w:rPr>
          </w:pPr>
        </w:p>
        <w:p w:rsidR="002708A2" w:rsidRDefault="003A2512">
          <w:pPr>
            <w:pStyle w:val="10"/>
            <w:rPr>
              <w:rFonts w:asciiTheme="minorHAnsi" w:eastAsiaTheme="minorEastAsia" w:hAnsiTheme="minorHAnsi" w:cstheme="minorBidi" w:hint="eastAsia"/>
              <w:b w:val="0"/>
              <w:bCs w:val="0"/>
              <w:caps w:val="0"/>
              <w:noProof/>
              <w:sz w:val="21"/>
              <w:szCs w:val="22"/>
            </w:rPr>
          </w:pPr>
          <w:r w:rsidRPr="003A2512">
            <w:rPr>
              <w:rFonts w:ascii="Times New Roman" w:eastAsiaTheme="minorEastAsia" w:hAnsi="Times New Roman" w:cs="Times New Roman"/>
              <w:b w:val="0"/>
              <w:color w:val="000000" w:themeColor="text1"/>
            </w:rPr>
            <w:fldChar w:fldCharType="begin"/>
          </w:r>
          <w:r w:rsidR="00DD77C3" w:rsidRPr="00C23BF4">
            <w:rPr>
              <w:rFonts w:ascii="Times New Roman" w:eastAsiaTheme="minorEastAsia" w:hAnsi="Times New Roman" w:cs="Times New Roman"/>
              <w:b w:val="0"/>
              <w:color w:val="000000" w:themeColor="text1"/>
            </w:rPr>
            <w:instrText xml:space="preserve"> TOC \o "1-3" \h \z \u </w:instrText>
          </w:r>
          <w:r w:rsidRPr="003A2512">
            <w:rPr>
              <w:rFonts w:ascii="Times New Roman" w:eastAsiaTheme="minorEastAsia" w:hAnsi="Times New Roman" w:cs="Times New Roman"/>
              <w:b w:val="0"/>
              <w:color w:val="000000" w:themeColor="text1"/>
            </w:rPr>
            <w:fldChar w:fldCharType="separate"/>
          </w:r>
          <w:hyperlink w:anchor="_Toc464053236" w:history="1">
            <w:r w:rsidR="002708A2" w:rsidRPr="00B51638">
              <w:rPr>
                <w:rStyle w:val="a9"/>
                <w:rFonts w:hint="eastAsia"/>
                <w:noProof/>
              </w:rPr>
              <w:t>第一部分高等教育质量监测国家数据平台数据表格及内涵说明</w:t>
            </w:r>
            <w:r w:rsidR="002708A2">
              <w:rPr>
                <w:rFonts w:hint="eastAsia"/>
                <w:noProof/>
                <w:webHidden/>
              </w:rPr>
              <w:tab/>
            </w:r>
            <w:r w:rsidR="002708A2">
              <w:rPr>
                <w:rFonts w:hint="eastAsia"/>
                <w:noProof/>
                <w:webHidden/>
              </w:rPr>
              <w:fldChar w:fldCharType="begin"/>
            </w:r>
            <w:r w:rsidR="002708A2">
              <w:rPr>
                <w:rFonts w:hint="eastAsia"/>
                <w:noProof/>
                <w:webHidden/>
              </w:rPr>
              <w:instrText xml:space="preserve"> </w:instrText>
            </w:r>
            <w:r w:rsidR="002708A2">
              <w:rPr>
                <w:noProof/>
                <w:webHidden/>
              </w:rPr>
              <w:instrText>PAGEREF _Toc464053236 \h</w:instrText>
            </w:r>
            <w:r w:rsidR="002708A2">
              <w:rPr>
                <w:rFonts w:hint="eastAsia"/>
                <w:noProof/>
                <w:webHidden/>
              </w:rPr>
              <w:instrText xml:space="preserve"> </w:instrText>
            </w:r>
            <w:r w:rsidR="002708A2">
              <w:rPr>
                <w:rFonts w:hint="eastAsia"/>
                <w:noProof/>
                <w:webHidden/>
              </w:rPr>
            </w:r>
            <w:r w:rsidR="002708A2">
              <w:rPr>
                <w:noProof/>
                <w:webHidden/>
              </w:rPr>
              <w:fldChar w:fldCharType="separate"/>
            </w:r>
            <w:r w:rsidR="002708A2">
              <w:rPr>
                <w:noProof/>
                <w:webHidden/>
              </w:rPr>
              <w:t>1</w:t>
            </w:r>
            <w:r w:rsidR="002708A2">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37" w:history="1">
            <w:r w:rsidRPr="00B51638">
              <w:rPr>
                <w:rStyle w:val="a9"/>
                <w:rFonts w:hint="eastAsia"/>
                <w:noProof/>
              </w:rPr>
              <w:t>1. 学校基本信息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_Toc464053237 \h</w:instrText>
            </w:r>
            <w:r>
              <w:rPr>
                <w:rFonts w:hint="eastAsia"/>
                <w:noProof/>
                <w:webHidden/>
              </w:rPr>
              <w:instrText xml:space="preserve"> </w:instrText>
            </w:r>
            <w:r>
              <w:rPr>
                <w:rFonts w:hint="eastAsia"/>
                <w:noProof/>
                <w:webHidden/>
              </w:rPr>
            </w:r>
            <w:r>
              <w:rPr>
                <w:noProof/>
                <w:webHidden/>
              </w:rPr>
              <w:fldChar w:fldCharType="separate"/>
            </w:r>
            <w:r>
              <w:rPr>
                <w:noProof/>
                <w:webHidden/>
              </w:rPr>
              <w:t>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38" w:history="1">
            <w:r w:rsidRPr="00B51638">
              <w:rPr>
                <w:rStyle w:val="a9"/>
                <w:rFonts w:ascii="Times New Roman" w:hAnsi="Times New Roman" w:hint="eastAsia"/>
                <w:noProof/>
              </w:rPr>
              <w:t>表</w:t>
            </w:r>
            <w:r w:rsidRPr="00B51638">
              <w:rPr>
                <w:rStyle w:val="a9"/>
                <w:rFonts w:ascii="Times New Roman" w:hAnsi="Times New Roman" w:hint="eastAsia"/>
                <w:noProof/>
              </w:rPr>
              <w:t>1-1</w:t>
            </w:r>
            <w:r w:rsidRPr="00B51638">
              <w:rPr>
                <w:rStyle w:val="a9"/>
                <w:rFonts w:ascii="Times New Roman" w:hAnsi="Times New Roman" w:hint="eastAsia"/>
                <w:noProof/>
              </w:rPr>
              <w:t>学校概况（时点）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_Toc464053238 \h</w:instrText>
            </w:r>
            <w:r>
              <w:rPr>
                <w:rFonts w:hint="eastAsia"/>
                <w:noProof/>
                <w:webHidden/>
              </w:rPr>
              <w:instrText xml:space="preserve"> </w:instrText>
            </w:r>
            <w:r>
              <w:rPr>
                <w:rFonts w:hint="eastAsia"/>
                <w:noProof/>
                <w:webHidden/>
              </w:rPr>
            </w:r>
            <w:r>
              <w:rPr>
                <w:noProof/>
                <w:webHidden/>
              </w:rPr>
              <w:fldChar w:fldCharType="separate"/>
            </w:r>
            <w:r>
              <w:rPr>
                <w:noProof/>
                <w:webHidden/>
              </w:rPr>
              <w:t>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39" w:history="1">
            <w:r w:rsidRPr="00B51638">
              <w:rPr>
                <w:rStyle w:val="a9"/>
                <w:rFonts w:ascii="Times New Roman" w:hAnsi="Times New Roman" w:hint="eastAsia"/>
                <w:noProof/>
              </w:rPr>
              <w:t>表</w:t>
            </w:r>
            <w:r w:rsidRPr="00B51638">
              <w:rPr>
                <w:rStyle w:val="a9"/>
                <w:rFonts w:ascii="Times New Roman" w:hAnsi="Times New Roman" w:hint="eastAsia"/>
                <w:noProof/>
              </w:rPr>
              <w:t>1-2</w:t>
            </w:r>
            <w:r w:rsidRPr="00B51638">
              <w:rPr>
                <w:rStyle w:val="a9"/>
                <w:rFonts w:ascii="Times New Roman" w:hAnsi="Times New Roman" w:hint="eastAsia"/>
                <w:noProof/>
              </w:rPr>
              <w:t>校区地址（时点）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_Toc464053239 \h</w:instrText>
            </w:r>
            <w:r>
              <w:rPr>
                <w:rFonts w:hint="eastAsia"/>
                <w:noProof/>
                <w:webHidden/>
              </w:rPr>
              <w:instrText xml:space="preserve"> </w:instrText>
            </w:r>
            <w:r>
              <w:rPr>
                <w:rFonts w:hint="eastAsia"/>
                <w:noProof/>
                <w:webHidden/>
              </w:rPr>
            </w:r>
            <w:r>
              <w:rPr>
                <w:noProof/>
                <w:webHidden/>
              </w:rPr>
              <w:fldChar w:fldCharType="separate"/>
            </w:r>
            <w:r>
              <w:rPr>
                <w:noProof/>
                <w:webHidden/>
              </w:rPr>
              <w:t>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0" w:history="1">
            <w:r w:rsidRPr="00B51638">
              <w:rPr>
                <w:rStyle w:val="a9"/>
                <w:rFonts w:ascii="Times New Roman" w:hAnsi="Times New Roman" w:hint="eastAsia"/>
                <w:noProof/>
              </w:rPr>
              <w:t>表</w:t>
            </w:r>
            <w:r w:rsidRPr="00B51638">
              <w:rPr>
                <w:rStyle w:val="a9"/>
                <w:rFonts w:ascii="Times New Roman" w:hAnsi="Times New Roman" w:hint="eastAsia"/>
                <w:noProof/>
              </w:rPr>
              <w:t>1-3</w:t>
            </w:r>
            <w:r w:rsidRPr="00B51638">
              <w:rPr>
                <w:rStyle w:val="a9"/>
                <w:rFonts w:ascii="Times New Roman" w:hAnsi="Times New Roman" w:hint="eastAsia"/>
                <w:noProof/>
              </w:rPr>
              <w:t>学校相关党政单位（时点）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_Toc464053240 \h</w:instrText>
            </w:r>
            <w:r>
              <w:rPr>
                <w:rFonts w:hint="eastAsia"/>
                <w:noProof/>
                <w:webHidden/>
              </w:rPr>
              <w:instrText xml:space="preserve"> </w:instrText>
            </w:r>
            <w:r>
              <w:rPr>
                <w:rFonts w:hint="eastAsia"/>
                <w:noProof/>
                <w:webHidden/>
              </w:rPr>
            </w:r>
            <w:r>
              <w:rPr>
                <w:noProof/>
                <w:webHidden/>
              </w:rPr>
              <w:fldChar w:fldCharType="separate"/>
            </w:r>
            <w:r>
              <w:rPr>
                <w:noProof/>
                <w:webHidden/>
              </w:rPr>
              <w:t>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1" w:history="1">
            <w:r w:rsidRPr="00B51638">
              <w:rPr>
                <w:rStyle w:val="a9"/>
                <w:rFonts w:ascii="Times New Roman" w:hAnsi="Times New Roman" w:hint="eastAsia"/>
                <w:noProof/>
              </w:rPr>
              <w:t>表</w:t>
            </w:r>
            <w:r w:rsidRPr="00B51638">
              <w:rPr>
                <w:rStyle w:val="a9"/>
                <w:rFonts w:ascii="Times New Roman" w:hAnsi="Times New Roman" w:hint="eastAsia"/>
                <w:noProof/>
              </w:rPr>
              <w:t>1-4</w:t>
            </w:r>
            <w:r w:rsidRPr="00B51638">
              <w:rPr>
                <w:rStyle w:val="a9"/>
                <w:rFonts w:ascii="Times New Roman" w:hAnsi="Times New Roman" w:hint="eastAsia"/>
                <w:noProof/>
              </w:rPr>
              <w:t>学校教学科研单位（时点）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_Toc464053241 \h</w:instrText>
            </w:r>
            <w:r>
              <w:rPr>
                <w:rFonts w:hint="eastAsia"/>
                <w:noProof/>
                <w:webHidden/>
              </w:rPr>
              <w:instrText xml:space="preserve"> </w:instrText>
            </w:r>
            <w:r>
              <w:rPr>
                <w:rFonts w:hint="eastAsia"/>
                <w:noProof/>
                <w:webHidden/>
              </w:rPr>
            </w:r>
            <w:r>
              <w:rPr>
                <w:noProof/>
                <w:webHidden/>
              </w:rPr>
              <w:fldChar w:fldCharType="separate"/>
            </w:r>
            <w:r>
              <w:rPr>
                <w:noProof/>
                <w:webHidden/>
              </w:rPr>
              <w:t>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2" w:history="1">
            <w:r w:rsidRPr="00B51638">
              <w:rPr>
                <w:rStyle w:val="a9"/>
                <w:rFonts w:ascii="Times New Roman" w:hAnsi="Times New Roman" w:hint="eastAsia"/>
                <w:noProof/>
              </w:rPr>
              <w:t>表</w:t>
            </w:r>
            <w:r w:rsidRPr="00B51638">
              <w:rPr>
                <w:rStyle w:val="a9"/>
                <w:rFonts w:ascii="Times New Roman" w:hAnsi="Times New Roman" w:hint="eastAsia"/>
                <w:noProof/>
              </w:rPr>
              <w:t>1-5-1</w:t>
            </w:r>
            <w:r w:rsidRPr="00B51638">
              <w:rPr>
                <w:rStyle w:val="a9"/>
                <w:rFonts w:ascii="Times New Roman" w:hAnsi="Times New Roman" w:hint="eastAsia"/>
                <w:noProof/>
              </w:rPr>
              <w:t>专业基本情况（时点）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_Toc464053242 \h</w:instrText>
            </w:r>
            <w:r>
              <w:rPr>
                <w:rFonts w:hint="eastAsia"/>
                <w:noProof/>
                <w:webHidden/>
              </w:rPr>
              <w:instrText xml:space="preserve"> </w:instrText>
            </w:r>
            <w:r>
              <w:rPr>
                <w:rFonts w:hint="eastAsia"/>
                <w:noProof/>
                <w:webHidden/>
              </w:rPr>
            </w:r>
            <w:r>
              <w:rPr>
                <w:noProof/>
                <w:webHidden/>
              </w:rPr>
              <w:fldChar w:fldCharType="separate"/>
            </w:r>
            <w:r>
              <w:rPr>
                <w:noProof/>
                <w:webHidden/>
              </w:rPr>
              <w:t>6</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3" w:history="1">
            <w:r w:rsidRPr="00B51638">
              <w:rPr>
                <w:rStyle w:val="a9"/>
                <w:rFonts w:ascii="Times New Roman" w:hAnsi="Times New Roman" w:hint="eastAsia"/>
                <w:noProof/>
              </w:rPr>
              <w:t>表</w:t>
            </w:r>
            <w:r w:rsidRPr="00B51638">
              <w:rPr>
                <w:rStyle w:val="a9"/>
                <w:rFonts w:ascii="Times New Roman" w:hAnsi="Times New Roman" w:hint="eastAsia"/>
                <w:noProof/>
              </w:rPr>
              <w:t>1-5-2</w:t>
            </w:r>
            <w:r w:rsidRPr="00B51638">
              <w:rPr>
                <w:rStyle w:val="a9"/>
                <w:rFonts w:ascii="Times New Roman" w:hAnsi="Times New Roman" w:hint="eastAsia"/>
                <w:noProof/>
              </w:rPr>
              <w:t>专业大类情况表（时点）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_Toc464053243 \h</w:instrText>
            </w:r>
            <w:r>
              <w:rPr>
                <w:rFonts w:hint="eastAsia"/>
                <w:noProof/>
                <w:webHidden/>
              </w:rPr>
              <w:instrText xml:space="preserve"> </w:instrText>
            </w:r>
            <w:r>
              <w:rPr>
                <w:rFonts w:hint="eastAsia"/>
                <w:noProof/>
                <w:webHidden/>
              </w:rPr>
            </w:r>
            <w:r>
              <w:rPr>
                <w:noProof/>
                <w:webHidden/>
              </w:rPr>
              <w:fldChar w:fldCharType="separate"/>
            </w:r>
            <w:r>
              <w:rPr>
                <w:noProof/>
                <w:webHidden/>
              </w:rPr>
              <w:t>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4" w:history="1">
            <w:r w:rsidRPr="00B51638">
              <w:rPr>
                <w:rStyle w:val="a9"/>
                <w:rFonts w:ascii="Times New Roman" w:hAnsi="Times New Roman" w:hint="eastAsia"/>
                <w:noProof/>
              </w:rPr>
              <w:t>表</w:t>
            </w:r>
            <w:r w:rsidRPr="00B51638">
              <w:rPr>
                <w:rStyle w:val="a9"/>
                <w:rFonts w:ascii="Times New Roman" w:hAnsi="Times New Roman" w:hint="eastAsia"/>
                <w:noProof/>
              </w:rPr>
              <w:t>1-6-1</w:t>
            </w:r>
            <w:r w:rsidRPr="00B51638">
              <w:rPr>
                <w:rStyle w:val="a9"/>
                <w:rFonts w:ascii="Times New Roman" w:hAnsi="Times New Roman" w:hint="eastAsia"/>
                <w:noProof/>
              </w:rPr>
              <w:t>教职工基本信息（时点）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_Toc464053244 \h</w:instrText>
            </w:r>
            <w:r>
              <w:rPr>
                <w:rFonts w:hint="eastAsia"/>
                <w:noProof/>
                <w:webHidden/>
              </w:rPr>
              <w:instrText xml:space="preserve"> </w:instrText>
            </w:r>
            <w:r>
              <w:rPr>
                <w:rFonts w:hint="eastAsia"/>
                <w:noProof/>
                <w:webHidden/>
              </w:rPr>
            </w:r>
            <w:r>
              <w:rPr>
                <w:noProof/>
                <w:webHidden/>
              </w:rPr>
              <w:fldChar w:fldCharType="separate"/>
            </w:r>
            <w:r>
              <w:rPr>
                <w:noProof/>
                <w:webHidden/>
              </w:rPr>
              <w:t>8</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5" w:history="1">
            <w:r w:rsidRPr="00B51638">
              <w:rPr>
                <w:rStyle w:val="a9"/>
                <w:rFonts w:ascii="Times New Roman" w:hAnsi="Times New Roman" w:hint="eastAsia"/>
                <w:noProof/>
              </w:rPr>
              <w:t>表</w:t>
            </w:r>
            <w:r w:rsidRPr="00B51638">
              <w:rPr>
                <w:rStyle w:val="a9"/>
                <w:rFonts w:ascii="Times New Roman" w:hAnsi="Times New Roman" w:hint="eastAsia"/>
                <w:noProof/>
              </w:rPr>
              <w:t>1-6-2</w:t>
            </w:r>
            <w:r w:rsidRPr="00B51638">
              <w:rPr>
                <w:rStyle w:val="a9"/>
                <w:rFonts w:ascii="Times New Roman" w:hAnsi="Times New Roman" w:hint="eastAsia"/>
                <w:noProof/>
              </w:rPr>
              <w:t>外聘教师基本信息（时点）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_Toc464053245 \h</w:instrText>
            </w:r>
            <w:r>
              <w:rPr>
                <w:rFonts w:hint="eastAsia"/>
                <w:noProof/>
                <w:webHidden/>
              </w:rPr>
              <w:instrText xml:space="preserve"> </w:instrText>
            </w:r>
            <w:r>
              <w:rPr>
                <w:rFonts w:hint="eastAsia"/>
                <w:noProof/>
                <w:webHidden/>
              </w:rPr>
            </w:r>
            <w:r>
              <w:rPr>
                <w:noProof/>
                <w:webHidden/>
              </w:rPr>
              <w:fldChar w:fldCharType="separate"/>
            </w:r>
            <w:r>
              <w:rPr>
                <w:noProof/>
                <w:webHidden/>
              </w:rPr>
              <w:t>10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6" w:history="1">
            <w:r w:rsidRPr="00B51638">
              <w:rPr>
                <w:rStyle w:val="a9"/>
                <w:rFonts w:ascii="Times New Roman" w:hAnsi="Times New Roman" w:hint="eastAsia"/>
                <w:noProof/>
              </w:rPr>
              <w:t>表</w:t>
            </w:r>
            <w:r w:rsidRPr="00B51638">
              <w:rPr>
                <w:rStyle w:val="a9"/>
                <w:rFonts w:ascii="Times New Roman" w:hAnsi="Times New Roman" w:hint="eastAsia"/>
                <w:noProof/>
              </w:rPr>
              <w:t>1-7</w:t>
            </w:r>
            <w:r w:rsidRPr="00B51638">
              <w:rPr>
                <w:rStyle w:val="a9"/>
                <w:rFonts w:ascii="Times New Roman" w:hAnsi="Times New Roman" w:hint="eastAsia"/>
                <w:noProof/>
              </w:rPr>
              <w:t>本科生基本情况（时点）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_Toc464053246 \h</w:instrText>
            </w:r>
            <w:r>
              <w:rPr>
                <w:rFonts w:hint="eastAsia"/>
                <w:noProof/>
                <w:webHidden/>
              </w:rPr>
              <w:instrText xml:space="preserve"> </w:instrText>
            </w:r>
            <w:r>
              <w:rPr>
                <w:rFonts w:hint="eastAsia"/>
                <w:noProof/>
                <w:webHidden/>
              </w:rPr>
            </w:r>
            <w:r>
              <w:rPr>
                <w:noProof/>
                <w:webHidden/>
              </w:rPr>
              <w:fldChar w:fldCharType="separate"/>
            </w:r>
            <w:r>
              <w:rPr>
                <w:noProof/>
                <w:webHidden/>
              </w:rPr>
              <w:t>11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7" w:history="1">
            <w:r w:rsidRPr="00B51638">
              <w:rPr>
                <w:rStyle w:val="a9"/>
                <w:rFonts w:ascii="Times New Roman" w:hAnsi="Times New Roman" w:hint="eastAsia"/>
                <w:noProof/>
              </w:rPr>
              <w:t>表</w:t>
            </w:r>
            <w:r w:rsidRPr="00B51638">
              <w:rPr>
                <w:rStyle w:val="a9"/>
                <w:rFonts w:ascii="Times New Roman" w:hAnsi="Times New Roman" w:hint="eastAsia"/>
                <w:noProof/>
              </w:rPr>
              <w:t>1-8</w:t>
            </w:r>
            <w:r w:rsidRPr="00B51638">
              <w:rPr>
                <w:rStyle w:val="a9"/>
                <w:rFonts w:ascii="Times New Roman" w:hAnsi="Times New Roman" w:hint="eastAsia"/>
                <w:noProof/>
              </w:rPr>
              <w:t>实验场所（科研基地）（时点）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_Toc464053247 \h</w:instrText>
            </w:r>
            <w:r>
              <w:rPr>
                <w:rFonts w:hint="eastAsia"/>
                <w:noProof/>
                <w:webHidden/>
              </w:rPr>
              <w:instrText xml:space="preserve"> </w:instrText>
            </w:r>
            <w:r>
              <w:rPr>
                <w:rFonts w:hint="eastAsia"/>
                <w:noProof/>
                <w:webHidden/>
              </w:rPr>
            </w:r>
            <w:r>
              <w:rPr>
                <w:noProof/>
                <w:webHidden/>
              </w:rPr>
              <w:fldChar w:fldCharType="separate"/>
            </w:r>
            <w:r>
              <w:rPr>
                <w:noProof/>
                <w:webHidden/>
              </w:rPr>
              <w:t>11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8" w:history="1">
            <w:r w:rsidRPr="00B51638">
              <w:rPr>
                <w:rStyle w:val="a9"/>
                <w:rFonts w:ascii="Times New Roman" w:hAnsi="Times New Roman" w:hint="eastAsia"/>
                <w:noProof/>
              </w:rPr>
              <w:t>表</w:t>
            </w:r>
            <w:r w:rsidRPr="00B51638">
              <w:rPr>
                <w:rStyle w:val="a9"/>
                <w:rFonts w:ascii="Times New Roman" w:hAnsi="Times New Roman" w:hint="eastAsia"/>
                <w:noProof/>
              </w:rPr>
              <w:t>1-9</w:t>
            </w:r>
            <w:r w:rsidRPr="00B51638">
              <w:rPr>
                <w:rStyle w:val="a9"/>
                <w:rFonts w:ascii="Times New Roman" w:hAnsi="Times New Roman" w:hint="eastAsia"/>
                <w:noProof/>
              </w:rPr>
              <w:t>办学指导思想（时点）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_Toc464053248 \h</w:instrText>
            </w:r>
            <w:r>
              <w:rPr>
                <w:rFonts w:hint="eastAsia"/>
                <w:noProof/>
                <w:webHidden/>
              </w:rPr>
              <w:instrText xml:space="preserve"> </w:instrText>
            </w:r>
            <w:r>
              <w:rPr>
                <w:rFonts w:hint="eastAsia"/>
                <w:noProof/>
                <w:webHidden/>
              </w:rPr>
            </w:r>
            <w:r>
              <w:rPr>
                <w:noProof/>
                <w:webHidden/>
              </w:rPr>
              <w:fldChar w:fldCharType="separate"/>
            </w:r>
            <w:r>
              <w:rPr>
                <w:noProof/>
                <w:webHidden/>
              </w:rPr>
              <w:t>12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49" w:history="1">
            <w:r w:rsidRPr="00B51638">
              <w:rPr>
                <w:rStyle w:val="a9"/>
                <w:rFonts w:ascii="Times New Roman" w:hAnsi="Times New Roman" w:hint="eastAsia"/>
                <w:noProof/>
              </w:rPr>
              <w:t>表</w:t>
            </w:r>
            <w:r w:rsidRPr="00B51638">
              <w:rPr>
                <w:rStyle w:val="a9"/>
                <w:rFonts w:ascii="Times New Roman" w:hAnsi="Times New Roman" w:hint="eastAsia"/>
                <w:noProof/>
              </w:rPr>
              <w:t>1-10</w:t>
            </w:r>
            <w:r w:rsidRPr="00B51638">
              <w:rPr>
                <w:rStyle w:val="a9"/>
                <w:rFonts w:ascii="Times New Roman" w:hAnsi="Times New Roman" w:hint="eastAsia"/>
                <w:noProof/>
              </w:rPr>
              <w:t>校友会与社会合作（时点）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_Toc464053249 \h</w:instrText>
            </w:r>
            <w:r>
              <w:rPr>
                <w:rFonts w:hint="eastAsia"/>
                <w:noProof/>
                <w:webHidden/>
              </w:rPr>
              <w:instrText xml:space="preserve"> </w:instrText>
            </w:r>
            <w:r>
              <w:rPr>
                <w:rFonts w:hint="eastAsia"/>
                <w:noProof/>
                <w:webHidden/>
              </w:rPr>
            </w:r>
            <w:r>
              <w:rPr>
                <w:noProof/>
                <w:webHidden/>
              </w:rPr>
              <w:fldChar w:fldCharType="separate"/>
            </w:r>
            <w:r>
              <w:rPr>
                <w:noProof/>
                <w:webHidden/>
              </w:rPr>
              <w:t>13</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50" w:history="1">
            <w:r w:rsidRPr="00B51638">
              <w:rPr>
                <w:rStyle w:val="a9"/>
                <w:rFonts w:hint="eastAsia"/>
                <w:noProof/>
              </w:rPr>
              <w:t>2.学校基本条件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_Toc464053250 \h</w:instrText>
            </w:r>
            <w:r>
              <w:rPr>
                <w:rFonts w:hint="eastAsia"/>
                <w:noProof/>
                <w:webHidden/>
              </w:rPr>
              <w:instrText xml:space="preserve"> </w:instrText>
            </w:r>
            <w:r>
              <w:rPr>
                <w:rFonts w:hint="eastAsia"/>
                <w:noProof/>
                <w:webHidden/>
              </w:rPr>
            </w:r>
            <w:r>
              <w:rPr>
                <w:noProof/>
                <w:webHidden/>
              </w:rPr>
              <w:fldChar w:fldCharType="separate"/>
            </w:r>
            <w:r>
              <w:rPr>
                <w:noProof/>
                <w:webHidden/>
              </w:rPr>
              <w:t>14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1" w:history="1">
            <w:r w:rsidRPr="00B51638">
              <w:rPr>
                <w:rStyle w:val="a9"/>
                <w:rFonts w:ascii="Times New Roman" w:hAnsi="Times New Roman" w:hint="eastAsia"/>
                <w:noProof/>
              </w:rPr>
              <w:t>表</w:t>
            </w:r>
            <w:r w:rsidRPr="00B51638">
              <w:rPr>
                <w:rStyle w:val="a9"/>
                <w:rFonts w:ascii="Times New Roman" w:hAnsi="Times New Roman" w:hint="eastAsia"/>
                <w:noProof/>
              </w:rPr>
              <w:t>2-1</w:t>
            </w:r>
            <w:r w:rsidRPr="00B51638">
              <w:rPr>
                <w:rStyle w:val="a9"/>
                <w:rFonts w:ascii="Times New Roman" w:hAnsi="Times New Roman" w:hint="eastAsia"/>
                <w:noProof/>
              </w:rPr>
              <w:t>占地与建筑面积（时点）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_Toc464053251 \h</w:instrText>
            </w:r>
            <w:r>
              <w:rPr>
                <w:rFonts w:hint="eastAsia"/>
                <w:noProof/>
                <w:webHidden/>
              </w:rPr>
              <w:instrText xml:space="preserve"> </w:instrText>
            </w:r>
            <w:r>
              <w:rPr>
                <w:rFonts w:hint="eastAsia"/>
                <w:noProof/>
                <w:webHidden/>
              </w:rPr>
            </w:r>
            <w:r>
              <w:rPr>
                <w:noProof/>
                <w:webHidden/>
              </w:rPr>
              <w:fldChar w:fldCharType="separate"/>
            </w:r>
            <w:r>
              <w:rPr>
                <w:noProof/>
                <w:webHidden/>
              </w:rPr>
              <w:t>14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2" w:history="1">
            <w:r w:rsidRPr="00B51638">
              <w:rPr>
                <w:rStyle w:val="a9"/>
                <w:rFonts w:ascii="Times New Roman" w:hAnsi="Times New Roman" w:hint="eastAsia"/>
                <w:noProof/>
              </w:rPr>
              <w:t>表</w:t>
            </w:r>
            <w:r w:rsidRPr="00B51638">
              <w:rPr>
                <w:rStyle w:val="a9"/>
                <w:rFonts w:ascii="Times New Roman" w:hAnsi="Times New Roman" w:hint="eastAsia"/>
                <w:noProof/>
              </w:rPr>
              <w:t>2-2</w:t>
            </w:r>
            <w:r w:rsidRPr="00B51638">
              <w:rPr>
                <w:rStyle w:val="a9"/>
                <w:rFonts w:ascii="Times New Roman" w:hAnsi="Times New Roman" w:hint="eastAsia"/>
                <w:noProof/>
              </w:rPr>
              <w:t>教学行政用房面积（时点）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_Toc464053252 \h</w:instrText>
            </w:r>
            <w:r>
              <w:rPr>
                <w:rFonts w:hint="eastAsia"/>
                <w:noProof/>
                <w:webHidden/>
              </w:rPr>
              <w:instrText xml:space="preserve"> </w:instrText>
            </w:r>
            <w:r>
              <w:rPr>
                <w:rFonts w:hint="eastAsia"/>
                <w:noProof/>
                <w:webHidden/>
              </w:rPr>
            </w:r>
            <w:r>
              <w:rPr>
                <w:noProof/>
                <w:webHidden/>
              </w:rPr>
              <w:fldChar w:fldCharType="separate"/>
            </w:r>
            <w:r>
              <w:rPr>
                <w:noProof/>
                <w:webHidden/>
              </w:rPr>
              <w:t>15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3" w:history="1">
            <w:r w:rsidRPr="00B51638">
              <w:rPr>
                <w:rStyle w:val="a9"/>
                <w:rFonts w:ascii="Times New Roman" w:hAnsi="Times New Roman" w:hint="eastAsia"/>
                <w:noProof/>
              </w:rPr>
              <w:t>表</w:t>
            </w:r>
            <w:r w:rsidRPr="00B51638">
              <w:rPr>
                <w:rStyle w:val="a9"/>
                <w:rFonts w:ascii="Times New Roman" w:hAnsi="Times New Roman" w:hint="eastAsia"/>
                <w:noProof/>
              </w:rPr>
              <w:t>2-3-1</w:t>
            </w:r>
            <w:r w:rsidRPr="00B51638">
              <w:rPr>
                <w:rStyle w:val="a9"/>
                <w:rFonts w:ascii="Times New Roman" w:hAnsi="Times New Roman" w:hint="eastAsia"/>
                <w:noProof/>
              </w:rPr>
              <w:t>图书馆（自然年）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_Toc464053253 \h</w:instrText>
            </w:r>
            <w:r>
              <w:rPr>
                <w:rFonts w:hint="eastAsia"/>
                <w:noProof/>
                <w:webHidden/>
              </w:rPr>
              <w:instrText xml:space="preserve"> </w:instrText>
            </w:r>
            <w:r>
              <w:rPr>
                <w:rFonts w:hint="eastAsia"/>
                <w:noProof/>
                <w:webHidden/>
              </w:rPr>
            </w:r>
            <w:r>
              <w:rPr>
                <w:noProof/>
                <w:webHidden/>
              </w:rPr>
              <w:fldChar w:fldCharType="separate"/>
            </w:r>
            <w:r>
              <w:rPr>
                <w:noProof/>
                <w:webHidden/>
              </w:rPr>
              <w:t>17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4" w:history="1">
            <w:r w:rsidRPr="00B51638">
              <w:rPr>
                <w:rStyle w:val="a9"/>
                <w:rFonts w:ascii="Times New Roman" w:hAnsi="Times New Roman" w:hint="eastAsia"/>
                <w:noProof/>
              </w:rPr>
              <w:t>表</w:t>
            </w:r>
            <w:r w:rsidRPr="00B51638">
              <w:rPr>
                <w:rStyle w:val="a9"/>
                <w:rFonts w:ascii="Times New Roman" w:hAnsi="Times New Roman" w:hint="eastAsia"/>
                <w:noProof/>
              </w:rPr>
              <w:t>2-3-2</w:t>
            </w:r>
            <w:r w:rsidRPr="00B51638">
              <w:rPr>
                <w:rStyle w:val="a9"/>
                <w:rFonts w:ascii="Times New Roman" w:hAnsi="Times New Roman" w:hint="eastAsia"/>
                <w:noProof/>
              </w:rPr>
              <w:t>图书当年新增情况（自然年）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_Toc464053254 \h</w:instrText>
            </w:r>
            <w:r>
              <w:rPr>
                <w:rFonts w:hint="eastAsia"/>
                <w:noProof/>
                <w:webHidden/>
              </w:rPr>
              <w:instrText xml:space="preserve"> </w:instrText>
            </w:r>
            <w:r>
              <w:rPr>
                <w:rFonts w:hint="eastAsia"/>
                <w:noProof/>
                <w:webHidden/>
              </w:rPr>
            </w:r>
            <w:r>
              <w:rPr>
                <w:noProof/>
                <w:webHidden/>
              </w:rPr>
              <w:fldChar w:fldCharType="separate"/>
            </w:r>
            <w:r>
              <w:rPr>
                <w:noProof/>
                <w:webHidden/>
              </w:rPr>
              <w:t>18</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5" w:history="1">
            <w:r w:rsidRPr="00B51638">
              <w:rPr>
                <w:rStyle w:val="a9"/>
                <w:rFonts w:ascii="Times New Roman" w:hAnsi="Times New Roman" w:hint="eastAsia"/>
                <w:noProof/>
              </w:rPr>
              <w:t>表</w:t>
            </w:r>
            <w:r w:rsidRPr="00B51638">
              <w:rPr>
                <w:rStyle w:val="a9"/>
                <w:rFonts w:ascii="Times New Roman" w:hAnsi="Times New Roman" w:hint="eastAsia"/>
                <w:noProof/>
              </w:rPr>
              <w:t>2-4</w:t>
            </w:r>
            <w:r w:rsidRPr="00B51638">
              <w:rPr>
                <w:rStyle w:val="a9"/>
                <w:rFonts w:ascii="Times New Roman" w:hAnsi="Times New Roman" w:hint="eastAsia"/>
                <w:noProof/>
              </w:rPr>
              <w:t>校外实习、实训基地（时点）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_Toc464053255 \h</w:instrText>
            </w:r>
            <w:r>
              <w:rPr>
                <w:rFonts w:hint="eastAsia"/>
                <w:noProof/>
                <w:webHidden/>
              </w:rPr>
              <w:instrText xml:space="preserve"> </w:instrText>
            </w:r>
            <w:r>
              <w:rPr>
                <w:rFonts w:hint="eastAsia"/>
                <w:noProof/>
                <w:webHidden/>
              </w:rPr>
            </w:r>
            <w:r>
              <w:rPr>
                <w:noProof/>
                <w:webHidden/>
              </w:rPr>
              <w:fldChar w:fldCharType="separate"/>
            </w:r>
            <w:r>
              <w:rPr>
                <w:noProof/>
                <w:webHidden/>
              </w:rPr>
              <w:t>19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6" w:history="1">
            <w:r w:rsidRPr="00B51638">
              <w:rPr>
                <w:rStyle w:val="a9"/>
                <w:rFonts w:ascii="Times New Roman" w:hAnsi="Times New Roman" w:hint="eastAsia"/>
                <w:noProof/>
              </w:rPr>
              <w:t>表</w:t>
            </w:r>
            <w:r w:rsidRPr="00B51638">
              <w:rPr>
                <w:rStyle w:val="a9"/>
                <w:rFonts w:ascii="Times New Roman" w:hAnsi="Times New Roman" w:hint="eastAsia"/>
                <w:noProof/>
              </w:rPr>
              <w:t>2-5</w:t>
            </w:r>
            <w:r w:rsidRPr="00B51638">
              <w:rPr>
                <w:rStyle w:val="a9"/>
                <w:rFonts w:ascii="Times New Roman" w:hAnsi="Times New Roman" w:hint="eastAsia"/>
                <w:noProof/>
              </w:rPr>
              <w:t>校园网（时点）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_Toc464053256 \h</w:instrText>
            </w:r>
            <w:r>
              <w:rPr>
                <w:rFonts w:hint="eastAsia"/>
                <w:noProof/>
                <w:webHidden/>
              </w:rPr>
              <w:instrText xml:space="preserve"> </w:instrText>
            </w:r>
            <w:r>
              <w:rPr>
                <w:rFonts w:hint="eastAsia"/>
                <w:noProof/>
                <w:webHidden/>
              </w:rPr>
            </w:r>
            <w:r>
              <w:rPr>
                <w:noProof/>
                <w:webHidden/>
              </w:rPr>
              <w:fldChar w:fldCharType="separate"/>
            </w:r>
            <w:r>
              <w:rPr>
                <w:noProof/>
                <w:webHidden/>
              </w:rPr>
              <w:t>20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7" w:history="1">
            <w:r w:rsidRPr="00B51638">
              <w:rPr>
                <w:rStyle w:val="a9"/>
                <w:rFonts w:ascii="Times New Roman" w:hAnsi="Times New Roman" w:hint="eastAsia"/>
                <w:noProof/>
              </w:rPr>
              <w:t>表</w:t>
            </w:r>
            <w:r w:rsidRPr="00B51638">
              <w:rPr>
                <w:rStyle w:val="a9"/>
                <w:rFonts w:ascii="Times New Roman" w:hAnsi="Times New Roman" w:hint="eastAsia"/>
                <w:noProof/>
              </w:rPr>
              <w:t>2-6</w:t>
            </w:r>
            <w:r w:rsidRPr="00B51638">
              <w:rPr>
                <w:rStyle w:val="a9"/>
                <w:rFonts w:ascii="Times New Roman" w:hAnsi="Times New Roman" w:hint="eastAsia"/>
                <w:noProof/>
              </w:rPr>
              <w:t>固定资产（时点）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_Toc464053257 \h</w:instrText>
            </w:r>
            <w:r>
              <w:rPr>
                <w:rFonts w:hint="eastAsia"/>
                <w:noProof/>
                <w:webHidden/>
              </w:rPr>
              <w:instrText xml:space="preserve"> </w:instrText>
            </w:r>
            <w:r>
              <w:rPr>
                <w:rFonts w:hint="eastAsia"/>
                <w:noProof/>
                <w:webHidden/>
              </w:rPr>
            </w:r>
            <w:r>
              <w:rPr>
                <w:noProof/>
                <w:webHidden/>
              </w:rPr>
              <w:fldChar w:fldCharType="separate"/>
            </w:r>
            <w:r>
              <w:rPr>
                <w:noProof/>
                <w:webHidden/>
              </w:rPr>
              <w:t>21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8" w:history="1">
            <w:r w:rsidRPr="00B51638">
              <w:rPr>
                <w:rStyle w:val="a9"/>
                <w:rFonts w:ascii="Times New Roman" w:hAnsi="Times New Roman" w:hint="eastAsia"/>
                <w:noProof/>
              </w:rPr>
              <w:t>表</w:t>
            </w:r>
            <w:r w:rsidRPr="00B51638">
              <w:rPr>
                <w:rStyle w:val="a9"/>
                <w:rFonts w:ascii="Times New Roman" w:hAnsi="Times New Roman" w:hint="eastAsia"/>
                <w:noProof/>
              </w:rPr>
              <w:t>2-7</w:t>
            </w:r>
            <w:r w:rsidRPr="00B51638">
              <w:rPr>
                <w:rStyle w:val="a9"/>
                <w:rFonts w:ascii="Times New Roman" w:hAnsi="Times New Roman" w:hint="eastAsia"/>
                <w:noProof/>
              </w:rPr>
              <w:t>本科实验设备情况（时点）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_Toc464053258 \h</w:instrText>
            </w:r>
            <w:r>
              <w:rPr>
                <w:rFonts w:hint="eastAsia"/>
                <w:noProof/>
                <w:webHidden/>
              </w:rPr>
              <w:instrText xml:space="preserve"> </w:instrText>
            </w:r>
            <w:r>
              <w:rPr>
                <w:rFonts w:hint="eastAsia"/>
                <w:noProof/>
                <w:webHidden/>
              </w:rPr>
            </w:r>
            <w:r>
              <w:rPr>
                <w:noProof/>
                <w:webHidden/>
              </w:rPr>
              <w:fldChar w:fldCharType="separate"/>
            </w:r>
            <w:r>
              <w:rPr>
                <w:noProof/>
                <w:webHidden/>
              </w:rPr>
              <w:t>22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59" w:history="1">
            <w:r w:rsidRPr="00B51638">
              <w:rPr>
                <w:rStyle w:val="a9"/>
                <w:rFonts w:ascii="Times New Roman" w:hAnsi="Times New Roman" w:hint="eastAsia"/>
                <w:noProof/>
              </w:rPr>
              <w:t>表</w:t>
            </w:r>
            <w:r w:rsidRPr="00B51638">
              <w:rPr>
                <w:rStyle w:val="a9"/>
                <w:rFonts w:ascii="Times New Roman" w:hAnsi="Times New Roman" w:hint="eastAsia"/>
                <w:noProof/>
              </w:rPr>
              <w:t>2-8</w:t>
            </w:r>
            <w:r w:rsidRPr="00B51638">
              <w:rPr>
                <w:rStyle w:val="a9"/>
                <w:rFonts w:ascii="Times New Roman" w:hAnsi="Times New Roman" w:hint="eastAsia"/>
                <w:noProof/>
              </w:rPr>
              <w:t>实验教学示范中心（虚拟仿真实验教学中心）（时点）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_Toc464053259 \h</w:instrText>
            </w:r>
            <w:r>
              <w:rPr>
                <w:rFonts w:hint="eastAsia"/>
                <w:noProof/>
                <w:webHidden/>
              </w:rPr>
              <w:instrText xml:space="preserve"> </w:instrText>
            </w:r>
            <w:r>
              <w:rPr>
                <w:rFonts w:hint="eastAsia"/>
                <w:noProof/>
                <w:webHidden/>
              </w:rPr>
            </w:r>
            <w:r>
              <w:rPr>
                <w:noProof/>
                <w:webHidden/>
              </w:rPr>
              <w:fldChar w:fldCharType="separate"/>
            </w:r>
            <w:r>
              <w:rPr>
                <w:noProof/>
                <w:webHidden/>
              </w:rPr>
              <w:t>22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0" w:history="1">
            <w:r w:rsidRPr="00B51638">
              <w:rPr>
                <w:rStyle w:val="a9"/>
                <w:rFonts w:ascii="Times New Roman" w:hAnsi="Times New Roman" w:hint="eastAsia"/>
                <w:noProof/>
              </w:rPr>
              <w:t>表</w:t>
            </w:r>
            <w:r w:rsidRPr="00B51638">
              <w:rPr>
                <w:rStyle w:val="a9"/>
                <w:rFonts w:ascii="Times New Roman" w:hAnsi="Times New Roman" w:hint="eastAsia"/>
                <w:noProof/>
              </w:rPr>
              <w:t>2-9-1</w:t>
            </w:r>
            <w:r w:rsidRPr="00B51638">
              <w:rPr>
                <w:rStyle w:val="a9"/>
                <w:rFonts w:ascii="Times New Roman" w:hAnsi="Times New Roman" w:hint="eastAsia"/>
                <w:noProof/>
              </w:rPr>
              <w:t>教育经费概况（自然年）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_Toc464053260 \h</w:instrText>
            </w:r>
            <w:r>
              <w:rPr>
                <w:rFonts w:hint="eastAsia"/>
                <w:noProof/>
                <w:webHidden/>
              </w:rPr>
              <w:instrText xml:space="preserve"> </w:instrText>
            </w:r>
            <w:r>
              <w:rPr>
                <w:rFonts w:hint="eastAsia"/>
                <w:noProof/>
                <w:webHidden/>
              </w:rPr>
            </w:r>
            <w:r>
              <w:rPr>
                <w:noProof/>
                <w:webHidden/>
              </w:rPr>
              <w:fldChar w:fldCharType="separate"/>
            </w:r>
            <w:r>
              <w:rPr>
                <w:noProof/>
                <w:webHidden/>
              </w:rPr>
              <w:t>23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1" w:history="1">
            <w:r w:rsidRPr="00B51638">
              <w:rPr>
                <w:rStyle w:val="a9"/>
                <w:rFonts w:ascii="Times New Roman" w:hAnsi="Times New Roman" w:hint="eastAsia"/>
                <w:noProof/>
              </w:rPr>
              <w:t>表</w:t>
            </w:r>
            <w:r w:rsidRPr="00B51638">
              <w:rPr>
                <w:rStyle w:val="a9"/>
                <w:rFonts w:ascii="Times New Roman" w:hAnsi="Times New Roman" w:hint="eastAsia"/>
                <w:noProof/>
              </w:rPr>
              <w:t>2-9-2</w:t>
            </w:r>
            <w:r w:rsidRPr="00B51638">
              <w:rPr>
                <w:rStyle w:val="a9"/>
                <w:rFonts w:ascii="Times New Roman" w:hAnsi="Times New Roman" w:hint="eastAsia"/>
                <w:noProof/>
              </w:rPr>
              <w:t>教育经费收支情况（自然年）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_Toc464053261 \h</w:instrText>
            </w:r>
            <w:r>
              <w:rPr>
                <w:rFonts w:hint="eastAsia"/>
                <w:noProof/>
                <w:webHidden/>
              </w:rPr>
              <w:instrText xml:space="preserve"> </w:instrText>
            </w:r>
            <w:r>
              <w:rPr>
                <w:rFonts w:hint="eastAsia"/>
                <w:noProof/>
                <w:webHidden/>
              </w:rPr>
            </w:r>
            <w:r>
              <w:rPr>
                <w:noProof/>
                <w:webHidden/>
              </w:rPr>
              <w:fldChar w:fldCharType="separate"/>
            </w:r>
            <w:r>
              <w:rPr>
                <w:noProof/>
                <w:webHidden/>
              </w:rPr>
              <w:t>24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2" w:history="1">
            <w:r w:rsidRPr="00B51638">
              <w:rPr>
                <w:rStyle w:val="a9"/>
                <w:rFonts w:ascii="Times New Roman" w:hAnsi="Times New Roman" w:hint="eastAsia"/>
                <w:noProof/>
              </w:rPr>
              <w:t>表</w:t>
            </w:r>
            <w:r w:rsidRPr="00B51638">
              <w:rPr>
                <w:rStyle w:val="a9"/>
                <w:rFonts w:ascii="Times New Roman" w:hAnsi="Times New Roman" w:hint="eastAsia"/>
                <w:noProof/>
              </w:rPr>
              <w:t>2-10</w:t>
            </w:r>
            <w:r w:rsidRPr="00B51638">
              <w:rPr>
                <w:rStyle w:val="a9"/>
                <w:rFonts w:ascii="Times New Roman" w:hAnsi="Times New Roman" w:hint="eastAsia"/>
                <w:noProof/>
              </w:rPr>
              <w:t>学生生活、运动条件（时点）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_Toc464053262 \h</w:instrText>
            </w:r>
            <w:r>
              <w:rPr>
                <w:rFonts w:hint="eastAsia"/>
                <w:noProof/>
                <w:webHidden/>
              </w:rPr>
              <w:instrText xml:space="preserve"> </w:instrText>
            </w:r>
            <w:r>
              <w:rPr>
                <w:rFonts w:hint="eastAsia"/>
                <w:noProof/>
                <w:webHidden/>
              </w:rPr>
            </w:r>
            <w:r>
              <w:rPr>
                <w:noProof/>
                <w:webHidden/>
              </w:rPr>
              <w:fldChar w:fldCharType="separate"/>
            </w:r>
            <w:r>
              <w:rPr>
                <w:noProof/>
                <w:webHidden/>
              </w:rPr>
              <w:t>26</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63" w:history="1">
            <w:r w:rsidRPr="00B51638">
              <w:rPr>
                <w:rStyle w:val="a9"/>
                <w:rFonts w:hint="eastAsia"/>
                <w:noProof/>
              </w:rPr>
              <w:t>3.教职工信息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_Toc464053263 \h</w:instrText>
            </w:r>
            <w:r>
              <w:rPr>
                <w:rFonts w:hint="eastAsia"/>
                <w:noProof/>
                <w:webHidden/>
              </w:rPr>
              <w:instrText xml:space="preserve"> </w:instrText>
            </w:r>
            <w:r>
              <w:rPr>
                <w:rFonts w:hint="eastAsia"/>
                <w:noProof/>
                <w:webHidden/>
              </w:rPr>
            </w:r>
            <w:r>
              <w:rPr>
                <w:noProof/>
                <w:webHidden/>
              </w:rPr>
              <w:fldChar w:fldCharType="separate"/>
            </w:r>
            <w:r>
              <w:rPr>
                <w:noProof/>
                <w:webHidden/>
              </w:rPr>
              <w:t>27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4" w:history="1">
            <w:r w:rsidRPr="00B51638">
              <w:rPr>
                <w:rStyle w:val="a9"/>
                <w:rFonts w:ascii="Times New Roman" w:hAnsi="Times New Roman" w:hint="eastAsia"/>
                <w:noProof/>
              </w:rPr>
              <w:t>表</w:t>
            </w:r>
            <w:r w:rsidRPr="00B51638">
              <w:rPr>
                <w:rStyle w:val="a9"/>
                <w:rFonts w:ascii="Times New Roman" w:hAnsi="Times New Roman" w:hint="eastAsia"/>
                <w:noProof/>
              </w:rPr>
              <w:t>3-1</w:t>
            </w:r>
            <w:r w:rsidRPr="00B51638">
              <w:rPr>
                <w:rStyle w:val="a9"/>
                <w:rFonts w:ascii="Times New Roman" w:hAnsi="Times New Roman" w:hint="eastAsia"/>
                <w:noProof/>
              </w:rPr>
              <w:t>校领导基本信息（时点）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_Toc464053264 \h</w:instrText>
            </w:r>
            <w:r>
              <w:rPr>
                <w:rFonts w:hint="eastAsia"/>
                <w:noProof/>
                <w:webHidden/>
              </w:rPr>
              <w:instrText xml:space="preserve"> </w:instrText>
            </w:r>
            <w:r>
              <w:rPr>
                <w:rFonts w:hint="eastAsia"/>
                <w:noProof/>
                <w:webHidden/>
              </w:rPr>
            </w:r>
            <w:r>
              <w:rPr>
                <w:noProof/>
                <w:webHidden/>
              </w:rPr>
              <w:fldChar w:fldCharType="separate"/>
            </w:r>
            <w:r>
              <w:rPr>
                <w:noProof/>
                <w:webHidden/>
              </w:rPr>
              <w:t>27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5" w:history="1">
            <w:r w:rsidRPr="00B51638">
              <w:rPr>
                <w:rStyle w:val="a9"/>
                <w:rFonts w:ascii="Times New Roman" w:hAnsi="Times New Roman" w:hint="eastAsia"/>
                <w:noProof/>
              </w:rPr>
              <w:t>表</w:t>
            </w:r>
            <w:r w:rsidRPr="00B51638">
              <w:rPr>
                <w:rStyle w:val="a9"/>
                <w:rFonts w:ascii="Times New Roman" w:hAnsi="Times New Roman" w:hint="eastAsia"/>
                <w:noProof/>
              </w:rPr>
              <w:t>3-2</w:t>
            </w:r>
            <w:r w:rsidRPr="00B51638">
              <w:rPr>
                <w:rStyle w:val="a9"/>
                <w:rFonts w:ascii="Times New Roman" w:hAnsi="Times New Roman" w:hint="eastAsia"/>
                <w:noProof/>
              </w:rPr>
              <w:t>相关管理人员基本信息（时点）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_Toc464053265 \h</w:instrText>
            </w:r>
            <w:r>
              <w:rPr>
                <w:rFonts w:hint="eastAsia"/>
                <w:noProof/>
                <w:webHidden/>
              </w:rPr>
              <w:instrText xml:space="preserve"> </w:instrText>
            </w:r>
            <w:r>
              <w:rPr>
                <w:rFonts w:hint="eastAsia"/>
                <w:noProof/>
                <w:webHidden/>
              </w:rPr>
            </w:r>
            <w:r>
              <w:rPr>
                <w:noProof/>
                <w:webHidden/>
              </w:rPr>
              <w:fldChar w:fldCharType="separate"/>
            </w:r>
            <w:r>
              <w:rPr>
                <w:noProof/>
                <w:webHidden/>
              </w:rPr>
              <w:t>27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6" w:history="1">
            <w:r w:rsidRPr="00B51638">
              <w:rPr>
                <w:rStyle w:val="a9"/>
                <w:rFonts w:ascii="Times New Roman" w:hAnsi="Times New Roman" w:hint="eastAsia"/>
                <w:noProof/>
              </w:rPr>
              <w:t>表</w:t>
            </w:r>
            <w:r w:rsidRPr="00B51638">
              <w:rPr>
                <w:rStyle w:val="a9"/>
                <w:rFonts w:ascii="Times New Roman" w:hAnsi="Times New Roman" w:hint="eastAsia"/>
                <w:noProof/>
              </w:rPr>
              <w:t>3-3-1</w:t>
            </w:r>
            <w:r w:rsidRPr="00B51638">
              <w:rPr>
                <w:rStyle w:val="a9"/>
                <w:rFonts w:ascii="Times New Roman" w:hAnsi="Times New Roman" w:hint="eastAsia"/>
                <w:noProof/>
              </w:rPr>
              <w:t>高层次人才（时点）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_Toc464053266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7" w:history="1">
            <w:r w:rsidRPr="00B51638">
              <w:rPr>
                <w:rStyle w:val="a9"/>
                <w:rFonts w:ascii="Times New Roman" w:hAnsi="Times New Roman" w:hint="eastAsia"/>
                <w:noProof/>
              </w:rPr>
              <w:t>表</w:t>
            </w:r>
            <w:r w:rsidRPr="00B51638">
              <w:rPr>
                <w:rStyle w:val="a9"/>
                <w:rFonts w:ascii="Times New Roman" w:hAnsi="Times New Roman" w:hint="eastAsia"/>
                <w:noProof/>
              </w:rPr>
              <w:t>3-3-2</w:t>
            </w:r>
            <w:r w:rsidRPr="00B51638">
              <w:rPr>
                <w:rStyle w:val="a9"/>
                <w:rFonts w:ascii="Times New Roman" w:hAnsi="Times New Roman" w:hint="eastAsia"/>
                <w:noProof/>
              </w:rPr>
              <w:t>高层次教学、研究团队（时点）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_Toc464053267 \h</w:instrText>
            </w:r>
            <w:r>
              <w:rPr>
                <w:rFonts w:hint="eastAsia"/>
                <w:noProof/>
                <w:webHidden/>
              </w:rPr>
              <w:instrText xml:space="preserve"> </w:instrText>
            </w:r>
            <w:r>
              <w:rPr>
                <w:rFonts w:hint="eastAsia"/>
                <w:noProof/>
                <w:webHidden/>
              </w:rPr>
            </w:r>
            <w:r>
              <w:rPr>
                <w:noProof/>
                <w:webHidden/>
              </w:rPr>
              <w:fldChar w:fldCharType="separate"/>
            </w:r>
            <w:r>
              <w:rPr>
                <w:noProof/>
                <w:webHidden/>
              </w:rPr>
              <w:t>28</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8" w:history="1">
            <w:r w:rsidRPr="00B51638">
              <w:rPr>
                <w:rStyle w:val="a9"/>
                <w:rFonts w:ascii="Times New Roman" w:hAnsi="Times New Roman" w:hint="eastAsia"/>
                <w:noProof/>
              </w:rPr>
              <w:t>表</w:t>
            </w:r>
            <w:r w:rsidRPr="00B51638">
              <w:rPr>
                <w:rStyle w:val="a9"/>
                <w:rFonts w:ascii="Times New Roman" w:hAnsi="Times New Roman" w:hint="eastAsia"/>
                <w:noProof/>
              </w:rPr>
              <w:t>3-4-1</w:t>
            </w:r>
            <w:r w:rsidRPr="00B51638">
              <w:rPr>
                <w:rStyle w:val="a9"/>
                <w:rFonts w:ascii="Times New Roman" w:hAnsi="Times New Roman" w:hint="eastAsia"/>
                <w:noProof/>
              </w:rPr>
              <w:t>教师教学发展机构（学年）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_Toc464053268 \h</w:instrText>
            </w:r>
            <w:r>
              <w:rPr>
                <w:rFonts w:hint="eastAsia"/>
                <w:noProof/>
                <w:webHidden/>
              </w:rPr>
              <w:instrText xml:space="preserve"> </w:instrText>
            </w:r>
            <w:r>
              <w:rPr>
                <w:rFonts w:hint="eastAsia"/>
                <w:noProof/>
                <w:webHidden/>
              </w:rPr>
            </w:r>
            <w:r>
              <w:rPr>
                <w:noProof/>
                <w:webHidden/>
              </w:rPr>
              <w:fldChar w:fldCharType="separate"/>
            </w:r>
            <w:r>
              <w:rPr>
                <w:noProof/>
                <w:webHidden/>
              </w:rPr>
              <w:t>29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69" w:history="1">
            <w:r w:rsidRPr="00B51638">
              <w:rPr>
                <w:rStyle w:val="a9"/>
                <w:rFonts w:ascii="Times New Roman" w:hAnsi="Times New Roman" w:hint="eastAsia"/>
                <w:noProof/>
              </w:rPr>
              <w:t>表</w:t>
            </w:r>
            <w:r w:rsidRPr="00B51638">
              <w:rPr>
                <w:rStyle w:val="a9"/>
                <w:rFonts w:ascii="Times New Roman" w:hAnsi="Times New Roman" w:hint="eastAsia"/>
                <w:noProof/>
              </w:rPr>
              <w:t>3-4-2</w:t>
            </w:r>
            <w:r w:rsidRPr="00B51638">
              <w:rPr>
                <w:rStyle w:val="a9"/>
                <w:rFonts w:ascii="Times New Roman" w:hAnsi="Times New Roman" w:hint="eastAsia"/>
                <w:noProof/>
              </w:rPr>
              <w:t>教师培训进修、交流情况（学年）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_Toc464053269 \h</w:instrText>
            </w:r>
            <w:r>
              <w:rPr>
                <w:rFonts w:hint="eastAsia"/>
                <w:noProof/>
                <w:webHidden/>
              </w:rPr>
              <w:instrText xml:space="preserve"> </w:instrText>
            </w:r>
            <w:r>
              <w:rPr>
                <w:rFonts w:hint="eastAsia"/>
                <w:noProof/>
                <w:webHidden/>
              </w:rPr>
            </w:r>
            <w:r>
              <w:rPr>
                <w:noProof/>
                <w:webHidden/>
              </w:rPr>
              <w:fldChar w:fldCharType="separate"/>
            </w:r>
            <w:r>
              <w:rPr>
                <w:noProof/>
                <w:webHidden/>
              </w:rPr>
              <w:t>29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0" w:history="1">
            <w:r w:rsidRPr="00B51638">
              <w:rPr>
                <w:rStyle w:val="a9"/>
                <w:rFonts w:ascii="Times New Roman" w:hAnsi="Times New Roman" w:hint="eastAsia"/>
                <w:noProof/>
              </w:rPr>
              <w:t>表</w:t>
            </w:r>
            <w:r w:rsidRPr="00B51638">
              <w:rPr>
                <w:rStyle w:val="a9"/>
                <w:rFonts w:ascii="Times New Roman" w:hAnsi="Times New Roman" w:hint="eastAsia"/>
                <w:noProof/>
              </w:rPr>
              <w:t>3-5-1</w:t>
            </w:r>
            <w:r w:rsidRPr="00B51638">
              <w:rPr>
                <w:rStyle w:val="a9"/>
                <w:rFonts w:ascii="Times New Roman" w:hAnsi="Times New Roman" w:hint="eastAsia"/>
                <w:noProof/>
              </w:rPr>
              <w:t>教师主持科研项目情况（自然年）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_Toc464053270 \h</w:instrText>
            </w:r>
            <w:r>
              <w:rPr>
                <w:rFonts w:hint="eastAsia"/>
                <w:noProof/>
                <w:webHidden/>
              </w:rPr>
              <w:instrText xml:space="preserve"> </w:instrText>
            </w:r>
            <w:r>
              <w:rPr>
                <w:rFonts w:hint="eastAsia"/>
                <w:noProof/>
                <w:webHidden/>
              </w:rPr>
            </w:r>
            <w:r>
              <w:rPr>
                <w:noProof/>
                <w:webHidden/>
              </w:rPr>
              <w:fldChar w:fldCharType="separate"/>
            </w:r>
            <w:r>
              <w:rPr>
                <w:noProof/>
                <w:webHidden/>
              </w:rPr>
              <w:t>30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1" w:history="1">
            <w:r w:rsidRPr="00B51638">
              <w:rPr>
                <w:rStyle w:val="a9"/>
                <w:rFonts w:ascii="Times New Roman" w:hAnsi="Times New Roman" w:hint="eastAsia"/>
                <w:noProof/>
              </w:rPr>
              <w:t>表</w:t>
            </w:r>
            <w:r w:rsidRPr="00B51638">
              <w:rPr>
                <w:rStyle w:val="a9"/>
                <w:rFonts w:ascii="Times New Roman" w:hAnsi="Times New Roman" w:hint="eastAsia"/>
                <w:noProof/>
              </w:rPr>
              <w:t>3-5-2</w:t>
            </w:r>
            <w:r w:rsidRPr="00B51638">
              <w:rPr>
                <w:rStyle w:val="a9"/>
                <w:rFonts w:ascii="Times New Roman" w:hAnsi="Times New Roman" w:hint="eastAsia"/>
                <w:noProof/>
              </w:rPr>
              <w:t>教师获得科研奖励情况（自然年）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_Toc464053271 \h</w:instrText>
            </w:r>
            <w:r>
              <w:rPr>
                <w:rFonts w:hint="eastAsia"/>
                <w:noProof/>
                <w:webHidden/>
              </w:rPr>
              <w:instrText xml:space="preserve"> </w:instrText>
            </w:r>
            <w:r>
              <w:rPr>
                <w:rFonts w:hint="eastAsia"/>
                <w:noProof/>
                <w:webHidden/>
              </w:rPr>
            </w:r>
            <w:r>
              <w:rPr>
                <w:noProof/>
                <w:webHidden/>
              </w:rPr>
              <w:fldChar w:fldCharType="separate"/>
            </w:r>
            <w:r>
              <w:rPr>
                <w:noProof/>
                <w:webHidden/>
              </w:rPr>
              <w:t>31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2" w:history="1">
            <w:r w:rsidRPr="00B51638">
              <w:rPr>
                <w:rStyle w:val="a9"/>
                <w:rFonts w:ascii="Times New Roman" w:hAnsi="Times New Roman" w:hint="eastAsia"/>
                <w:noProof/>
              </w:rPr>
              <w:t>表</w:t>
            </w:r>
            <w:r w:rsidRPr="00B51638">
              <w:rPr>
                <w:rStyle w:val="a9"/>
                <w:rFonts w:ascii="Times New Roman" w:hAnsi="Times New Roman" w:hint="eastAsia"/>
                <w:noProof/>
              </w:rPr>
              <w:t>3-5-3</w:t>
            </w:r>
            <w:r w:rsidRPr="00B51638">
              <w:rPr>
                <w:rStyle w:val="a9"/>
                <w:rFonts w:ascii="Times New Roman" w:hAnsi="Times New Roman" w:hint="eastAsia"/>
                <w:noProof/>
              </w:rPr>
              <w:t>教师发表的论文情况（自然年）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_Toc464053272 \h</w:instrText>
            </w:r>
            <w:r>
              <w:rPr>
                <w:rFonts w:hint="eastAsia"/>
                <w:noProof/>
                <w:webHidden/>
              </w:rPr>
              <w:instrText xml:space="preserve"> </w:instrText>
            </w:r>
            <w:r>
              <w:rPr>
                <w:rFonts w:hint="eastAsia"/>
                <w:noProof/>
                <w:webHidden/>
              </w:rPr>
            </w:r>
            <w:r>
              <w:rPr>
                <w:noProof/>
                <w:webHidden/>
              </w:rPr>
              <w:fldChar w:fldCharType="separate"/>
            </w:r>
            <w:r>
              <w:rPr>
                <w:noProof/>
                <w:webHidden/>
              </w:rPr>
              <w:t>31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3" w:history="1">
            <w:r w:rsidRPr="00B51638">
              <w:rPr>
                <w:rStyle w:val="a9"/>
                <w:rFonts w:ascii="Times New Roman" w:hAnsi="Times New Roman" w:hint="eastAsia"/>
                <w:noProof/>
              </w:rPr>
              <w:t>表</w:t>
            </w:r>
            <w:r w:rsidRPr="00B51638">
              <w:rPr>
                <w:rStyle w:val="a9"/>
                <w:rFonts w:ascii="Times New Roman" w:hAnsi="Times New Roman" w:hint="eastAsia"/>
                <w:noProof/>
              </w:rPr>
              <w:t>3-5-4</w:t>
            </w:r>
            <w:r w:rsidRPr="00B51638">
              <w:rPr>
                <w:rStyle w:val="a9"/>
                <w:rFonts w:ascii="Times New Roman" w:hAnsi="Times New Roman" w:hint="eastAsia"/>
                <w:noProof/>
              </w:rPr>
              <w:t>教师出版专著情况（自然年）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_Toc464053273 \h</w:instrText>
            </w:r>
            <w:r>
              <w:rPr>
                <w:rFonts w:hint="eastAsia"/>
                <w:noProof/>
                <w:webHidden/>
              </w:rPr>
              <w:instrText xml:space="preserve"> </w:instrText>
            </w:r>
            <w:r>
              <w:rPr>
                <w:rFonts w:hint="eastAsia"/>
                <w:noProof/>
                <w:webHidden/>
              </w:rPr>
            </w:r>
            <w:r>
              <w:rPr>
                <w:noProof/>
                <w:webHidden/>
              </w:rPr>
              <w:fldChar w:fldCharType="separate"/>
            </w:r>
            <w:r>
              <w:rPr>
                <w:noProof/>
                <w:webHidden/>
              </w:rPr>
              <w:t>32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4" w:history="1">
            <w:r w:rsidRPr="00B51638">
              <w:rPr>
                <w:rStyle w:val="a9"/>
                <w:rFonts w:ascii="Times New Roman" w:hAnsi="Times New Roman" w:hint="eastAsia"/>
                <w:noProof/>
              </w:rPr>
              <w:t>表</w:t>
            </w:r>
            <w:r w:rsidRPr="00B51638">
              <w:rPr>
                <w:rStyle w:val="a9"/>
                <w:rFonts w:ascii="Times New Roman" w:hAnsi="Times New Roman" w:hint="eastAsia"/>
                <w:noProof/>
              </w:rPr>
              <w:t>3-5-5</w:t>
            </w:r>
            <w:r w:rsidRPr="00B51638">
              <w:rPr>
                <w:rStyle w:val="a9"/>
                <w:rFonts w:ascii="Times New Roman" w:hAnsi="Times New Roman" w:hint="eastAsia"/>
                <w:noProof/>
              </w:rPr>
              <w:t>教师专利（著作权）授权情况（自然年）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_Toc464053274 \h</w:instrText>
            </w:r>
            <w:r>
              <w:rPr>
                <w:rFonts w:hint="eastAsia"/>
                <w:noProof/>
                <w:webHidden/>
              </w:rPr>
              <w:instrText xml:space="preserve"> </w:instrText>
            </w:r>
            <w:r>
              <w:rPr>
                <w:rFonts w:hint="eastAsia"/>
                <w:noProof/>
                <w:webHidden/>
              </w:rPr>
            </w:r>
            <w:r>
              <w:rPr>
                <w:noProof/>
                <w:webHidden/>
              </w:rPr>
              <w:fldChar w:fldCharType="separate"/>
            </w:r>
            <w:r>
              <w:rPr>
                <w:noProof/>
                <w:webHidden/>
              </w:rPr>
              <w:t>33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5" w:history="1">
            <w:r w:rsidRPr="00B51638">
              <w:rPr>
                <w:rStyle w:val="a9"/>
                <w:rFonts w:ascii="Times New Roman" w:hAnsi="Times New Roman" w:hint="eastAsia"/>
                <w:noProof/>
              </w:rPr>
              <w:t>表</w:t>
            </w:r>
            <w:r w:rsidRPr="00B51638">
              <w:rPr>
                <w:rStyle w:val="a9"/>
                <w:rFonts w:ascii="Times New Roman" w:hAnsi="Times New Roman" w:hint="eastAsia"/>
                <w:noProof/>
              </w:rPr>
              <w:t>3-5-6</w:t>
            </w:r>
            <w:r w:rsidRPr="00B51638">
              <w:rPr>
                <w:rStyle w:val="a9"/>
                <w:rFonts w:ascii="Times New Roman" w:hAnsi="Times New Roman" w:hint="eastAsia"/>
                <w:noProof/>
              </w:rPr>
              <w:t>教师主编本专业教材情况（自然年）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_Toc464053275 \h</w:instrText>
            </w:r>
            <w:r>
              <w:rPr>
                <w:rFonts w:hint="eastAsia"/>
                <w:noProof/>
                <w:webHidden/>
              </w:rPr>
              <w:instrText xml:space="preserve"> </w:instrText>
            </w:r>
            <w:r>
              <w:rPr>
                <w:rFonts w:hint="eastAsia"/>
                <w:noProof/>
                <w:webHidden/>
              </w:rPr>
            </w:r>
            <w:r>
              <w:rPr>
                <w:noProof/>
                <w:webHidden/>
              </w:rPr>
              <w:fldChar w:fldCharType="separate"/>
            </w:r>
            <w:r>
              <w:rPr>
                <w:noProof/>
                <w:webHidden/>
              </w:rPr>
              <w:t>33</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76" w:history="1">
            <w:r w:rsidRPr="00B51638">
              <w:rPr>
                <w:rStyle w:val="a9"/>
                <w:rFonts w:hint="eastAsia"/>
                <w:noProof/>
              </w:rPr>
              <w:t>4.学科专业</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_Toc464053276 \h</w:instrText>
            </w:r>
            <w:r>
              <w:rPr>
                <w:rFonts w:hint="eastAsia"/>
                <w:noProof/>
                <w:webHidden/>
              </w:rPr>
              <w:instrText xml:space="preserve"> </w:instrText>
            </w:r>
            <w:r>
              <w:rPr>
                <w:rFonts w:hint="eastAsia"/>
                <w:noProof/>
                <w:webHidden/>
              </w:rPr>
            </w:r>
            <w:r>
              <w:rPr>
                <w:noProof/>
                <w:webHidden/>
              </w:rPr>
              <w:fldChar w:fldCharType="separate"/>
            </w:r>
            <w:r>
              <w:rPr>
                <w:noProof/>
                <w:webHidden/>
              </w:rPr>
              <w:t>34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7" w:history="1">
            <w:r w:rsidRPr="00B51638">
              <w:rPr>
                <w:rStyle w:val="a9"/>
                <w:rFonts w:ascii="Times New Roman" w:hAnsi="Times New Roman" w:hint="eastAsia"/>
                <w:noProof/>
              </w:rPr>
              <w:t>表</w:t>
            </w:r>
            <w:r w:rsidRPr="00B51638">
              <w:rPr>
                <w:rStyle w:val="a9"/>
                <w:rFonts w:ascii="Times New Roman" w:hAnsi="Times New Roman" w:hint="eastAsia"/>
                <w:noProof/>
              </w:rPr>
              <w:t>4-1-1</w:t>
            </w:r>
            <w:r w:rsidRPr="00B51638">
              <w:rPr>
                <w:rStyle w:val="a9"/>
                <w:rFonts w:ascii="Times New Roman" w:hAnsi="Times New Roman" w:hint="eastAsia"/>
                <w:noProof/>
              </w:rPr>
              <w:t>学科建设（时点）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_Toc464053277 \h</w:instrText>
            </w:r>
            <w:r>
              <w:rPr>
                <w:rFonts w:hint="eastAsia"/>
                <w:noProof/>
                <w:webHidden/>
              </w:rPr>
              <w:instrText xml:space="preserve"> </w:instrText>
            </w:r>
            <w:r>
              <w:rPr>
                <w:rFonts w:hint="eastAsia"/>
                <w:noProof/>
                <w:webHidden/>
              </w:rPr>
            </w:r>
            <w:r>
              <w:rPr>
                <w:noProof/>
                <w:webHidden/>
              </w:rPr>
              <w:fldChar w:fldCharType="separate"/>
            </w:r>
            <w:r>
              <w:rPr>
                <w:noProof/>
                <w:webHidden/>
              </w:rPr>
              <w:t>34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8" w:history="1">
            <w:r w:rsidRPr="00B51638">
              <w:rPr>
                <w:rStyle w:val="a9"/>
                <w:rFonts w:ascii="Times New Roman" w:hAnsi="Times New Roman" w:hint="eastAsia"/>
                <w:noProof/>
              </w:rPr>
              <w:t>表</w:t>
            </w:r>
            <w:r w:rsidRPr="00B51638">
              <w:rPr>
                <w:rStyle w:val="a9"/>
                <w:rFonts w:ascii="Times New Roman" w:hAnsi="Times New Roman" w:hint="eastAsia"/>
                <w:noProof/>
              </w:rPr>
              <w:t>4-1-2</w:t>
            </w:r>
            <w:r w:rsidRPr="00B51638">
              <w:rPr>
                <w:rStyle w:val="a9"/>
                <w:rFonts w:ascii="Times New Roman" w:hAnsi="Times New Roman" w:hint="eastAsia"/>
                <w:noProof/>
              </w:rPr>
              <w:t>博士后流动站（时点）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_Toc464053278 \h</w:instrText>
            </w:r>
            <w:r>
              <w:rPr>
                <w:rFonts w:hint="eastAsia"/>
                <w:noProof/>
                <w:webHidden/>
              </w:rPr>
              <w:instrText xml:space="preserve"> </w:instrText>
            </w:r>
            <w:r>
              <w:rPr>
                <w:rFonts w:hint="eastAsia"/>
                <w:noProof/>
                <w:webHidden/>
              </w:rPr>
            </w:r>
            <w:r>
              <w:rPr>
                <w:noProof/>
                <w:webHidden/>
              </w:rPr>
              <w:fldChar w:fldCharType="separate"/>
            </w:r>
            <w:r>
              <w:rPr>
                <w:noProof/>
                <w:webHidden/>
              </w:rPr>
              <w:t>35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79" w:history="1">
            <w:r w:rsidRPr="00B51638">
              <w:rPr>
                <w:rStyle w:val="a9"/>
                <w:rFonts w:ascii="Times New Roman" w:hAnsi="Times New Roman" w:hint="eastAsia"/>
                <w:noProof/>
              </w:rPr>
              <w:t>表</w:t>
            </w:r>
            <w:r w:rsidRPr="00B51638">
              <w:rPr>
                <w:rStyle w:val="a9"/>
                <w:rFonts w:ascii="Times New Roman" w:hAnsi="Times New Roman" w:hint="eastAsia"/>
                <w:noProof/>
              </w:rPr>
              <w:t>4-1-3</w:t>
            </w:r>
            <w:r w:rsidRPr="00B51638">
              <w:rPr>
                <w:rStyle w:val="a9"/>
                <w:rFonts w:ascii="Times New Roman" w:hAnsi="Times New Roman" w:hint="eastAsia"/>
                <w:noProof/>
              </w:rPr>
              <w:t>博士点、硕士点（时点）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_Toc464053279 \h</w:instrText>
            </w:r>
            <w:r>
              <w:rPr>
                <w:rFonts w:hint="eastAsia"/>
                <w:noProof/>
                <w:webHidden/>
              </w:rPr>
              <w:instrText xml:space="preserve"> </w:instrText>
            </w:r>
            <w:r>
              <w:rPr>
                <w:rFonts w:hint="eastAsia"/>
                <w:noProof/>
                <w:webHidden/>
              </w:rPr>
            </w:r>
            <w:r>
              <w:rPr>
                <w:noProof/>
                <w:webHidden/>
              </w:rPr>
              <w:fldChar w:fldCharType="separate"/>
            </w:r>
            <w:r>
              <w:rPr>
                <w:noProof/>
                <w:webHidden/>
              </w:rPr>
              <w:t>35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0" w:history="1">
            <w:r w:rsidRPr="00B51638">
              <w:rPr>
                <w:rStyle w:val="a9"/>
                <w:rFonts w:ascii="Times New Roman" w:hAnsi="Times New Roman" w:hint="eastAsia"/>
                <w:noProof/>
              </w:rPr>
              <w:t>表</w:t>
            </w:r>
            <w:r w:rsidRPr="00B51638">
              <w:rPr>
                <w:rStyle w:val="a9"/>
                <w:rFonts w:ascii="Times New Roman" w:hAnsi="Times New Roman" w:hint="eastAsia"/>
                <w:noProof/>
              </w:rPr>
              <w:t>4-1-4</w:t>
            </w:r>
            <w:r w:rsidRPr="00B51638">
              <w:rPr>
                <w:rStyle w:val="a9"/>
                <w:rFonts w:ascii="Times New Roman" w:hAnsi="Times New Roman" w:hint="eastAsia"/>
                <w:noProof/>
              </w:rPr>
              <w:t>重点学科（时点）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_Toc464053280 \h</w:instrText>
            </w:r>
            <w:r>
              <w:rPr>
                <w:rFonts w:hint="eastAsia"/>
                <w:noProof/>
                <w:webHidden/>
              </w:rPr>
              <w:instrText xml:space="preserve"> </w:instrText>
            </w:r>
            <w:r>
              <w:rPr>
                <w:rFonts w:hint="eastAsia"/>
                <w:noProof/>
                <w:webHidden/>
              </w:rPr>
            </w:r>
            <w:r>
              <w:rPr>
                <w:noProof/>
                <w:webHidden/>
              </w:rPr>
              <w:fldChar w:fldCharType="separate"/>
            </w:r>
            <w:r>
              <w:rPr>
                <w:noProof/>
                <w:webHidden/>
              </w:rPr>
              <w:t>36</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1" w:history="1">
            <w:r w:rsidRPr="00B51638">
              <w:rPr>
                <w:rStyle w:val="a9"/>
                <w:rFonts w:ascii="Times New Roman" w:hAnsi="Times New Roman" w:hint="eastAsia"/>
                <w:noProof/>
              </w:rPr>
              <w:t>表</w:t>
            </w:r>
            <w:r w:rsidRPr="00B51638">
              <w:rPr>
                <w:rStyle w:val="a9"/>
                <w:rFonts w:ascii="Times New Roman" w:hAnsi="Times New Roman" w:hint="eastAsia"/>
                <w:noProof/>
              </w:rPr>
              <w:t>4-2</w:t>
            </w:r>
            <w:r w:rsidRPr="00B51638">
              <w:rPr>
                <w:rStyle w:val="a9"/>
                <w:rFonts w:ascii="Times New Roman" w:hAnsi="Times New Roman" w:hint="eastAsia"/>
                <w:noProof/>
              </w:rPr>
              <w:t>专业培养计划表（时点）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_Toc464053281 \h</w:instrText>
            </w:r>
            <w:r>
              <w:rPr>
                <w:rFonts w:hint="eastAsia"/>
                <w:noProof/>
                <w:webHidden/>
              </w:rPr>
              <w:instrText xml:space="preserve"> </w:instrText>
            </w:r>
            <w:r>
              <w:rPr>
                <w:rFonts w:hint="eastAsia"/>
                <w:noProof/>
                <w:webHidden/>
              </w:rPr>
            </w:r>
            <w:r>
              <w:rPr>
                <w:noProof/>
                <w:webHidden/>
              </w:rPr>
              <w:fldChar w:fldCharType="separate"/>
            </w:r>
            <w:r>
              <w:rPr>
                <w:noProof/>
                <w:webHidden/>
              </w:rPr>
              <w:t>37</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82" w:history="1">
            <w:r w:rsidRPr="00B51638">
              <w:rPr>
                <w:rStyle w:val="a9"/>
                <w:rFonts w:hint="eastAsia"/>
                <w:noProof/>
              </w:rPr>
              <w:t>5.人才培养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_Toc464053282 \h</w:instrText>
            </w:r>
            <w:r>
              <w:rPr>
                <w:rFonts w:hint="eastAsia"/>
                <w:noProof/>
                <w:webHidden/>
              </w:rPr>
              <w:instrText xml:space="preserve"> </w:instrText>
            </w:r>
            <w:r>
              <w:rPr>
                <w:rFonts w:hint="eastAsia"/>
                <w:noProof/>
                <w:webHidden/>
              </w:rPr>
            </w:r>
            <w:r>
              <w:rPr>
                <w:noProof/>
                <w:webHidden/>
              </w:rPr>
              <w:fldChar w:fldCharType="separate"/>
            </w:r>
            <w:r>
              <w:rPr>
                <w:noProof/>
                <w:webHidden/>
              </w:rPr>
              <w:t>39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3" w:history="1">
            <w:r w:rsidRPr="00B51638">
              <w:rPr>
                <w:rStyle w:val="a9"/>
                <w:rFonts w:ascii="Times New Roman" w:hAnsi="Times New Roman" w:hint="eastAsia"/>
                <w:noProof/>
              </w:rPr>
              <w:t>表</w:t>
            </w:r>
            <w:r w:rsidRPr="00B51638">
              <w:rPr>
                <w:rStyle w:val="a9"/>
                <w:rFonts w:ascii="Times New Roman" w:hAnsi="Times New Roman" w:hint="eastAsia"/>
                <w:noProof/>
              </w:rPr>
              <w:t>5-1-1</w:t>
            </w:r>
            <w:r w:rsidRPr="00B51638">
              <w:rPr>
                <w:rStyle w:val="a9"/>
                <w:rFonts w:ascii="Times New Roman" w:hAnsi="Times New Roman" w:hint="eastAsia"/>
                <w:noProof/>
              </w:rPr>
              <w:t>开课情况（学年）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_Toc464053283 \h</w:instrText>
            </w:r>
            <w:r>
              <w:rPr>
                <w:rFonts w:hint="eastAsia"/>
                <w:noProof/>
                <w:webHidden/>
              </w:rPr>
              <w:instrText xml:space="preserve"> </w:instrText>
            </w:r>
            <w:r>
              <w:rPr>
                <w:rFonts w:hint="eastAsia"/>
                <w:noProof/>
                <w:webHidden/>
              </w:rPr>
            </w:r>
            <w:r>
              <w:rPr>
                <w:noProof/>
                <w:webHidden/>
              </w:rPr>
              <w:fldChar w:fldCharType="separate"/>
            </w:r>
            <w:r>
              <w:rPr>
                <w:noProof/>
                <w:webHidden/>
              </w:rPr>
              <w:t>39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4" w:history="1">
            <w:r w:rsidRPr="00B51638">
              <w:rPr>
                <w:rStyle w:val="a9"/>
                <w:rFonts w:ascii="Times New Roman" w:hAnsi="Times New Roman" w:hint="eastAsia"/>
                <w:noProof/>
              </w:rPr>
              <w:t>表</w:t>
            </w:r>
            <w:r w:rsidRPr="00B51638">
              <w:rPr>
                <w:rStyle w:val="a9"/>
                <w:rFonts w:ascii="Times New Roman" w:hAnsi="Times New Roman" w:hint="eastAsia"/>
                <w:noProof/>
              </w:rPr>
              <w:t>5-1-2</w:t>
            </w:r>
            <w:r w:rsidRPr="00B51638">
              <w:rPr>
                <w:rStyle w:val="a9"/>
                <w:rFonts w:ascii="Times New Roman" w:hAnsi="Times New Roman" w:hint="eastAsia"/>
                <w:noProof/>
              </w:rPr>
              <w:t>专业课教学实施情况（学年）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_Toc464053284 \h</w:instrText>
            </w:r>
            <w:r>
              <w:rPr>
                <w:rFonts w:hint="eastAsia"/>
                <w:noProof/>
                <w:webHidden/>
              </w:rPr>
              <w:instrText xml:space="preserve"> </w:instrText>
            </w:r>
            <w:r>
              <w:rPr>
                <w:rFonts w:hint="eastAsia"/>
                <w:noProof/>
                <w:webHidden/>
              </w:rPr>
            </w:r>
            <w:r>
              <w:rPr>
                <w:noProof/>
                <w:webHidden/>
              </w:rPr>
              <w:fldChar w:fldCharType="separate"/>
            </w:r>
            <w:r>
              <w:rPr>
                <w:noProof/>
                <w:webHidden/>
              </w:rPr>
              <w:t>40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5" w:history="1">
            <w:r w:rsidRPr="00B51638">
              <w:rPr>
                <w:rStyle w:val="a9"/>
                <w:rFonts w:ascii="Times New Roman" w:hAnsi="Times New Roman" w:hint="eastAsia"/>
                <w:noProof/>
              </w:rPr>
              <w:t>表</w:t>
            </w:r>
            <w:r w:rsidRPr="00B51638">
              <w:rPr>
                <w:rStyle w:val="a9"/>
                <w:rFonts w:ascii="Times New Roman" w:hAnsi="Times New Roman" w:hint="eastAsia"/>
                <w:noProof/>
              </w:rPr>
              <w:t>5-1-3</w:t>
            </w:r>
            <w:r w:rsidRPr="00B51638">
              <w:rPr>
                <w:rStyle w:val="a9"/>
                <w:rFonts w:ascii="Times New Roman" w:hAnsi="Times New Roman" w:hint="eastAsia"/>
                <w:noProof/>
              </w:rPr>
              <w:t>专业核心课程情况（学年）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_Toc464053285 \h</w:instrText>
            </w:r>
            <w:r>
              <w:rPr>
                <w:rFonts w:hint="eastAsia"/>
                <w:noProof/>
                <w:webHidden/>
              </w:rPr>
              <w:instrText xml:space="preserve"> </w:instrText>
            </w:r>
            <w:r>
              <w:rPr>
                <w:rFonts w:hint="eastAsia"/>
                <w:noProof/>
                <w:webHidden/>
              </w:rPr>
            </w:r>
            <w:r>
              <w:rPr>
                <w:noProof/>
                <w:webHidden/>
              </w:rPr>
              <w:fldChar w:fldCharType="separate"/>
            </w:r>
            <w:r>
              <w:rPr>
                <w:noProof/>
                <w:webHidden/>
              </w:rPr>
              <w:t>40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6" w:history="1">
            <w:r w:rsidRPr="00B51638">
              <w:rPr>
                <w:rStyle w:val="a9"/>
                <w:rFonts w:ascii="Times New Roman" w:hAnsi="Times New Roman" w:hint="eastAsia"/>
                <w:noProof/>
              </w:rPr>
              <w:t>表</w:t>
            </w:r>
            <w:r w:rsidRPr="00B51638">
              <w:rPr>
                <w:rStyle w:val="a9"/>
                <w:rFonts w:ascii="Times New Roman" w:hAnsi="Times New Roman" w:hint="eastAsia"/>
                <w:noProof/>
              </w:rPr>
              <w:t>5-1-4</w:t>
            </w:r>
            <w:r w:rsidRPr="00B51638">
              <w:rPr>
                <w:rStyle w:val="a9"/>
                <w:rFonts w:ascii="Times New Roman" w:hAnsi="Times New Roman" w:hint="eastAsia"/>
                <w:noProof/>
              </w:rPr>
              <w:t>分专业（大类）专业实验课情况（学年）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_Toc464053286 \h</w:instrText>
            </w:r>
            <w:r>
              <w:rPr>
                <w:rFonts w:hint="eastAsia"/>
                <w:noProof/>
                <w:webHidden/>
              </w:rPr>
              <w:instrText xml:space="preserve"> </w:instrText>
            </w:r>
            <w:r>
              <w:rPr>
                <w:rFonts w:hint="eastAsia"/>
                <w:noProof/>
                <w:webHidden/>
              </w:rPr>
            </w:r>
            <w:r>
              <w:rPr>
                <w:noProof/>
                <w:webHidden/>
              </w:rPr>
              <w:fldChar w:fldCharType="separate"/>
            </w:r>
            <w:r>
              <w:rPr>
                <w:noProof/>
                <w:webHidden/>
              </w:rPr>
              <w:t>41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7" w:history="1">
            <w:r w:rsidRPr="00B51638">
              <w:rPr>
                <w:rStyle w:val="a9"/>
                <w:rFonts w:ascii="Times New Roman" w:hAnsi="Times New Roman" w:hint="eastAsia"/>
                <w:noProof/>
              </w:rPr>
              <w:t>表</w:t>
            </w:r>
            <w:r w:rsidRPr="00B51638">
              <w:rPr>
                <w:rStyle w:val="a9"/>
                <w:rFonts w:ascii="Times New Roman" w:hAnsi="Times New Roman" w:hint="eastAsia"/>
                <w:noProof/>
              </w:rPr>
              <w:t>5-2-1</w:t>
            </w:r>
            <w:r w:rsidRPr="00B51638">
              <w:rPr>
                <w:rStyle w:val="a9"/>
                <w:rFonts w:ascii="Times New Roman" w:hAnsi="Times New Roman" w:hint="eastAsia"/>
                <w:noProof/>
              </w:rPr>
              <w:t>分专业毕业综合训练情况（学年）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_Toc464053287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8" w:history="1">
            <w:r w:rsidRPr="00B51638">
              <w:rPr>
                <w:rStyle w:val="a9"/>
                <w:rFonts w:ascii="Times New Roman" w:hAnsi="Times New Roman" w:hint="eastAsia"/>
                <w:noProof/>
              </w:rPr>
              <w:t>表</w:t>
            </w:r>
            <w:r w:rsidRPr="00B51638">
              <w:rPr>
                <w:rStyle w:val="a9"/>
                <w:rFonts w:ascii="Times New Roman" w:hAnsi="Times New Roman" w:hint="eastAsia"/>
                <w:noProof/>
              </w:rPr>
              <w:t>5-2-2</w:t>
            </w:r>
            <w:r w:rsidRPr="00B51638">
              <w:rPr>
                <w:rStyle w:val="a9"/>
                <w:rFonts w:ascii="Times New Roman" w:hAnsi="Times New Roman" w:hint="eastAsia"/>
                <w:noProof/>
              </w:rPr>
              <w:t>分专业教师指导学生毕业综合训练情况（非临床医学类专业填报）（学年）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_Toc464053288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89" w:history="1">
            <w:r w:rsidRPr="00B51638">
              <w:rPr>
                <w:rStyle w:val="a9"/>
                <w:rFonts w:ascii="Times New Roman" w:hAnsi="Times New Roman" w:hint="eastAsia"/>
                <w:noProof/>
              </w:rPr>
              <w:t>表</w:t>
            </w:r>
            <w:r w:rsidRPr="00B51638">
              <w:rPr>
                <w:rStyle w:val="a9"/>
                <w:rFonts w:ascii="Times New Roman" w:hAnsi="Times New Roman" w:hint="eastAsia"/>
                <w:noProof/>
              </w:rPr>
              <w:t>5-2-3</w:t>
            </w:r>
            <w:r w:rsidRPr="00B51638">
              <w:rPr>
                <w:rStyle w:val="a9"/>
                <w:rFonts w:ascii="Times New Roman" w:hAnsi="Times New Roman" w:hint="eastAsia"/>
                <w:noProof/>
              </w:rPr>
              <w:t>临床医学专业学生毕业综合训练情况（学年）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_Toc464053289 \h</w:instrText>
            </w:r>
            <w:r>
              <w:rPr>
                <w:rFonts w:hint="eastAsia"/>
                <w:noProof/>
                <w:webHidden/>
              </w:rPr>
              <w:instrText xml:space="preserve"> </w:instrText>
            </w:r>
            <w:r>
              <w:rPr>
                <w:rFonts w:hint="eastAsia"/>
                <w:noProof/>
                <w:webHidden/>
              </w:rPr>
            </w:r>
            <w:r>
              <w:rPr>
                <w:noProof/>
                <w:webHidden/>
              </w:rPr>
              <w:fldChar w:fldCharType="separate"/>
            </w:r>
            <w:r>
              <w:rPr>
                <w:noProof/>
                <w:webHidden/>
              </w:rPr>
              <w:t>42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0" w:history="1">
            <w:r w:rsidRPr="00B51638">
              <w:rPr>
                <w:rStyle w:val="a9"/>
                <w:rFonts w:ascii="Times New Roman" w:hAnsi="Times New Roman" w:hint="eastAsia"/>
                <w:noProof/>
              </w:rPr>
              <w:t>表</w:t>
            </w:r>
            <w:r w:rsidRPr="00B51638">
              <w:rPr>
                <w:rStyle w:val="a9"/>
                <w:rFonts w:ascii="Times New Roman" w:hAnsi="Times New Roman" w:hint="eastAsia"/>
                <w:noProof/>
              </w:rPr>
              <w:t>5-3-1</w:t>
            </w:r>
            <w:r w:rsidRPr="00B51638">
              <w:rPr>
                <w:rStyle w:val="a9"/>
                <w:rFonts w:ascii="Times New Roman" w:hAnsi="Times New Roman" w:hint="eastAsia"/>
                <w:noProof/>
              </w:rPr>
              <w:t>人才培养模式创新实验项目（学年）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_Toc464053290 \h</w:instrText>
            </w:r>
            <w:r>
              <w:rPr>
                <w:rFonts w:hint="eastAsia"/>
                <w:noProof/>
                <w:webHidden/>
              </w:rPr>
              <w:instrText xml:space="preserve"> </w:instrText>
            </w:r>
            <w:r>
              <w:rPr>
                <w:rFonts w:hint="eastAsia"/>
                <w:noProof/>
                <w:webHidden/>
              </w:rPr>
            </w:r>
            <w:r>
              <w:rPr>
                <w:noProof/>
                <w:webHidden/>
              </w:rPr>
              <w:fldChar w:fldCharType="separate"/>
            </w:r>
            <w:r>
              <w:rPr>
                <w:noProof/>
                <w:webHidden/>
              </w:rPr>
              <w:t>43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1" w:history="1">
            <w:r w:rsidRPr="00B51638">
              <w:rPr>
                <w:rStyle w:val="a9"/>
                <w:rFonts w:ascii="Times New Roman" w:hAnsi="Times New Roman" w:hint="eastAsia"/>
                <w:noProof/>
              </w:rPr>
              <w:t>表</w:t>
            </w:r>
            <w:r w:rsidRPr="00B51638">
              <w:rPr>
                <w:rStyle w:val="a9"/>
                <w:rFonts w:ascii="Times New Roman" w:hAnsi="Times New Roman" w:hint="eastAsia"/>
                <w:noProof/>
              </w:rPr>
              <w:t>5-3-2</w:t>
            </w:r>
            <w:r w:rsidRPr="00B51638">
              <w:rPr>
                <w:rStyle w:val="a9"/>
                <w:rFonts w:ascii="Times New Roman" w:hAnsi="Times New Roman" w:hint="eastAsia"/>
                <w:noProof/>
              </w:rPr>
              <w:t>本科教学信息化（学年）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_Toc464053291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2" w:history="1">
            <w:r w:rsidRPr="00B51638">
              <w:rPr>
                <w:rStyle w:val="a9"/>
                <w:rFonts w:ascii="Times New Roman" w:hAnsi="Times New Roman" w:hint="eastAsia"/>
                <w:noProof/>
              </w:rPr>
              <w:t>表</w:t>
            </w:r>
            <w:r w:rsidRPr="00B51638">
              <w:rPr>
                <w:rStyle w:val="a9"/>
                <w:rFonts w:ascii="Times New Roman" w:hAnsi="Times New Roman" w:hint="eastAsia"/>
                <w:noProof/>
              </w:rPr>
              <w:t>5-4</w:t>
            </w:r>
            <w:r w:rsidRPr="00B51638">
              <w:rPr>
                <w:rStyle w:val="a9"/>
                <w:rFonts w:ascii="Times New Roman" w:hAnsi="Times New Roman" w:hint="eastAsia"/>
                <w:noProof/>
              </w:rPr>
              <w:t>创新创业教育情况（时点）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_Toc464053292 \h</w:instrText>
            </w:r>
            <w:r>
              <w:rPr>
                <w:rFonts w:hint="eastAsia"/>
                <w:noProof/>
                <w:webHidden/>
              </w:rPr>
              <w:instrText xml:space="preserve"> </w:instrText>
            </w:r>
            <w:r>
              <w:rPr>
                <w:rFonts w:hint="eastAsia"/>
                <w:noProof/>
                <w:webHidden/>
              </w:rPr>
            </w:r>
            <w:r>
              <w:rPr>
                <w:noProof/>
                <w:webHidden/>
              </w:rPr>
              <w:fldChar w:fldCharType="separate"/>
            </w:r>
            <w:r>
              <w:rPr>
                <w:noProof/>
                <w:webHidden/>
              </w:rPr>
              <w:t>44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3" w:history="1">
            <w:r w:rsidRPr="00B51638">
              <w:rPr>
                <w:rStyle w:val="a9"/>
                <w:rFonts w:ascii="Times New Roman" w:hAnsi="Times New Roman" w:hint="eastAsia"/>
                <w:noProof/>
              </w:rPr>
              <w:t>表</w:t>
            </w:r>
            <w:r w:rsidRPr="00B51638">
              <w:rPr>
                <w:rStyle w:val="a9"/>
                <w:rFonts w:ascii="Times New Roman" w:hAnsi="Times New Roman" w:hint="eastAsia"/>
                <w:noProof/>
              </w:rPr>
              <w:t>5-5</w:t>
            </w:r>
            <w:r w:rsidRPr="00B51638">
              <w:rPr>
                <w:rStyle w:val="a9"/>
                <w:rFonts w:ascii="Times New Roman" w:hAnsi="Times New Roman" w:hint="eastAsia"/>
                <w:noProof/>
              </w:rPr>
              <w:t>课外活动、讲座（学年）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_Toc464053293 \h</w:instrText>
            </w:r>
            <w:r>
              <w:rPr>
                <w:rFonts w:hint="eastAsia"/>
                <w:noProof/>
                <w:webHidden/>
              </w:rPr>
              <w:instrText xml:space="preserve"> </w:instrText>
            </w:r>
            <w:r>
              <w:rPr>
                <w:rFonts w:hint="eastAsia"/>
                <w:noProof/>
                <w:webHidden/>
              </w:rPr>
            </w:r>
            <w:r>
              <w:rPr>
                <w:noProof/>
                <w:webHidden/>
              </w:rPr>
              <w:fldChar w:fldCharType="separate"/>
            </w:r>
            <w:r>
              <w:rPr>
                <w:noProof/>
                <w:webHidden/>
              </w:rPr>
              <w:t>46</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294" w:history="1">
            <w:r w:rsidRPr="00B51638">
              <w:rPr>
                <w:rStyle w:val="a9"/>
                <w:rFonts w:hint="eastAsia"/>
                <w:noProof/>
              </w:rPr>
              <w:t>6.学生信息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_Toc464053294 \h</w:instrText>
            </w:r>
            <w:r>
              <w:rPr>
                <w:rFonts w:hint="eastAsia"/>
                <w:noProof/>
                <w:webHidden/>
              </w:rPr>
              <w:instrText xml:space="preserve"> </w:instrText>
            </w:r>
            <w:r>
              <w:rPr>
                <w:rFonts w:hint="eastAsia"/>
                <w:noProof/>
                <w:webHidden/>
              </w:rPr>
            </w:r>
            <w:r>
              <w:rPr>
                <w:noProof/>
                <w:webHidden/>
              </w:rPr>
              <w:fldChar w:fldCharType="separate"/>
            </w:r>
            <w:r>
              <w:rPr>
                <w:noProof/>
                <w:webHidden/>
              </w:rPr>
              <w:t>47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5" w:history="1">
            <w:r w:rsidRPr="00B51638">
              <w:rPr>
                <w:rStyle w:val="a9"/>
                <w:rFonts w:ascii="Times New Roman" w:hAnsi="Times New Roman" w:hint="eastAsia"/>
                <w:noProof/>
              </w:rPr>
              <w:t>表</w:t>
            </w:r>
            <w:r w:rsidRPr="00B51638">
              <w:rPr>
                <w:rStyle w:val="a9"/>
                <w:rFonts w:ascii="Times New Roman" w:hAnsi="Times New Roman" w:hint="eastAsia"/>
                <w:noProof/>
              </w:rPr>
              <w:t>6-1</w:t>
            </w:r>
            <w:r w:rsidRPr="00B51638">
              <w:rPr>
                <w:rStyle w:val="a9"/>
                <w:rFonts w:ascii="Times New Roman" w:hAnsi="Times New Roman" w:hint="eastAsia"/>
                <w:noProof/>
              </w:rPr>
              <w:t>学生数量基本情况（时点）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_Toc464053295 \h</w:instrText>
            </w:r>
            <w:r>
              <w:rPr>
                <w:rFonts w:hint="eastAsia"/>
                <w:noProof/>
                <w:webHidden/>
              </w:rPr>
              <w:instrText xml:space="preserve"> </w:instrText>
            </w:r>
            <w:r>
              <w:rPr>
                <w:rFonts w:hint="eastAsia"/>
                <w:noProof/>
                <w:webHidden/>
              </w:rPr>
            </w:r>
            <w:r>
              <w:rPr>
                <w:noProof/>
                <w:webHidden/>
              </w:rPr>
              <w:fldChar w:fldCharType="separate"/>
            </w:r>
            <w:r>
              <w:rPr>
                <w:noProof/>
                <w:webHidden/>
              </w:rPr>
              <w:t>47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6" w:history="1">
            <w:r w:rsidRPr="00B51638">
              <w:rPr>
                <w:rStyle w:val="a9"/>
                <w:rFonts w:ascii="Times New Roman" w:hAnsi="Times New Roman" w:hint="eastAsia"/>
                <w:noProof/>
              </w:rPr>
              <w:t>表</w:t>
            </w:r>
            <w:r w:rsidRPr="00B51638">
              <w:rPr>
                <w:rStyle w:val="a9"/>
                <w:rFonts w:ascii="Times New Roman" w:hAnsi="Times New Roman" w:hint="eastAsia"/>
                <w:noProof/>
              </w:rPr>
              <w:t>6-2-1</w:t>
            </w:r>
            <w:r w:rsidRPr="00B51638">
              <w:rPr>
                <w:rStyle w:val="a9"/>
                <w:rFonts w:ascii="Times New Roman" w:hAnsi="Times New Roman" w:hint="eastAsia"/>
                <w:noProof/>
              </w:rPr>
              <w:t>本科生转专业情况（时点）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_Toc464053296 \h</w:instrText>
            </w:r>
            <w:r>
              <w:rPr>
                <w:rFonts w:hint="eastAsia"/>
                <w:noProof/>
                <w:webHidden/>
              </w:rPr>
              <w:instrText xml:space="preserve"> </w:instrText>
            </w:r>
            <w:r>
              <w:rPr>
                <w:rFonts w:hint="eastAsia"/>
                <w:noProof/>
                <w:webHidden/>
              </w:rPr>
            </w:r>
            <w:r>
              <w:rPr>
                <w:noProof/>
                <w:webHidden/>
              </w:rPr>
              <w:fldChar w:fldCharType="separate"/>
            </w:r>
            <w:r>
              <w:rPr>
                <w:noProof/>
                <w:webHidden/>
              </w:rPr>
              <w:t>49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7" w:history="1">
            <w:r w:rsidRPr="00B51638">
              <w:rPr>
                <w:rStyle w:val="a9"/>
                <w:rFonts w:ascii="Times New Roman" w:hAnsi="Times New Roman" w:hint="eastAsia"/>
                <w:noProof/>
              </w:rPr>
              <w:t>表</w:t>
            </w:r>
            <w:r w:rsidRPr="00B51638">
              <w:rPr>
                <w:rStyle w:val="a9"/>
                <w:rFonts w:ascii="Times New Roman" w:hAnsi="Times New Roman" w:hint="eastAsia"/>
                <w:noProof/>
              </w:rPr>
              <w:t>6-2-2</w:t>
            </w:r>
            <w:r w:rsidRPr="00B51638">
              <w:rPr>
                <w:rStyle w:val="a9"/>
                <w:rFonts w:ascii="Times New Roman" w:hAnsi="Times New Roman" w:hint="eastAsia"/>
                <w:noProof/>
              </w:rPr>
              <w:t>本科生辅修、双学位情况（时点）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_Toc464053297 \h</w:instrText>
            </w:r>
            <w:r>
              <w:rPr>
                <w:rFonts w:hint="eastAsia"/>
                <w:noProof/>
                <w:webHidden/>
              </w:rPr>
              <w:instrText xml:space="preserve"> </w:instrText>
            </w:r>
            <w:r>
              <w:rPr>
                <w:rFonts w:hint="eastAsia"/>
                <w:noProof/>
                <w:webHidden/>
              </w:rPr>
            </w:r>
            <w:r>
              <w:rPr>
                <w:noProof/>
                <w:webHidden/>
              </w:rPr>
              <w:fldChar w:fldCharType="separate"/>
            </w:r>
            <w:r>
              <w:rPr>
                <w:noProof/>
                <w:webHidden/>
              </w:rPr>
              <w:t>49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8" w:history="1">
            <w:r w:rsidRPr="00B51638">
              <w:rPr>
                <w:rStyle w:val="a9"/>
                <w:rFonts w:ascii="Times New Roman" w:hAnsi="Times New Roman" w:hint="eastAsia"/>
                <w:noProof/>
              </w:rPr>
              <w:t>表</w:t>
            </w:r>
            <w:r w:rsidRPr="00B51638">
              <w:rPr>
                <w:rStyle w:val="a9"/>
                <w:rFonts w:ascii="Times New Roman" w:hAnsi="Times New Roman" w:hint="eastAsia"/>
                <w:noProof/>
              </w:rPr>
              <w:t>6-3-1</w:t>
            </w:r>
            <w:r w:rsidRPr="00B51638">
              <w:rPr>
                <w:rStyle w:val="a9"/>
                <w:rFonts w:ascii="Times New Roman" w:hAnsi="Times New Roman" w:hint="eastAsia"/>
                <w:noProof/>
              </w:rPr>
              <w:t>近一届本科生招生类别情况（时点）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_Toc464053298 \h</w:instrText>
            </w:r>
            <w:r>
              <w:rPr>
                <w:rFonts w:hint="eastAsia"/>
                <w:noProof/>
                <w:webHidden/>
              </w:rPr>
              <w:instrText xml:space="preserve"> </w:instrText>
            </w:r>
            <w:r>
              <w:rPr>
                <w:rFonts w:hint="eastAsia"/>
                <w:noProof/>
                <w:webHidden/>
              </w:rPr>
            </w:r>
            <w:r>
              <w:rPr>
                <w:noProof/>
                <w:webHidden/>
              </w:rPr>
              <w:fldChar w:fldCharType="separate"/>
            </w:r>
            <w:r>
              <w:rPr>
                <w:noProof/>
                <w:webHidden/>
              </w:rPr>
              <w:t>50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299" w:history="1">
            <w:r w:rsidRPr="00B51638">
              <w:rPr>
                <w:rStyle w:val="a9"/>
                <w:rFonts w:ascii="Times New Roman" w:hAnsi="Times New Roman" w:hint="eastAsia"/>
                <w:noProof/>
              </w:rPr>
              <w:t>表</w:t>
            </w:r>
            <w:r w:rsidRPr="00B51638">
              <w:rPr>
                <w:rStyle w:val="a9"/>
                <w:rFonts w:ascii="Times New Roman" w:hAnsi="Times New Roman" w:hint="eastAsia"/>
                <w:noProof/>
              </w:rPr>
              <w:t>6-3-2</w:t>
            </w:r>
            <w:r w:rsidRPr="00B51638">
              <w:rPr>
                <w:rStyle w:val="a9"/>
                <w:rFonts w:ascii="Times New Roman" w:hAnsi="Times New Roman" w:hint="eastAsia"/>
                <w:noProof/>
              </w:rPr>
              <w:t>本科生（境外）情况（时点）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_Toc464053299 \h</w:instrText>
            </w:r>
            <w:r>
              <w:rPr>
                <w:rFonts w:hint="eastAsia"/>
                <w:noProof/>
                <w:webHidden/>
              </w:rPr>
              <w:instrText xml:space="preserve"> </w:instrText>
            </w:r>
            <w:r>
              <w:rPr>
                <w:rFonts w:hint="eastAsia"/>
                <w:noProof/>
                <w:webHidden/>
              </w:rPr>
            </w:r>
            <w:r>
              <w:rPr>
                <w:noProof/>
                <w:webHidden/>
              </w:rPr>
              <w:fldChar w:fldCharType="separate"/>
            </w:r>
            <w:r>
              <w:rPr>
                <w:noProof/>
                <w:webHidden/>
              </w:rPr>
              <w:t>51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0" w:history="1">
            <w:r w:rsidRPr="00B51638">
              <w:rPr>
                <w:rStyle w:val="a9"/>
                <w:rFonts w:ascii="Times New Roman" w:hAnsi="Times New Roman" w:hint="eastAsia"/>
                <w:noProof/>
              </w:rPr>
              <w:t>表</w:t>
            </w:r>
            <w:r w:rsidRPr="00B51638">
              <w:rPr>
                <w:rStyle w:val="a9"/>
                <w:rFonts w:ascii="Times New Roman" w:hAnsi="Times New Roman" w:hint="eastAsia"/>
                <w:noProof/>
              </w:rPr>
              <w:t>6-3-3</w:t>
            </w:r>
            <w:r w:rsidRPr="00B51638">
              <w:rPr>
                <w:rStyle w:val="a9"/>
                <w:rFonts w:ascii="Times New Roman" w:hAnsi="Times New Roman" w:hint="eastAsia"/>
                <w:noProof/>
              </w:rPr>
              <w:t>近一级本科生录取标准及人数（时点）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_Toc464053300 \h</w:instrText>
            </w:r>
            <w:r>
              <w:rPr>
                <w:rFonts w:hint="eastAsia"/>
                <w:noProof/>
                <w:webHidden/>
              </w:rPr>
              <w:instrText xml:space="preserve"> </w:instrText>
            </w:r>
            <w:r>
              <w:rPr>
                <w:rFonts w:hint="eastAsia"/>
                <w:noProof/>
                <w:webHidden/>
              </w:rPr>
            </w:r>
            <w:r>
              <w:rPr>
                <w:noProof/>
                <w:webHidden/>
              </w:rPr>
              <w:fldChar w:fldCharType="separate"/>
            </w:r>
            <w:r>
              <w:rPr>
                <w:noProof/>
                <w:webHidden/>
              </w:rPr>
              <w:t>51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1" w:history="1">
            <w:r w:rsidRPr="00B51638">
              <w:rPr>
                <w:rStyle w:val="a9"/>
                <w:rFonts w:ascii="Times New Roman" w:hAnsi="Times New Roman" w:hint="eastAsia"/>
                <w:noProof/>
              </w:rPr>
              <w:t>表</w:t>
            </w:r>
            <w:r w:rsidRPr="00B51638">
              <w:rPr>
                <w:rStyle w:val="a9"/>
                <w:rFonts w:ascii="Times New Roman" w:hAnsi="Times New Roman" w:hint="eastAsia"/>
                <w:noProof/>
              </w:rPr>
              <w:t>6-3-4</w:t>
            </w:r>
            <w:r w:rsidRPr="00B51638">
              <w:rPr>
                <w:rStyle w:val="a9"/>
                <w:rFonts w:ascii="Times New Roman" w:hAnsi="Times New Roman" w:hint="eastAsia"/>
                <w:noProof/>
              </w:rPr>
              <w:t>近一级各专业（大类）招生报到情况（时点）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_Toc464053301 \h</w:instrText>
            </w:r>
            <w:r>
              <w:rPr>
                <w:rFonts w:hint="eastAsia"/>
                <w:noProof/>
                <w:webHidden/>
              </w:rPr>
              <w:instrText xml:space="preserve"> </w:instrText>
            </w:r>
            <w:r>
              <w:rPr>
                <w:rFonts w:hint="eastAsia"/>
                <w:noProof/>
                <w:webHidden/>
              </w:rPr>
            </w:r>
            <w:r>
              <w:rPr>
                <w:noProof/>
                <w:webHidden/>
              </w:rPr>
              <w:fldChar w:fldCharType="separate"/>
            </w:r>
            <w:r>
              <w:rPr>
                <w:noProof/>
                <w:webHidden/>
              </w:rPr>
              <w:t>52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2" w:history="1">
            <w:r w:rsidRPr="00B51638">
              <w:rPr>
                <w:rStyle w:val="a9"/>
                <w:rFonts w:ascii="Times New Roman" w:hAnsi="Times New Roman" w:hint="eastAsia"/>
                <w:noProof/>
              </w:rPr>
              <w:t>表</w:t>
            </w:r>
            <w:r w:rsidRPr="00B51638">
              <w:rPr>
                <w:rStyle w:val="a9"/>
                <w:rFonts w:ascii="Times New Roman" w:hAnsi="Times New Roman" w:hint="eastAsia"/>
                <w:noProof/>
              </w:rPr>
              <w:t>6-4</w:t>
            </w:r>
            <w:r w:rsidRPr="00B51638">
              <w:rPr>
                <w:rStyle w:val="a9"/>
                <w:rFonts w:ascii="Times New Roman" w:hAnsi="Times New Roman" w:hint="eastAsia"/>
                <w:noProof/>
              </w:rPr>
              <w:t>本科生奖贷补（自然年）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_Toc464053302 \h</w:instrText>
            </w:r>
            <w:r>
              <w:rPr>
                <w:rFonts w:hint="eastAsia"/>
                <w:noProof/>
                <w:webHidden/>
              </w:rPr>
              <w:instrText xml:space="preserve"> </w:instrText>
            </w:r>
            <w:r>
              <w:rPr>
                <w:rFonts w:hint="eastAsia"/>
                <w:noProof/>
                <w:webHidden/>
              </w:rPr>
            </w:r>
            <w:r>
              <w:rPr>
                <w:noProof/>
                <w:webHidden/>
              </w:rPr>
              <w:fldChar w:fldCharType="separate"/>
            </w:r>
            <w:r>
              <w:rPr>
                <w:noProof/>
                <w:webHidden/>
              </w:rPr>
              <w:t>53</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3" w:history="1">
            <w:r w:rsidRPr="00B51638">
              <w:rPr>
                <w:rStyle w:val="a9"/>
                <w:rFonts w:ascii="Times New Roman" w:hAnsi="Times New Roman" w:hint="eastAsia"/>
                <w:noProof/>
              </w:rPr>
              <w:t>表</w:t>
            </w:r>
            <w:r w:rsidRPr="00B51638">
              <w:rPr>
                <w:rStyle w:val="a9"/>
                <w:rFonts w:ascii="Times New Roman" w:hAnsi="Times New Roman" w:hint="eastAsia"/>
                <w:noProof/>
              </w:rPr>
              <w:t>6-5-1</w:t>
            </w:r>
            <w:r w:rsidRPr="00B51638">
              <w:rPr>
                <w:rStyle w:val="a9"/>
                <w:rFonts w:ascii="Times New Roman" w:hAnsi="Times New Roman" w:hint="eastAsia"/>
                <w:noProof/>
              </w:rPr>
              <w:t>应届本科毕业生就业情况（时点）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_Toc464053303 \h</w:instrText>
            </w:r>
            <w:r>
              <w:rPr>
                <w:rFonts w:hint="eastAsia"/>
                <w:noProof/>
                <w:webHidden/>
              </w:rPr>
              <w:instrText xml:space="preserve"> </w:instrText>
            </w:r>
            <w:r>
              <w:rPr>
                <w:rFonts w:hint="eastAsia"/>
                <w:noProof/>
                <w:webHidden/>
              </w:rPr>
            </w:r>
            <w:r>
              <w:rPr>
                <w:noProof/>
                <w:webHidden/>
              </w:rPr>
              <w:fldChar w:fldCharType="separate"/>
            </w:r>
            <w:r>
              <w:rPr>
                <w:noProof/>
                <w:webHidden/>
              </w:rPr>
              <w:t>54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4" w:history="1">
            <w:r w:rsidRPr="00B51638">
              <w:rPr>
                <w:rStyle w:val="a9"/>
                <w:rFonts w:ascii="Times New Roman" w:hAnsi="Times New Roman" w:hint="eastAsia"/>
                <w:noProof/>
              </w:rPr>
              <w:t>表</w:t>
            </w:r>
            <w:r w:rsidRPr="00B51638">
              <w:rPr>
                <w:rStyle w:val="a9"/>
                <w:rFonts w:ascii="Times New Roman" w:hAnsi="Times New Roman" w:hint="eastAsia"/>
                <w:noProof/>
              </w:rPr>
              <w:t>6-5-2</w:t>
            </w:r>
            <w:r w:rsidRPr="00B51638">
              <w:rPr>
                <w:rStyle w:val="a9"/>
                <w:rFonts w:ascii="Times New Roman" w:hAnsi="Times New Roman" w:hint="eastAsia"/>
                <w:noProof/>
              </w:rPr>
              <w:t>应届本科毕业生分专业毕业就业情况（时点）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_Toc464053304 \h</w:instrText>
            </w:r>
            <w:r>
              <w:rPr>
                <w:rFonts w:hint="eastAsia"/>
                <w:noProof/>
                <w:webHidden/>
              </w:rPr>
              <w:instrText xml:space="preserve"> </w:instrText>
            </w:r>
            <w:r>
              <w:rPr>
                <w:rFonts w:hint="eastAsia"/>
                <w:noProof/>
                <w:webHidden/>
              </w:rPr>
            </w:r>
            <w:r>
              <w:rPr>
                <w:noProof/>
                <w:webHidden/>
              </w:rPr>
              <w:fldChar w:fldCharType="separate"/>
            </w:r>
            <w:r>
              <w:rPr>
                <w:noProof/>
                <w:webHidden/>
              </w:rPr>
              <w:t>55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5" w:history="1">
            <w:r w:rsidRPr="00B51638">
              <w:rPr>
                <w:rStyle w:val="a9"/>
                <w:rFonts w:ascii="Times New Roman" w:hAnsi="Times New Roman" w:hint="eastAsia"/>
                <w:noProof/>
              </w:rPr>
              <w:t>表</w:t>
            </w:r>
            <w:r w:rsidRPr="00B51638">
              <w:rPr>
                <w:rStyle w:val="a9"/>
                <w:rFonts w:ascii="Times New Roman" w:hAnsi="Times New Roman" w:hint="eastAsia"/>
                <w:noProof/>
              </w:rPr>
              <w:t>6-6</w:t>
            </w:r>
            <w:r w:rsidRPr="00B51638">
              <w:rPr>
                <w:rStyle w:val="a9"/>
                <w:rFonts w:ascii="Times New Roman" w:hAnsi="Times New Roman" w:hint="eastAsia"/>
                <w:noProof/>
              </w:rPr>
              <w:t>本科生学习成效（学年）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_Toc464053305 \h</w:instrText>
            </w:r>
            <w:r>
              <w:rPr>
                <w:rFonts w:hint="eastAsia"/>
                <w:noProof/>
                <w:webHidden/>
              </w:rPr>
              <w:instrText xml:space="preserve"> </w:instrText>
            </w:r>
            <w:r>
              <w:rPr>
                <w:rFonts w:hint="eastAsia"/>
                <w:noProof/>
                <w:webHidden/>
              </w:rPr>
            </w:r>
            <w:r>
              <w:rPr>
                <w:noProof/>
                <w:webHidden/>
              </w:rPr>
              <w:fldChar w:fldCharType="separate"/>
            </w:r>
            <w:r>
              <w:rPr>
                <w:noProof/>
                <w:webHidden/>
              </w:rPr>
              <w:t>57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6" w:history="1">
            <w:r w:rsidRPr="00B51638">
              <w:rPr>
                <w:rStyle w:val="a9"/>
                <w:rFonts w:ascii="Times New Roman" w:hAnsi="Times New Roman" w:hint="eastAsia"/>
                <w:noProof/>
              </w:rPr>
              <w:t>表</w:t>
            </w:r>
            <w:r w:rsidRPr="00B51638">
              <w:rPr>
                <w:rStyle w:val="a9"/>
                <w:rFonts w:ascii="Times New Roman" w:hAnsi="Times New Roman" w:hint="eastAsia"/>
                <w:noProof/>
              </w:rPr>
              <w:t>6-6-1</w:t>
            </w:r>
            <w:r w:rsidRPr="00B51638">
              <w:rPr>
                <w:rStyle w:val="a9"/>
                <w:rFonts w:ascii="Times New Roman" w:hAnsi="Times New Roman" w:hint="eastAsia"/>
                <w:noProof/>
              </w:rPr>
              <w:t>学生参加大学生创新创业训练计划情况（自然年）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_Toc464053306 \h</w:instrText>
            </w:r>
            <w:r>
              <w:rPr>
                <w:rFonts w:hint="eastAsia"/>
                <w:noProof/>
                <w:webHidden/>
              </w:rPr>
              <w:instrText xml:space="preserve"> </w:instrText>
            </w:r>
            <w:r>
              <w:rPr>
                <w:rFonts w:hint="eastAsia"/>
                <w:noProof/>
                <w:webHidden/>
              </w:rPr>
            </w:r>
            <w:r>
              <w:rPr>
                <w:noProof/>
                <w:webHidden/>
              </w:rPr>
              <w:fldChar w:fldCharType="separate"/>
            </w:r>
            <w:r>
              <w:rPr>
                <w:noProof/>
                <w:webHidden/>
              </w:rPr>
              <w:t>59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7" w:history="1">
            <w:r w:rsidRPr="00B51638">
              <w:rPr>
                <w:rStyle w:val="a9"/>
                <w:rFonts w:ascii="Times New Roman" w:hAnsi="Times New Roman" w:hint="eastAsia"/>
                <w:noProof/>
              </w:rPr>
              <w:t>表</w:t>
            </w:r>
            <w:r w:rsidRPr="00B51638">
              <w:rPr>
                <w:rStyle w:val="a9"/>
                <w:rFonts w:ascii="Times New Roman" w:hAnsi="Times New Roman" w:hint="eastAsia"/>
                <w:noProof/>
              </w:rPr>
              <w:t>6-6-2</w:t>
            </w:r>
            <w:r w:rsidRPr="00B51638">
              <w:rPr>
                <w:rStyle w:val="a9"/>
                <w:rFonts w:ascii="Times New Roman" w:hAnsi="Times New Roman" w:hint="eastAsia"/>
                <w:noProof/>
              </w:rPr>
              <w:t>学生参与教师科研项目情况（自然年）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_Toc464053307 \h</w:instrText>
            </w:r>
            <w:r>
              <w:rPr>
                <w:rFonts w:hint="eastAsia"/>
                <w:noProof/>
                <w:webHidden/>
              </w:rPr>
              <w:instrText xml:space="preserve"> </w:instrText>
            </w:r>
            <w:r>
              <w:rPr>
                <w:rFonts w:hint="eastAsia"/>
                <w:noProof/>
                <w:webHidden/>
              </w:rPr>
            </w:r>
            <w:r>
              <w:rPr>
                <w:noProof/>
                <w:webHidden/>
              </w:rPr>
              <w:fldChar w:fldCharType="separate"/>
            </w:r>
            <w:r>
              <w:rPr>
                <w:noProof/>
                <w:webHidden/>
              </w:rPr>
              <w:t>59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8" w:history="1">
            <w:r w:rsidRPr="00B51638">
              <w:rPr>
                <w:rStyle w:val="a9"/>
                <w:rFonts w:ascii="Times New Roman" w:hAnsi="Times New Roman" w:hint="eastAsia"/>
                <w:noProof/>
              </w:rPr>
              <w:t>表</w:t>
            </w:r>
            <w:r w:rsidRPr="00B51638">
              <w:rPr>
                <w:rStyle w:val="a9"/>
                <w:rFonts w:ascii="Times New Roman" w:hAnsi="Times New Roman" w:hint="eastAsia"/>
                <w:noProof/>
              </w:rPr>
              <w:t>6-6-3</w:t>
            </w:r>
            <w:r w:rsidRPr="00B51638">
              <w:rPr>
                <w:rStyle w:val="a9"/>
                <w:rFonts w:ascii="Times New Roman" w:hAnsi="Times New Roman" w:hint="eastAsia"/>
                <w:noProof/>
              </w:rPr>
              <w:t>学生获省级及以上各类竞赛奖励情况（自然年）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_Toc464053308 \h</w:instrText>
            </w:r>
            <w:r>
              <w:rPr>
                <w:rFonts w:hint="eastAsia"/>
                <w:noProof/>
                <w:webHidden/>
              </w:rPr>
              <w:instrText xml:space="preserve"> </w:instrText>
            </w:r>
            <w:r>
              <w:rPr>
                <w:rFonts w:hint="eastAsia"/>
                <w:noProof/>
                <w:webHidden/>
              </w:rPr>
            </w:r>
            <w:r>
              <w:rPr>
                <w:noProof/>
                <w:webHidden/>
              </w:rPr>
              <w:fldChar w:fldCharType="separate"/>
            </w:r>
            <w:r>
              <w:rPr>
                <w:noProof/>
                <w:webHidden/>
              </w:rPr>
              <w:t>59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09" w:history="1">
            <w:r w:rsidRPr="00B51638">
              <w:rPr>
                <w:rStyle w:val="a9"/>
                <w:rFonts w:ascii="Times New Roman" w:hAnsi="Times New Roman" w:hint="eastAsia"/>
                <w:noProof/>
              </w:rPr>
              <w:t>表</w:t>
            </w:r>
            <w:r w:rsidRPr="00B51638">
              <w:rPr>
                <w:rStyle w:val="a9"/>
                <w:rFonts w:ascii="Times New Roman" w:hAnsi="Times New Roman" w:hint="eastAsia"/>
                <w:noProof/>
              </w:rPr>
              <w:t>6-6-4</w:t>
            </w:r>
            <w:r w:rsidRPr="00B51638">
              <w:rPr>
                <w:rStyle w:val="a9"/>
                <w:rFonts w:ascii="Times New Roman" w:hAnsi="Times New Roman" w:hint="eastAsia"/>
                <w:noProof/>
              </w:rPr>
              <w:t>学生获专业比赛奖励情况（艺术类专业用）（自然年）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_Toc464053309 \h</w:instrText>
            </w:r>
            <w:r>
              <w:rPr>
                <w:rFonts w:hint="eastAsia"/>
                <w:noProof/>
                <w:webHidden/>
              </w:rPr>
              <w:instrText xml:space="preserve"> </w:instrText>
            </w:r>
            <w:r>
              <w:rPr>
                <w:rFonts w:hint="eastAsia"/>
                <w:noProof/>
                <w:webHidden/>
              </w:rPr>
            </w:r>
            <w:r>
              <w:rPr>
                <w:noProof/>
                <w:webHidden/>
              </w:rPr>
              <w:fldChar w:fldCharType="separate"/>
            </w:r>
            <w:r>
              <w:rPr>
                <w:noProof/>
                <w:webHidden/>
              </w:rPr>
              <w:t>60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0" w:history="1">
            <w:r w:rsidRPr="00B51638">
              <w:rPr>
                <w:rStyle w:val="a9"/>
                <w:rFonts w:ascii="Times New Roman" w:hAnsi="Times New Roman" w:hint="eastAsia"/>
                <w:noProof/>
              </w:rPr>
              <w:t>表</w:t>
            </w:r>
            <w:r w:rsidRPr="00B51638">
              <w:rPr>
                <w:rStyle w:val="a9"/>
                <w:rFonts w:ascii="Times New Roman" w:hAnsi="Times New Roman" w:hint="eastAsia"/>
                <w:noProof/>
              </w:rPr>
              <w:t>6-6-5</w:t>
            </w:r>
            <w:r w:rsidRPr="00B51638">
              <w:rPr>
                <w:rStyle w:val="a9"/>
                <w:rFonts w:ascii="Times New Roman" w:hAnsi="Times New Roman" w:hint="eastAsia"/>
                <w:noProof/>
              </w:rPr>
              <w:t>学生发表学术论文情况（自然年）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_Toc464053310 \h</w:instrText>
            </w:r>
            <w:r>
              <w:rPr>
                <w:rFonts w:hint="eastAsia"/>
                <w:noProof/>
                <w:webHidden/>
              </w:rPr>
              <w:instrText xml:space="preserve"> </w:instrText>
            </w:r>
            <w:r>
              <w:rPr>
                <w:rFonts w:hint="eastAsia"/>
                <w:noProof/>
                <w:webHidden/>
              </w:rPr>
            </w:r>
            <w:r>
              <w:rPr>
                <w:noProof/>
                <w:webHidden/>
              </w:rPr>
              <w:fldChar w:fldCharType="separate"/>
            </w:r>
            <w:r>
              <w:rPr>
                <w:noProof/>
                <w:webHidden/>
              </w:rPr>
              <w:t>60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1" w:history="1">
            <w:r w:rsidRPr="00B51638">
              <w:rPr>
                <w:rStyle w:val="a9"/>
                <w:rFonts w:ascii="Times New Roman" w:hAnsi="Times New Roman" w:hint="eastAsia"/>
                <w:noProof/>
              </w:rPr>
              <w:t>表</w:t>
            </w:r>
            <w:r w:rsidRPr="00B51638">
              <w:rPr>
                <w:rStyle w:val="a9"/>
                <w:rFonts w:ascii="Times New Roman" w:hAnsi="Times New Roman" w:hint="eastAsia"/>
                <w:noProof/>
              </w:rPr>
              <w:t>6-6-6</w:t>
            </w:r>
            <w:r w:rsidRPr="00B51638">
              <w:rPr>
                <w:rStyle w:val="a9"/>
                <w:rFonts w:ascii="Times New Roman" w:hAnsi="Times New Roman" w:hint="eastAsia"/>
                <w:noProof/>
              </w:rPr>
              <w:t>学生创作、表演的代表性作品（除美术学类专业外的其他艺术类专业用）（自然年）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_Toc464053311 \h</w:instrText>
            </w:r>
            <w:r>
              <w:rPr>
                <w:rFonts w:hint="eastAsia"/>
                <w:noProof/>
                <w:webHidden/>
              </w:rPr>
              <w:instrText xml:space="preserve"> </w:instrText>
            </w:r>
            <w:r>
              <w:rPr>
                <w:rFonts w:hint="eastAsia"/>
                <w:noProof/>
                <w:webHidden/>
              </w:rPr>
            </w:r>
            <w:r>
              <w:rPr>
                <w:noProof/>
                <w:webHidden/>
              </w:rPr>
              <w:fldChar w:fldCharType="separate"/>
            </w:r>
            <w:r>
              <w:rPr>
                <w:noProof/>
                <w:webHidden/>
              </w:rPr>
              <w:t>61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2" w:history="1">
            <w:r w:rsidRPr="00B51638">
              <w:rPr>
                <w:rStyle w:val="a9"/>
                <w:rFonts w:ascii="Times New Roman" w:hAnsi="Times New Roman" w:hint="eastAsia"/>
                <w:noProof/>
              </w:rPr>
              <w:t>表</w:t>
            </w:r>
            <w:r w:rsidRPr="00B51638">
              <w:rPr>
                <w:rStyle w:val="a9"/>
                <w:rFonts w:ascii="Times New Roman" w:hAnsi="Times New Roman" w:hint="eastAsia"/>
                <w:noProof/>
              </w:rPr>
              <w:t>6-6-7</w:t>
            </w:r>
            <w:r w:rsidRPr="00B51638">
              <w:rPr>
                <w:rStyle w:val="a9"/>
                <w:rFonts w:ascii="Times New Roman" w:hAnsi="Times New Roman" w:hint="eastAsia"/>
                <w:noProof/>
              </w:rPr>
              <w:t>学生专利（著作权）授权情况（自然年）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_Toc464053312 \h</w:instrText>
            </w:r>
            <w:r>
              <w:rPr>
                <w:rFonts w:hint="eastAsia"/>
                <w:noProof/>
                <w:webHidden/>
              </w:rPr>
              <w:instrText xml:space="preserve"> </w:instrText>
            </w:r>
            <w:r>
              <w:rPr>
                <w:rFonts w:hint="eastAsia"/>
                <w:noProof/>
                <w:webHidden/>
              </w:rPr>
            </w:r>
            <w:r>
              <w:rPr>
                <w:noProof/>
                <w:webHidden/>
              </w:rPr>
              <w:fldChar w:fldCharType="separate"/>
            </w:r>
            <w:r>
              <w:rPr>
                <w:noProof/>
                <w:webHidden/>
              </w:rPr>
              <w:t>61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3" w:history="1">
            <w:r w:rsidRPr="00B51638">
              <w:rPr>
                <w:rStyle w:val="a9"/>
                <w:rFonts w:ascii="Times New Roman" w:hAnsi="Times New Roman" w:hint="eastAsia"/>
                <w:noProof/>
              </w:rPr>
              <w:t>表</w:t>
            </w:r>
            <w:r w:rsidRPr="00B51638">
              <w:rPr>
                <w:rStyle w:val="a9"/>
                <w:rFonts w:ascii="Times New Roman" w:hAnsi="Times New Roman" w:hint="eastAsia"/>
                <w:noProof/>
              </w:rPr>
              <w:t>6-7</w:t>
            </w:r>
            <w:r w:rsidRPr="00B51638">
              <w:rPr>
                <w:rStyle w:val="a9"/>
                <w:rFonts w:ascii="Times New Roman" w:hAnsi="Times New Roman" w:hint="eastAsia"/>
                <w:noProof/>
              </w:rPr>
              <w:t>本科生交流情况（学年）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_Toc464053313 \h</w:instrText>
            </w:r>
            <w:r>
              <w:rPr>
                <w:rFonts w:hint="eastAsia"/>
                <w:noProof/>
                <w:webHidden/>
              </w:rPr>
              <w:instrText xml:space="preserve"> </w:instrText>
            </w:r>
            <w:r>
              <w:rPr>
                <w:rFonts w:hint="eastAsia"/>
                <w:noProof/>
                <w:webHidden/>
              </w:rPr>
            </w:r>
            <w:r>
              <w:rPr>
                <w:noProof/>
                <w:webHidden/>
              </w:rPr>
              <w:fldChar w:fldCharType="separate"/>
            </w:r>
            <w:r>
              <w:rPr>
                <w:noProof/>
                <w:webHidden/>
              </w:rPr>
              <w:t>62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4" w:history="1">
            <w:r w:rsidRPr="00B51638">
              <w:rPr>
                <w:rStyle w:val="a9"/>
                <w:rFonts w:ascii="Times New Roman" w:hAnsi="Times New Roman" w:hint="eastAsia"/>
                <w:noProof/>
              </w:rPr>
              <w:t>表</w:t>
            </w:r>
            <w:r w:rsidRPr="00B51638">
              <w:rPr>
                <w:rStyle w:val="a9"/>
                <w:rFonts w:ascii="Times New Roman" w:hAnsi="Times New Roman" w:hint="eastAsia"/>
                <w:noProof/>
              </w:rPr>
              <w:t>6-8</w:t>
            </w:r>
            <w:r w:rsidRPr="00B51638">
              <w:rPr>
                <w:rStyle w:val="a9"/>
                <w:rFonts w:ascii="Times New Roman" w:hAnsi="Times New Roman" w:hint="eastAsia"/>
                <w:noProof/>
              </w:rPr>
              <w:t>学生社团（学年）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_Toc464053314 \h</w:instrText>
            </w:r>
            <w:r>
              <w:rPr>
                <w:rFonts w:hint="eastAsia"/>
                <w:noProof/>
                <w:webHidden/>
              </w:rPr>
              <w:instrText xml:space="preserve"> </w:instrText>
            </w:r>
            <w:r>
              <w:rPr>
                <w:rFonts w:hint="eastAsia"/>
                <w:noProof/>
                <w:webHidden/>
              </w:rPr>
            </w:r>
            <w:r>
              <w:rPr>
                <w:noProof/>
                <w:webHidden/>
              </w:rPr>
              <w:fldChar w:fldCharType="separate"/>
            </w:r>
            <w:r>
              <w:rPr>
                <w:noProof/>
                <w:webHidden/>
              </w:rPr>
              <w:t>62</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15" w:history="1">
            <w:r w:rsidRPr="00B51638">
              <w:rPr>
                <w:rStyle w:val="a9"/>
                <w:rFonts w:hint="eastAsia"/>
                <w:noProof/>
              </w:rPr>
              <w:t>7.教学管理与质量监控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_Toc464053315 \h</w:instrText>
            </w:r>
            <w:r>
              <w:rPr>
                <w:rFonts w:hint="eastAsia"/>
                <w:noProof/>
                <w:webHidden/>
              </w:rPr>
              <w:instrText xml:space="preserve"> </w:instrText>
            </w:r>
            <w:r>
              <w:rPr>
                <w:rFonts w:hint="eastAsia"/>
                <w:noProof/>
                <w:webHidden/>
              </w:rPr>
            </w:r>
            <w:r>
              <w:rPr>
                <w:noProof/>
                <w:webHidden/>
              </w:rPr>
              <w:fldChar w:fldCharType="separate"/>
            </w:r>
            <w:r>
              <w:rPr>
                <w:noProof/>
                <w:webHidden/>
              </w:rPr>
              <w:t>64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6" w:history="1">
            <w:r w:rsidRPr="00B51638">
              <w:rPr>
                <w:rStyle w:val="a9"/>
                <w:rFonts w:ascii="Times New Roman" w:hAnsi="Times New Roman" w:hint="eastAsia"/>
                <w:noProof/>
              </w:rPr>
              <w:t>表</w:t>
            </w:r>
            <w:r w:rsidRPr="00B51638">
              <w:rPr>
                <w:rStyle w:val="a9"/>
                <w:rFonts w:ascii="Times New Roman" w:hAnsi="Times New Roman" w:hint="eastAsia"/>
                <w:noProof/>
              </w:rPr>
              <w:t>7-1</w:t>
            </w:r>
            <w:r w:rsidRPr="00B51638">
              <w:rPr>
                <w:rStyle w:val="a9"/>
                <w:rFonts w:ascii="Times New Roman" w:hAnsi="Times New Roman" w:hint="eastAsia"/>
                <w:noProof/>
              </w:rPr>
              <w:t>教学管理人员成果（时点）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_Toc464053316 \h</w:instrText>
            </w:r>
            <w:r>
              <w:rPr>
                <w:rFonts w:hint="eastAsia"/>
                <w:noProof/>
                <w:webHidden/>
              </w:rPr>
              <w:instrText xml:space="preserve"> </w:instrText>
            </w:r>
            <w:r>
              <w:rPr>
                <w:rFonts w:hint="eastAsia"/>
                <w:noProof/>
                <w:webHidden/>
              </w:rPr>
            </w:r>
            <w:r>
              <w:rPr>
                <w:noProof/>
                <w:webHidden/>
              </w:rPr>
              <w:fldChar w:fldCharType="separate"/>
            </w:r>
            <w:r>
              <w:rPr>
                <w:noProof/>
                <w:webHidden/>
              </w:rPr>
              <w:t>64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7" w:history="1">
            <w:r w:rsidRPr="00B51638">
              <w:rPr>
                <w:rStyle w:val="a9"/>
                <w:rFonts w:ascii="Times New Roman" w:hAnsi="Times New Roman" w:hint="eastAsia"/>
                <w:noProof/>
                <w:kern w:val="44"/>
              </w:rPr>
              <w:t>表</w:t>
            </w:r>
            <w:r w:rsidRPr="00B51638">
              <w:rPr>
                <w:rStyle w:val="a9"/>
                <w:rFonts w:ascii="Times New Roman" w:hAnsi="Times New Roman" w:hint="eastAsia"/>
                <w:noProof/>
                <w:kern w:val="44"/>
              </w:rPr>
              <w:t>7-2</w:t>
            </w:r>
            <w:r w:rsidRPr="00B51638">
              <w:rPr>
                <w:rStyle w:val="a9"/>
                <w:rFonts w:ascii="Times New Roman" w:hAnsi="Times New Roman" w:hint="eastAsia"/>
                <w:noProof/>
                <w:kern w:val="44"/>
              </w:rPr>
              <w:t>教学质量评估统计表（学年）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_Toc464053317 \h</w:instrText>
            </w:r>
            <w:r>
              <w:rPr>
                <w:rFonts w:hint="eastAsia"/>
                <w:noProof/>
                <w:webHidden/>
              </w:rPr>
              <w:instrText xml:space="preserve"> </w:instrText>
            </w:r>
            <w:r>
              <w:rPr>
                <w:rFonts w:hint="eastAsia"/>
                <w:noProof/>
                <w:webHidden/>
              </w:rPr>
            </w:r>
            <w:r>
              <w:rPr>
                <w:noProof/>
                <w:webHidden/>
              </w:rPr>
              <w:fldChar w:fldCharType="separate"/>
            </w:r>
            <w:r>
              <w:rPr>
                <w:noProof/>
                <w:webHidden/>
              </w:rPr>
              <w:t>64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8" w:history="1">
            <w:r w:rsidRPr="00B51638">
              <w:rPr>
                <w:rStyle w:val="a9"/>
                <w:rFonts w:ascii="Times New Roman" w:hAnsi="Times New Roman" w:hint="eastAsia"/>
                <w:noProof/>
              </w:rPr>
              <w:t>表</w:t>
            </w:r>
            <w:r w:rsidRPr="00B51638">
              <w:rPr>
                <w:rStyle w:val="a9"/>
                <w:rFonts w:ascii="Times New Roman" w:hAnsi="Times New Roman" w:hint="eastAsia"/>
                <w:noProof/>
              </w:rPr>
              <w:t>7-3-1</w:t>
            </w:r>
            <w:r w:rsidRPr="00B51638">
              <w:rPr>
                <w:rStyle w:val="a9"/>
                <w:rFonts w:ascii="Times New Roman" w:hAnsi="Times New Roman" w:hint="eastAsia"/>
                <w:noProof/>
              </w:rPr>
              <w:t>教育教学研究与改革项目（自然年）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_Toc464053318 \h</w:instrText>
            </w:r>
            <w:r>
              <w:rPr>
                <w:rFonts w:hint="eastAsia"/>
                <w:noProof/>
                <w:webHidden/>
              </w:rPr>
              <w:instrText xml:space="preserve"> </w:instrText>
            </w:r>
            <w:r>
              <w:rPr>
                <w:rFonts w:hint="eastAsia"/>
                <w:noProof/>
                <w:webHidden/>
              </w:rPr>
            </w:r>
            <w:r>
              <w:rPr>
                <w:noProof/>
                <w:webHidden/>
              </w:rPr>
              <w:fldChar w:fldCharType="separate"/>
            </w:r>
            <w:r>
              <w:rPr>
                <w:noProof/>
                <w:webHidden/>
              </w:rPr>
              <w:t>65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19" w:history="1">
            <w:r w:rsidRPr="00B51638">
              <w:rPr>
                <w:rStyle w:val="a9"/>
                <w:rFonts w:ascii="Times New Roman" w:hAnsi="Times New Roman" w:hint="eastAsia"/>
                <w:noProof/>
              </w:rPr>
              <w:t>表</w:t>
            </w:r>
            <w:r w:rsidRPr="00B51638">
              <w:rPr>
                <w:rStyle w:val="a9"/>
                <w:rFonts w:ascii="Times New Roman" w:hAnsi="Times New Roman" w:hint="eastAsia"/>
                <w:noProof/>
              </w:rPr>
              <w:t>7-3-2</w:t>
            </w:r>
            <w:r w:rsidRPr="00B51638">
              <w:rPr>
                <w:rStyle w:val="a9"/>
                <w:rFonts w:ascii="Times New Roman" w:hAnsi="Times New Roman" w:hint="eastAsia"/>
                <w:noProof/>
              </w:rPr>
              <w:t>教学成果奖（近一届）</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_Toc464053319 \h</w:instrText>
            </w:r>
            <w:r>
              <w:rPr>
                <w:rFonts w:hint="eastAsia"/>
                <w:noProof/>
                <w:webHidden/>
              </w:rPr>
              <w:instrText xml:space="preserve"> </w:instrText>
            </w:r>
            <w:r>
              <w:rPr>
                <w:rFonts w:hint="eastAsia"/>
                <w:noProof/>
                <w:webHidden/>
              </w:rPr>
            </w:r>
            <w:r>
              <w:rPr>
                <w:noProof/>
                <w:webHidden/>
              </w:rPr>
              <w:fldChar w:fldCharType="separate"/>
            </w:r>
            <w:r>
              <w:rPr>
                <w:noProof/>
                <w:webHidden/>
              </w:rPr>
              <w:t>65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0" w:history="1">
            <w:r w:rsidRPr="00B51638">
              <w:rPr>
                <w:rStyle w:val="a9"/>
                <w:rFonts w:ascii="Times New Roman" w:hAnsi="Times New Roman" w:hint="eastAsia"/>
                <w:noProof/>
              </w:rPr>
              <w:t>表</w:t>
            </w:r>
            <w:r w:rsidRPr="00B51638">
              <w:rPr>
                <w:rStyle w:val="a9"/>
                <w:rFonts w:ascii="Times New Roman" w:hAnsi="Times New Roman" w:hint="eastAsia"/>
                <w:noProof/>
              </w:rPr>
              <w:t>7-3-3</w:t>
            </w:r>
            <w:r w:rsidRPr="00B51638">
              <w:rPr>
                <w:rStyle w:val="a9"/>
                <w:rFonts w:ascii="Times New Roman" w:hAnsi="Times New Roman" w:hint="eastAsia"/>
                <w:noProof/>
              </w:rPr>
              <w:t>省级及以上本科教学工程项目情况（自然年）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_Toc464053320 \h</w:instrText>
            </w:r>
            <w:r>
              <w:rPr>
                <w:rFonts w:hint="eastAsia"/>
                <w:noProof/>
                <w:webHidden/>
              </w:rPr>
              <w:instrText xml:space="preserve"> </w:instrText>
            </w:r>
            <w:r>
              <w:rPr>
                <w:rFonts w:hint="eastAsia"/>
                <w:noProof/>
                <w:webHidden/>
              </w:rPr>
            </w:r>
            <w:r>
              <w:rPr>
                <w:noProof/>
                <w:webHidden/>
              </w:rPr>
              <w:fldChar w:fldCharType="separate"/>
            </w:r>
            <w:r>
              <w:rPr>
                <w:noProof/>
                <w:webHidden/>
              </w:rPr>
              <w:t>66</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1" w:history="1">
            <w:r w:rsidRPr="00B51638">
              <w:rPr>
                <w:rStyle w:val="a9"/>
                <w:rFonts w:ascii="Times New Roman" w:hAnsi="Times New Roman" w:hint="eastAsia"/>
                <w:noProof/>
              </w:rPr>
              <w:t>表</w:t>
            </w:r>
            <w:r w:rsidRPr="00B51638">
              <w:rPr>
                <w:rStyle w:val="a9"/>
                <w:rFonts w:ascii="Times New Roman" w:hAnsi="Times New Roman" w:hint="eastAsia"/>
                <w:noProof/>
              </w:rPr>
              <w:t>7-4</w:t>
            </w:r>
            <w:r w:rsidRPr="00B51638">
              <w:rPr>
                <w:rStyle w:val="a9"/>
                <w:rFonts w:ascii="Times New Roman" w:hAnsi="Times New Roman" w:hint="eastAsia"/>
                <w:noProof/>
              </w:rPr>
              <w:t>本科教学质量年度报告（自然年）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_Toc464053321 \h</w:instrText>
            </w:r>
            <w:r>
              <w:rPr>
                <w:rFonts w:hint="eastAsia"/>
                <w:noProof/>
                <w:webHidden/>
              </w:rPr>
              <w:instrText xml:space="preserve"> </w:instrText>
            </w:r>
            <w:r>
              <w:rPr>
                <w:rFonts w:hint="eastAsia"/>
                <w:noProof/>
                <w:webHidden/>
              </w:rPr>
            </w:r>
            <w:r>
              <w:rPr>
                <w:noProof/>
                <w:webHidden/>
              </w:rPr>
              <w:fldChar w:fldCharType="separate"/>
            </w:r>
            <w:r>
              <w:rPr>
                <w:noProof/>
                <w:webHidden/>
              </w:rPr>
              <w:t>66</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22" w:history="1">
            <w:r w:rsidRPr="00B51638">
              <w:rPr>
                <w:rStyle w:val="a9"/>
                <w:rFonts w:hint="eastAsia"/>
                <w:noProof/>
              </w:rPr>
              <w:t>第二部分高等教育质量监测国家数据平台采集系统用户操作指南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_Toc464053322 \h</w:instrText>
            </w:r>
            <w:r>
              <w:rPr>
                <w:rFonts w:hint="eastAsia"/>
                <w:noProof/>
                <w:webHidden/>
              </w:rPr>
              <w:instrText xml:space="preserve"> </w:instrText>
            </w:r>
            <w:r>
              <w:rPr>
                <w:rFonts w:hint="eastAsia"/>
                <w:noProof/>
                <w:webHidden/>
              </w:rPr>
            </w:r>
            <w:r>
              <w:rPr>
                <w:noProof/>
                <w:webHidden/>
              </w:rPr>
              <w:fldChar w:fldCharType="separate"/>
            </w:r>
            <w:r>
              <w:rPr>
                <w:noProof/>
                <w:webHidden/>
              </w:rPr>
              <w:t>68</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23" w:history="1">
            <w:r w:rsidRPr="00B51638">
              <w:rPr>
                <w:rStyle w:val="a9"/>
                <w:rFonts w:hint="eastAsia"/>
                <w:noProof/>
              </w:rPr>
              <w:t>1.系统概述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_Toc464053323 \h</w:instrText>
            </w:r>
            <w:r>
              <w:rPr>
                <w:rFonts w:hint="eastAsia"/>
                <w:noProof/>
                <w:webHidden/>
              </w:rPr>
              <w:instrText xml:space="preserve"> </w:instrText>
            </w:r>
            <w:r>
              <w:rPr>
                <w:rFonts w:hint="eastAsia"/>
                <w:noProof/>
                <w:webHidden/>
              </w:rPr>
            </w:r>
            <w:r>
              <w:rPr>
                <w:noProof/>
                <w:webHidden/>
              </w:rPr>
              <w:fldChar w:fldCharType="separate"/>
            </w:r>
            <w:r>
              <w:rPr>
                <w:noProof/>
                <w:webHidden/>
              </w:rPr>
              <w:t>69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4" w:history="1">
            <w:r w:rsidRPr="00B51638">
              <w:rPr>
                <w:rStyle w:val="a9"/>
                <w:rFonts w:ascii="Times New Roman" w:hAnsi="Times New Roman" w:hint="eastAsia"/>
                <w:noProof/>
              </w:rPr>
              <w:t xml:space="preserve">1.1 </w:t>
            </w:r>
            <w:r w:rsidRPr="00B51638">
              <w:rPr>
                <w:rStyle w:val="a9"/>
                <w:rFonts w:ascii="Times New Roman" w:hAnsi="Times New Roman" w:hint="eastAsia"/>
                <w:noProof/>
              </w:rPr>
              <w:t>系统操作流程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_Toc464053324 \h</w:instrText>
            </w:r>
            <w:r>
              <w:rPr>
                <w:rFonts w:hint="eastAsia"/>
                <w:noProof/>
                <w:webHidden/>
              </w:rPr>
              <w:instrText xml:space="preserve"> </w:instrText>
            </w:r>
            <w:r>
              <w:rPr>
                <w:rFonts w:hint="eastAsia"/>
                <w:noProof/>
                <w:webHidden/>
              </w:rPr>
            </w:r>
            <w:r>
              <w:rPr>
                <w:noProof/>
                <w:webHidden/>
              </w:rPr>
              <w:fldChar w:fldCharType="separate"/>
            </w:r>
            <w:r>
              <w:rPr>
                <w:noProof/>
                <w:webHidden/>
              </w:rPr>
              <w:t>69</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5" w:history="1">
            <w:r w:rsidRPr="00B51638">
              <w:rPr>
                <w:rStyle w:val="a9"/>
                <w:rFonts w:ascii="Times New Roman" w:hAnsi="Times New Roman" w:hint="eastAsia"/>
                <w:noProof/>
              </w:rPr>
              <w:t xml:space="preserve">1.2 </w:t>
            </w:r>
            <w:r w:rsidRPr="00B51638">
              <w:rPr>
                <w:rStyle w:val="a9"/>
                <w:rFonts w:ascii="Times New Roman" w:hAnsi="Times New Roman" w:hint="eastAsia"/>
                <w:noProof/>
              </w:rPr>
              <w:t>数据录入流程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_Toc464053325 \h</w:instrText>
            </w:r>
            <w:r>
              <w:rPr>
                <w:rFonts w:hint="eastAsia"/>
                <w:noProof/>
                <w:webHidden/>
              </w:rPr>
              <w:instrText xml:space="preserve"> </w:instrText>
            </w:r>
            <w:r>
              <w:rPr>
                <w:rFonts w:hint="eastAsia"/>
                <w:noProof/>
                <w:webHidden/>
              </w:rPr>
            </w:r>
            <w:r>
              <w:rPr>
                <w:noProof/>
                <w:webHidden/>
              </w:rPr>
              <w:fldChar w:fldCharType="separate"/>
            </w:r>
            <w:r>
              <w:rPr>
                <w:noProof/>
                <w:webHidden/>
              </w:rPr>
              <w:t>71</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26" w:history="1">
            <w:r w:rsidRPr="00B51638">
              <w:rPr>
                <w:rStyle w:val="a9"/>
                <w:rFonts w:hint="eastAsia"/>
                <w:noProof/>
              </w:rPr>
              <w:t>2.系统管理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_Toc464053326 \h</w:instrText>
            </w:r>
            <w:r>
              <w:rPr>
                <w:rFonts w:hint="eastAsia"/>
                <w:noProof/>
                <w:webHidden/>
              </w:rPr>
              <w:instrText xml:space="preserve"> </w:instrText>
            </w:r>
            <w:r>
              <w:rPr>
                <w:rFonts w:hint="eastAsia"/>
                <w:noProof/>
                <w:webHidden/>
              </w:rPr>
            </w:r>
            <w:r>
              <w:rPr>
                <w:noProof/>
                <w:webHidden/>
              </w:rPr>
              <w:fldChar w:fldCharType="separate"/>
            </w:r>
            <w:r>
              <w:rPr>
                <w:noProof/>
                <w:webHidden/>
              </w:rPr>
              <w:t>72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7" w:history="1">
            <w:r w:rsidRPr="00B51638">
              <w:rPr>
                <w:rStyle w:val="a9"/>
                <w:rFonts w:ascii="Times New Roman" w:hAnsi="Times New Roman" w:hint="eastAsia"/>
                <w:noProof/>
              </w:rPr>
              <w:t xml:space="preserve">2.1 </w:t>
            </w:r>
            <w:r w:rsidRPr="00B51638">
              <w:rPr>
                <w:rStyle w:val="a9"/>
                <w:rFonts w:ascii="Times New Roman" w:hAnsi="Times New Roman" w:hint="eastAsia"/>
                <w:noProof/>
              </w:rPr>
              <w:t>系统登陆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_Toc464053327 \h</w:instrText>
            </w:r>
            <w:r>
              <w:rPr>
                <w:rFonts w:hint="eastAsia"/>
                <w:noProof/>
                <w:webHidden/>
              </w:rPr>
              <w:instrText xml:space="preserve"> </w:instrText>
            </w:r>
            <w:r>
              <w:rPr>
                <w:rFonts w:hint="eastAsia"/>
                <w:noProof/>
                <w:webHidden/>
              </w:rPr>
            </w:r>
            <w:r>
              <w:rPr>
                <w:noProof/>
                <w:webHidden/>
              </w:rPr>
              <w:fldChar w:fldCharType="separate"/>
            </w:r>
            <w:r>
              <w:rPr>
                <w:noProof/>
                <w:webHidden/>
              </w:rPr>
              <w:t>72</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28" w:history="1">
            <w:r w:rsidRPr="00B51638">
              <w:rPr>
                <w:rStyle w:val="a9"/>
                <w:rFonts w:ascii="Times New Roman" w:hAnsi="Times New Roman" w:hint="eastAsia"/>
                <w:noProof/>
              </w:rPr>
              <w:t>2.2</w:t>
            </w:r>
            <w:r w:rsidRPr="00B51638">
              <w:rPr>
                <w:rStyle w:val="a9"/>
                <w:rFonts w:ascii="Times New Roman" w:hAnsi="Times New Roman" w:hint="eastAsia"/>
                <w:noProof/>
              </w:rPr>
              <w:t>用户管理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_Toc464053328 \h</w:instrText>
            </w:r>
            <w:r>
              <w:rPr>
                <w:rFonts w:hint="eastAsia"/>
                <w:noProof/>
                <w:webHidden/>
              </w:rPr>
              <w:instrText xml:space="preserve"> </w:instrText>
            </w:r>
            <w:r>
              <w:rPr>
                <w:rFonts w:hint="eastAsia"/>
                <w:noProof/>
                <w:webHidden/>
              </w:rPr>
            </w:r>
            <w:r>
              <w:rPr>
                <w:noProof/>
                <w:webHidden/>
              </w:rPr>
              <w:fldChar w:fldCharType="separate"/>
            </w:r>
            <w:r>
              <w:rPr>
                <w:noProof/>
                <w:webHidden/>
              </w:rPr>
              <w:t>73</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29" w:history="1">
            <w:r w:rsidRPr="00B51638">
              <w:rPr>
                <w:rStyle w:val="a9"/>
                <w:rFonts w:hint="eastAsia"/>
                <w:noProof/>
              </w:rPr>
              <w:t xml:space="preserve">2.2.1  </w:t>
            </w:r>
            <w:r w:rsidRPr="00B51638">
              <w:rPr>
                <w:rStyle w:val="a9"/>
                <w:rFonts w:hint="eastAsia"/>
                <w:noProof/>
              </w:rPr>
              <w:t>新建校级用户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73</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0" w:history="1">
            <w:r w:rsidRPr="00B51638">
              <w:rPr>
                <w:rStyle w:val="a9"/>
                <w:rFonts w:hint="eastAsia"/>
                <w:noProof/>
              </w:rPr>
              <w:t xml:space="preserve">2.2.2  </w:t>
            </w:r>
            <w:r w:rsidRPr="00B51638">
              <w:rPr>
                <w:rStyle w:val="a9"/>
                <w:rFonts w:hint="eastAsia"/>
                <w:noProof/>
              </w:rPr>
              <w:t>修改用户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74</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1" w:history="1">
            <w:r w:rsidRPr="00B51638">
              <w:rPr>
                <w:rStyle w:val="a9"/>
                <w:rFonts w:hint="eastAsia"/>
                <w:noProof/>
              </w:rPr>
              <w:t xml:space="preserve">2.2.2  </w:t>
            </w:r>
            <w:r w:rsidRPr="00B51638">
              <w:rPr>
                <w:rStyle w:val="a9"/>
                <w:rFonts w:hint="eastAsia"/>
                <w:noProof/>
              </w:rPr>
              <w:t>用户授权表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32" w:history="1">
            <w:r w:rsidRPr="00B51638">
              <w:rPr>
                <w:rStyle w:val="a9"/>
                <w:rFonts w:hint="eastAsia"/>
                <w:noProof/>
              </w:rPr>
              <w:t>3.数据填报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_Toc464053332 \h</w:instrText>
            </w:r>
            <w:r>
              <w:rPr>
                <w:rFonts w:hint="eastAsia"/>
                <w:noProof/>
                <w:webHidden/>
              </w:rPr>
              <w:instrText xml:space="preserve"> </w:instrText>
            </w:r>
            <w:r>
              <w:rPr>
                <w:rFonts w:hint="eastAsia"/>
                <w:noProof/>
                <w:webHidden/>
              </w:rPr>
            </w:r>
            <w:r>
              <w:rPr>
                <w:noProof/>
                <w:webHidden/>
              </w:rPr>
              <w:fldChar w:fldCharType="separate"/>
            </w:r>
            <w:r>
              <w:rPr>
                <w:noProof/>
                <w:webHidden/>
              </w:rPr>
              <w:t>76</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33" w:history="1">
            <w:r w:rsidRPr="00B51638">
              <w:rPr>
                <w:rStyle w:val="a9"/>
                <w:rFonts w:ascii="Times New Roman" w:hAnsi="Times New Roman" w:hint="eastAsia"/>
                <w:noProof/>
              </w:rPr>
              <w:t xml:space="preserve">3.1 </w:t>
            </w:r>
            <w:r w:rsidRPr="00B51638">
              <w:rPr>
                <w:rStyle w:val="a9"/>
                <w:rFonts w:ascii="Times New Roman" w:hAnsi="Times New Roman" w:hint="eastAsia"/>
                <w:noProof/>
              </w:rPr>
              <w:t>表单类型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_Toc464053333 \h</w:instrText>
            </w:r>
            <w:r>
              <w:rPr>
                <w:rFonts w:hint="eastAsia"/>
                <w:noProof/>
                <w:webHidden/>
              </w:rPr>
              <w:instrText xml:space="preserve"> </w:instrText>
            </w:r>
            <w:r>
              <w:rPr>
                <w:rFonts w:hint="eastAsia"/>
                <w:noProof/>
                <w:webHidden/>
              </w:rPr>
            </w:r>
            <w:r>
              <w:rPr>
                <w:noProof/>
                <w:webHidden/>
              </w:rPr>
              <w:fldChar w:fldCharType="separate"/>
            </w:r>
            <w:r>
              <w:rPr>
                <w:noProof/>
                <w:webHidden/>
              </w:rPr>
              <w:t>77</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4" w:history="1">
            <w:r w:rsidRPr="00B51638">
              <w:rPr>
                <w:rStyle w:val="a9"/>
                <w:rFonts w:hint="eastAsia"/>
                <w:noProof/>
              </w:rPr>
              <w:t xml:space="preserve">3.1.1 </w:t>
            </w:r>
            <w:r w:rsidRPr="00B51638">
              <w:rPr>
                <w:rStyle w:val="a9"/>
                <w:rFonts w:hint="eastAsia"/>
                <w:noProof/>
              </w:rPr>
              <w:t>固定表单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5" w:history="1">
            <w:r w:rsidRPr="00B51638">
              <w:rPr>
                <w:rStyle w:val="a9"/>
                <w:rFonts w:hint="eastAsia"/>
                <w:noProof/>
              </w:rPr>
              <w:t xml:space="preserve">3.1.2 </w:t>
            </w:r>
            <w:r w:rsidRPr="00B51638">
              <w:rPr>
                <w:rStyle w:val="a9"/>
                <w:rFonts w:hint="eastAsia"/>
                <w:noProof/>
              </w:rPr>
              <w:t>浮动表单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36" w:history="1">
            <w:r w:rsidRPr="00B51638">
              <w:rPr>
                <w:rStyle w:val="a9"/>
                <w:rFonts w:ascii="Times New Roman" w:hAnsi="Times New Roman" w:hint="eastAsia"/>
                <w:noProof/>
              </w:rPr>
              <w:t xml:space="preserve">3.2 </w:t>
            </w:r>
            <w:r w:rsidRPr="00B51638">
              <w:rPr>
                <w:rStyle w:val="a9"/>
                <w:rFonts w:ascii="Times New Roman" w:hAnsi="Times New Roman" w:hint="eastAsia"/>
                <w:noProof/>
              </w:rPr>
              <w:t>录入方式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_Toc464053336 \h</w:instrText>
            </w:r>
            <w:r>
              <w:rPr>
                <w:rFonts w:hint="eastAsia"/>
                <w:noProof/>
                <w:webHidden/>
              </w:rPr>
              <w:instrText xml:space="preserve"> </w:instrText>
            </w:r>
            <w:r>
              <w:rPr>
                <w:rFonts w:hint="eastAsia"/>
                <w:noProof/>
                <w:webHidden/>
              </w:rPr>
            </w:r>
            <w:r>
              <w:rPr>
                <w:noProof/>
                <w:webHidden/>
              </w:rPr>
              <w:fldChar w:fldCharType="separate"/>
            </w:r>
            <w:r>
              <w:rPr>
                <w:noProof/>
                <w:webHidden/>
              </w:rPr>
              <w:t>78</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7" w:history="1">
            <w:r w:rsidRPr="00B51638">
              <w:rPr>
                <w:rStyle w:val="a9"/>
                <w:rFonts w:hint="eastAsia"/>
                <w:noProof/>
              </w:rPr>
              <w:t xml:space="preserve">3.2.1 </w:t>
            </w:r>
            <w:r w:rsidRPr="00B51638">
              <w:rPr>
                <w:rStyle w:val="a9"/>
                <w:rFonts w:hint="eastAsia"/>
                <w:noProof/>
              </w:rPr>
              <w:t>文本数字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78</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8" w:history="1">
            <w:r w:rsidRPr="00B51638">
              <w:rPr>
                <w:rStyle w:val="a9"/>
                <w:rFonts w:hint="eastAsia"/>
                <w:noProof/>
              </w:rPr>
              <w:t xml:space="preserve">3.2.2 </w:t>
            </w:r>
            <w:r w:rsidRPr="00B51638">
              <w:rPr>
                <w:rStyle w:val="a9"/>
                <w:rFonts w:hint="eastAsia"/>
                <w:noProof/>
              </w:rPr>
              <w:t>日期选择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39" w:history="1">
            <w:r w:rsidRPr="00B51638">
              <w:rPr>
                <w:rStyle w:val="a9"/>
                <w:rFonts w:hint="eastAsia"/>
                <w:noProof/>
              </w:rPr>
              <w:t xml:space="preserve">3.2.3 </w:t>
            </w:r>
            <w:r w:rsidRPr="00B51638">
              <w:rPr>
                <w:rStyle w:val="a9"/>
                <w:rFonts w:hint="eastAsia"/>
                <w:noProof/>
              </w:rPr>
              <w:t>下拉列表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40" w:history="1">
            <w:r w:rsidRPr="00B51638">
              <w:rPr>
                <w:rStyle w:val="a9"/>
                <w:rFonts w:hint="eastAsia"/>
                <w:noProof/>
              </w:rPr>
              <w:t xml:space="preserve">3.2.4 </w:t>
            </w:r>
            <w:r w:rsidRPr="00B51638">
              <w:rPr>
                <w:rStyle w:val="a9"/>
                <w:rFonts w:hint="eastAsia"/>
                <w:noProof/>
              </w:rPr>
              <w:t>文档上传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rsidR="002708A2" w:rsidRDefault="002708A2">
          <w:pPr>
            <w:pStyle w:val="30"/>
            <w:tabs>
              <w:tab w:val="right" w:leader="dot" w:pos="9016"/>
            </w:tabs>
            <w:rPr>
              <w:rFonts w:asciiTheme="minorHAnsi" w:eastAsiaTheme="minorEastAsia" w:hAnsiTheme="minorHAnsi" w:cstheme="minorBidi" w:hint="eastAsia"/>
              <w:noProof/>
              <w:sz w:val="21"/>
              <w:szCs w:val="22"/>
            </w:rPr>
          </w:pPr>
          <w:hyperlink w:anchor="_Toc464053341" w:history="1">
            <w:r w:rsidRPr="00B51638">
              <w:rPr>
                <w:rStyle w:val="a9"/>
                <w:rFonts w:hint="eastAsia"/>
                <w:noProof/>
              </w:rPr>
              <w:t xml:space="preserve">3.2.5 </w:t>
            </w:r>
            <w:r w:rsidRPr="00B51638">
              <w:rPr>
                <w:rStyle w:val="a9"/>
                <w:rFonts w:hint="eastAsia"/>
                <w:noProof/>
              </w:rPr>
              <w:t>批量导入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80</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42" w:history="1">
            <w:r w:rsidRPr="00B51638">
              <w:rPr>
                <w:rStyle w:val="a9"/>
                <w:rFonts w:ascii="Times New Roman" w:hAnsi="Times New Roman" w:hint="eastAsia"/>
                <w:noProof/>
              </w:rPr>
              <w:t xml:space="preserve">3.3 </w:t>
            </w:r>
            <w:r w:rsidRPr="00B51638">
              <w:rPr>
                <w:rStyle w:val="a9"/>
                <w:rFonts w:ascii="Times New Roman" w:hAnsi="Times New Roman" w:hint="eastAsia"/>
                <w:noProof/>
              </w:rPr>
              <w:t>数据校验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_Toc464053342 \h</w:instrText>
            </w:r>
            <w:r>
              <w:rPr>
                <w:rFonts w:hint="eastAsia"/>
                <w:noProof/>
                <w:webHidden/>
              </w:rPr>
              <w:instrText xml:space="preserve"> </w:instrText>
            </w:r>
            <w:r>
              <w:rPr>
                <w:rFonts w:hint="eastAsia"/>
                <w:noProof/>
                <w:webHidden/>
              </w:rPr>
            </w:r>
            <w:r>
              <w:rPr>
                <w:noProof/>
                <w:webHidden/>
              </w:rPr>
              <w:fldChar w:fldCharType="separate"/>
            </w:r>
            <w:r>
              <w:rPr>
                <w:noProof/>
                <w:webHidden/>
              </w:rPr>
              <w:t>81</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43" w:history="1">
            <w:r w:rsidRPr="00B51638">
              <w:rPr>
                <w:rStyle w:val="a9"/>
                <w:rFonts w:ascii="Times New Roman" w:hAnsi="Times New Roman" w:hint="eastAsia"/>
                <w:noProof/>
              </w:rPr>
              <w:t>3.4</w:t>
            </w:r>
            <w:r w:rsidRPr="00B51638">
              <w:rPr>
                <w:rStyle w:val="a9"/>
                <w:rFonts w:ascii="Times New Roman" w:hAnsi="Times New Roman" w:hint="eastAsia"/>
                <w:noProof/>
              </w:rPr>
              <w:t>提交审核（或退回填报）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_Toc464053343 \h</w:instrText>
            </w:r>
            <w:r>
              <w:rPr>
                <w:rFonts w:hint="eastAsia"/>
                <w:noProof/>
                <w:webHidden/>
              </w:rPr>
              <w:instrText xml:space="preserve"> </w:instrText>
            </w:r>
            <w:r>
              <w:rPr>
                <w:rFonts w:hint="eastAsia"/>
                <w:noProof/>
                <w:webHidden/>
              </w:rPr>
            </w:r>
            <w:r>
              <w:rPr>
                <w:noProof/>
                <w:webHidden/>
              </w:rPr>
              <w:fldChar w:fldCharType="separate"/>
            </w:r>
            <w:r>
              <w:rPr>
                <w:noProof/>
                <w:webHidden/>
              </w:rPr>
              <w:t>82</w:t>
            </w:r>
            <w:r>
              <w:rPr>
                <w:rFonts w:hint="eastAsia"/>
                <w:noProof/>
                <w:webHidden/>
              </w:rPr>
              <w:fldChar w:fldCharType="end"/>
            </w:r>
          </w:hyperlink>
        </w:p>
        <w:p w:rsidR="002708A2" w:rsidRDefault="002708A2">
          <w:pPr>
            <w:pStyle w:val="10"/>
            <w:rPr>
              <w:rFonts w:asciiTheme="minorHAnsi" w:eastAsiaTheme="minorEastAsia" w:hAnsiTheme="minorHAnsi" w:cstheme="minorBidi" w:hint="eastAsia"/>
              <w:b w:val="0"/>
              <w:bCs w:val="0"/>
              <w:caps w:val="0"/>
              <w:noProof/>
              <w:sz w:val="21"/>
              <w:szCs w:val="22"/>
            </w:rPr>
          </w:pPr>
          <w:hyperlink w:anchor="_Toc464053344" w:history="1">
            <w:r w:rsidRPr="00B51638">
              <w:rPr>
                <w:rStyle w:val="a9"/>
                <w:rFonts w:hint="eastAsia"/>
                <w:noProof/>
              </w:rPr>
              <w:t>4.审核数据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_Toc464053344 \h</w:instrText>
            </w:r>
            <w:r>
              <w:rPr>
                <w:rFonts w:hint="eastAsia"/>
                <w:noProof/>
                <w:webHidden/>
              </w:rPr>
              <w:instrText xml:space="preserve"> </w:instrText>
            </w:r>
            <w:r>
              <w:rPr>
                <w:rFonts w:hint="eastAsia"/>
                <w:noProof/>
                <w:webHidden/>
              </w:rPr>
            </w:r>
            <w:r>
              <w:rPr>
                <w:noProof/>
                <w:webHidden/>
              </w:rPr>
              <w:fldChar w:fldCharType="separate"/>
            </w:r>
            <w:r>
              <w:rPr>
                <w:noProof/>
                <w:webHidden/>
              </w:rPr>
              <w:t>84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45" w:history="1">
            <w:r w:rsidRPr="00B51638">
              <w:rPr>
                <w:rStyle w:val="a9"/>
                <w:rFonts w:ascii="Times New Roman" w:hAnsi="Times New Roman" w:hint="eastAsia"/>
                <w:noProof/>
              </w:rPr>
              <w:t xml:space="preserve">4.1 </w:t>
            </w:r>
            <w:r w:rsidRPr="00B51638">
              <w:rPr>
                <w:rStyle w:val="a9"/>
                <w:rFonts w:ascii="Times New Roman" w:hAnsi="Times New Roman" w:hint="eastAsia"/>
                <w:noProof/>
              </w:rPr>
              <w:t>固定表单审核</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_Toc464053345 \h</w:instrText>
            </w:r>
            <w:r>
              <w:rPr>
                <w:rFonts w:hint="eastAsia"/>
                <w:noProof/>
                <w:webHidden/>
              </w:rPr>
              <w:instrText xml:space="preserve"> </w:instrText>
            </w:r>
            <w:r>
              <w:rPr>
                <w:rFonts w:hint="eastAsia"/>
                <w:noProof/>
                <w:webHidden/>
              </w:rPr>
            </w:r>
            <w:r>
              <w:rPr>
                <w:noProof/>
                <w:webHidden/>
              </w:rPr>
              <w:fldChar w:fldCharType="separate"/>
            </w:r>
            <w:r>
              <w:rPr>
                <w:noProof/>
                <w:webHidden/>
              </w:rPr>
              <w:t>84</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46" w:history="1">
            <w:r w:rsidRPr="00B51638">
              <w:rPr>
                <w:rStyle w:val="a9"/>
                <w:rFonts w:ascii="Times New Roman" w:hAnsi="Times New Roman" w:hint="eastAsia"/>
                <w:noProof/>
              </w:rPr>
              <w:t xml:space="preserve">4.2 </w:t>
            </w:r>
            <w:r w:rsidRPr="00B51638">
              <w:rPr>
                <w:rStyle w:val="a9"/>
                <w:rFonts w:ascii="Times New Roman" w:hAnsi="Times New Roman" w:hint="eastAsia"/>
                <w:noProof/>
              </w:rPr>
              <w:t>浮动表单审核</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_Toc464053346 \h</w:instrText>
            </w:r>
            <w:r>
              <w:rPr>
                <w:rFonts w:hint="eastAsia"/>
                <w:noProof/>
                <w:webHidden/>
              </w:rPr>
              <w:instrText xml:space="preserve"> </w:instrText>
            </w:r>
            <w:r>
              <w:rPr>
                <w:rFonts w:hint="eastAsia"/>
                <w:noProof/>
                <w:webHidden/>
              </w:rPr>
            </w:r>
            <w:r>
              <w:rPr>
                <w:noProof/>
                <w:webHidden/>
              </w:rPr>
              <w:fldChar w:fldCharType="separate"/>
            </w:r>
            <w:r>
              <w:rPr>
                <w:noProof/>
                <w:webHidden/>
              </w:rPr>
              <w:t>85</w:t>
            </w:r>
            <w:r>
              <w:rPr>
                <w:rFonts w:hint="eastAsia"/>
                <w:noProof/>
                <w:webHidden/>
              </w:rPr>
              <w:fldChar w:fldCharType="end"/>
            </w:r>
          </w:hyperlink>
        </w:p>
        <w:p w:rsidR="002708A2" w:rsidRDefault="002708A2">
          <w:pPr>
            <w:pStyle w:val="20"/>
            <w:rPr>
              <w:rFonts w:asciiTheme="minorHAnsi" w:eastAsiaTheme="minorEastAsia" w:hAnsiTheme="minorHAnsi" w:cstheme="minorBidi" w:hint="eastAsia"/>
              <w:b w:val="0"/>
              <w:bCs w:val="0"/>
              <w:noProof/>
              <w:sz w:val="21"/>
              <w:szCs w:val="22"/>
            </w:rPr>
          </w:pPr>
          <w:hyperlink w:anchor="_Toc464053347" w:history="1">
            <w:r w:rsidRPr="00B51638">
              <w:rPr>
                <w:rStyle w:val="a9"/>
                <w:rFonts w:ascii="Times New Roman" w:hAnsi="Times New Roman" w:hint="eastAsia"/>
                <w:noProof/>
              </w:rPr>
              <w:t xml:space="preserve">4.3 </w:t>
            </w:r>
            <w:r w:rsidRPr="00B51638">
              <w:rPr>
                <w:rStyle w:val="a9"/>
                <w:rFonts w:ascii="Times New Roman" w:hAnsi="Times New Roman" w:hint="eastAsia"/>
                <w:noProof/>
              </w:rPr>
              <w:t>校级管理用户最终审核、上报数据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_Toc464053347 \h</w:instrText>
            </w:r>
            <w:r>
              <w:rPr>
                <w:rFonts w:hint="eastAsia"/>
                <w:noProof/>
                <w:webHidden/>
              </w:rPr>
              <w:instrText xml:space="preserve"> </w:instrText>
            </w:r>
            <w:r>
              <w:rPr>
                <w:rFonts w:hint="eastAsia"/>
                <w:noProof/>
                <w:webHidden/>
              </w:rPr>
            </w:r>
            <w:r>
              <w:rPr>
                <w:noProof/>
                <w:webHidden/>
              </w:rPr>
              <w:fldChar w:fldCharType="separate"/>
            </w:r>
            <w:r>
              <w:rPr>
                <w:noProof/>
                <w:webHidden/>
              </w:rPr>
              <w:t>87</w:t>
            </w:r>
            <w:r>
              <w:rPr>
                <w:rFonts w:hint="eastAsia"/>
                <w:noProof/>
                <w:webHidden/>
              </w:rPr>
              <w:fldChar w:fldCharType="end"/>
            </w:r>
          </w:hyperlink>
        </w:p>
        <w:p w:rsidR="00DD77C3" w:rsidRPr="00C23BF4" w:rsidRDefault="003A2512" w:rsidP="00C23BF4">
          <w:pPr>
            <w:tabs>
              <w:tab w:val="right" w:leader="dot" w:pos="8931"/>
              <w:tab w:val="right" w:leader="dot" w:pos="13892"/>
            </w:tabs>
            <w:adjustRightInd w:val="0"/>
            <w:snapToGrid w:val="0"/>
            <w:spacing w:line="440" w:lineRule="exact"/>
            <w:ind w:rightChars="45" w:right="94"/>
            <w:rPr>
              <w:rFonts w:ascii="Times New Roman" w:eastAsiaTheme="minorEastAsia" w:hAnsi="Times New Roman" w:cs="Times New Roman"/>
              <w:color w:val="000000" w:themeColor="text1"/>
            </w:rPr>
          </w:pPr>
          <w:r w:rsidRPr="00C23BF4">
            <w:rPr>
              <w:rFonts w:ascii="Times New Roman" w:eastAsiaTheme="minorEastAsia" w:hAnsi="Times New Roman" w:cs="Times New Roman"/>
              <w:bCs/>
              <w:color w:val="000000" w:themeColor="text1"/>
              <w:lang w:val="zh-CN"/>
            </w:rPr>
            <w:fldChar w:fldCharType="end"/>
          </w:r>
        </w:p>
      </w:sdtContent>
    </w:sdt>
    <w:p w:rsidR="00DD77C3" w:rsidRPr="00C23BF4" w:rsidRDefault="00DD77C3" w:rsidP="00C23BF4">
      <w:pPr>
        <w:adjustRightInd w:val="0"/>
        <w:snapToGrid w:val="0"/>
        <w:rPr>
          <w:rFonts w:ascii="Times New Roman" w:eastAsiaTheme="minorEastAsia" w:hAnsi="Times New Roman" w:cs="Times New Roman"/>
          <w:lang w:val="zh-CN"/>
        </w:rPr>
      </w:pPr>
    </w:p>
    <w:p w:rsidR="00DD77C3" w:rsidRPr="00C23BF4" w:rsidRDefault="00DD77C3" w:rsidP="00C23BF4">
      <w:pPr>
        <w:adjustRightInd w:val="0"/>
        <w:snapToGrid w:val="0"/>
        <w:rPr>
          <w:rFonts w:ascii="Times New Roman" w:eastAsiaTheme="minorEastAsia" w:hAnsi="Times New Roman" w:cs="Times New Roman"/>
          <w:lang w:val="zh-CN"/>
        </w:rPr>
      </w:pPr>
    </w:p>
    <w:p w:rsidR="00DD77C3" w:rsidRPr="00C23BF4" w:rsidRDefault="00DD77C3" w:rsidP="00C23BF4">
      <w:pPr>
        <w:adjustRightInd w:val="0"/>
        <w:snapToGrid w:val="0"/>
        <w:rPr>
          <w:rFonts w:ascii="Times New Roman" w:eastAsiaTheme="minorEastAsia" w:hAnsi="Times New Roman" w:cs="Times New Roman"/>
          <w:lang w:val="zh-CN"/>
        </w:rPr>
      </w:pPr>
    </w:p>
    <w:p w:rsidR="00DD77C3" w:rsidRPr="00C23BF4" w:rsidRDefault="00DD77C3" w:rsidP="00C23BF4">
      <w:pPr>
        <w:adjustRightInd w:val="0"/>
        <w:snapToGrid w:val="0"/>
        <w:rPr>
          <w:rFonts w:ascii="Times New Roman" w:eastAsiaTheme="minorEastAsia" w:hAnsi="Times New Roman" w:cs="Times New Roman"/>
          <w:lang w:val="zh-CN"/>
        </w:rPr>
      </w:pPr>
    </w:p>
    <w:p w:rsidR="00DD77C3" w:rsidRPr="00C23BF4" w:rsidRDefault="00DD77C3" w:rsidP="00C23BF4">
      <w:pPr>
        <w:adjustRightInd w:val="0"/>
        <w:snapToGrid w:val="0"/>
        <w:rPr>
          <w:rFonts w:ascii="Times New Roman" w:eastAsiaTheme="minorEastAsia" w:hAnsi="Times New Roman" w:cs="Times New Roman"/>
          <w:lang w:val="zh-CN"/>
        </w:rPr>
        <w:sectPr w:rsidR="00DD77C3" w:rsidRPr="00C23BF4" w:rsidSect="00DD77C3">
          <w:pgSz w:w="11906" w:h="16838"/>
          <w:pgMar w:top="1800" w:right="1440" w:bottom="1800" w:left="1440" w:header="851" w:footer="992" w:gutter="0"/>
          <w:cols w:space="720"/>
          <w:docGrid w:type="lines" w:linePitch="312"/>
        </w:sectPr>
      </w:pPr>
    </w:p>
    <w:p w:rsidR="00A13905" w:rsidRPr="00C23BF4" w:rsidRDefault="00A13905" w:rsidP="00C23BF4">
      <w:pPr>
        <w:pStyle w:val="TOC"/>
        <w:adjustRightInd w:val="0"/>
        <w:snapToGrid w:val="0"/>
        <w:spacing w:line="240" w:lineRule="auto"/>
        <w:jc w:val="center"/>
        <w:rPr>
          <w:rFonts w:ascii="Times New Roman" w:eastAsiaTheme="minorEastAsia" w:hAnsi="Times New Roman"/>
          <w:b/>
          <w:color w:val="000000" w:themeColor="text1"/>
          <w:sz w:val="44"/>
          <w:szCs w:val="44"/>
          <w:lang w:val="zh-CN"/>
        </w:rPr>
      </w:pPr>
    </w:p>
    <w:p w:rsidR="00A13905" w:rsidRPr="00C23BF4" w:rsidRDefault="00A13905" w:rsidP="00C23BF4">
      <w:pPr>
        <w:pStyle w:val="TOC"/>
        <w:adjustRightInd w:val="0"/>
        <w:snapToGrid w:val="0"/>
        <w:spacing w:line="240" w:lineRule="auto"/>
        <w:jc w:val="center"/>
        <w:rPr>
          <w:rFonts w:ascii="Times New Roman" w:eastAsiaTheme="minorEastAsia" w:hAnsi="Times New Roman"/>
          <w:b/>
          <w:color w:val="000000" w:themeColor="text1"/>
          <w:sz w:val="44"/>
          <w:szCs w:val="44"/>
          <w:lang w:val="zh-CN"/>
        </w:rPr>
      </w:pPr>
    </w:p>
    <w:p w:rsidR="000D0B64" w:rsidRPr="00C23BF4" w:rsidRDefault="000D0B64" w:rsidP="00C23BF4">
      <w:pPr>
        <w:adjustRightInd w:val="0"/>
        <w:snapToGrid w:val="0"/>
        <w:rPr>
          <w:rFonts w:ascii="Times New Roman" w:eastAsiaTheme="minorEastAsia" w:hAnsi="Times New Roman" w:cs="Times New Roman"/>
          <w:color w:val="000000" w:themeColor="text1"/>
          <w:lang w:val="zh-CN"/>
        </w:rPr>
      </w:pPr>
    </w:p>
    <w:p w:rsidR="000D0B64" w:rsidRPr="00C23BF4" w:rsidRDefault="000D0B64" w:rsidP="00C23BF4">
      <w:pPr>
        <w:adjustRightInd w:val="0"/>
        <w:snapToGrid w:val="0"/>
        <w:rPr>
          <w:rFonts w:ascii="Times New Roman" w:eastAsiaTheme="minorEastAsia" w:hAnsi="Times New Roman" w:cs="Times New Roman"/>
          <w:color w:val="000000" w:themeColor="text1"/>
          <w:lang w:val="zh-CN"/>
        </w:rPr>
      </w:pPr>
    </w:p>
    <w:p w:rsidR="00E736DD" w:rsidRPr="00C23BF4" w:rsidRDefault="000D0B64" w:rsidP="00C23BF4">
      <w:pPr>
        <w:pStyle w:val="1"/>
        <w:adjustRightInd w:val="0"/>
        <w:snapToGrid w:val="0"/>
        <w:spacing w:line="240" w:lineRule="auto"/>
        <w:rPr>
          <w:rFonts w:eastAsiaTheme="minorEastAsia"/>
          <w:bCs w:val="0"/>
          <w:color w:val="000000" w:themeColor="text1"/>
          <w:kern w:val="2"/>
          <w:sz w:val="28"/>
          <w:szCs w:val="32"/>
        </w:rPr>
        <w:sectPr w:rsidR="00E736DD" w:rsidRPr="00C23BF4" w:rsidSect="00BC4F56">
          <w:footerReference w:type="default" r:id="rId10"/>
          <w:pgSz w:w="16838" w:h="11906" w:orient="landscape"/>
          <w:pgMar w:top="1440" w:right="1800" w:bottom="1440" w:left="1800" w:header="851" w:footer="992" w:gutter="0"/>
          <w:pgNumType w:start="1"/>
          <w:cols w:space="720"/>
          <w:docGrid w:type="lines" w:linePitch="312"/>
        </w:sectPr>
      </w:pPr>
      <w:bookmarkStart w:id="0" w:name="_Toc464053236"/>
      <w:r w:rsidRPr="00C23BF4">
        <w:rPr>
          <w:rFonts w:eastAsiaTheme="minorEastAsia"/>
          <w:color w:val="000000" w:themeColor="text1"/>
          <w:sz w:val="44"/>
          <w:szCs w:val="32"/>
        </w:rPr>
        <w:t>第一部分</w:t>
      </w:r>
      <w:r w:rsidR="002E4D25" w:rsidRPr="00C23BF4">
        <w:rPr>
          <w:rFonts w:eastAsiaTheme="minorEastAsia"/>
          <w:color w:val="000000" w:themeColor="text1"/>
          <w:sz w:val="44"/>
          <w:szCs w:val="32"/>
        </w:rPr>
        <w:t>高等教育质量监测国家数据平台</w:t>
      </w:r>
      <w:r w:rsidR="00A13905" w:rsidRPr="00C23BF4">
        <w:rPr>
          <w:rFonts w:eastAsiaTheme="minorEastAsia"/>
          <w:color w:val="000000" w:themeColor="text1"/>
          <w:sz w:val="44"/>
          <w:szCs w:val="32"/>
        </w:rPr>
        <w:t>数据表</w:t>
      </w:r>
      <w:r w:rsidR="003A51A4" w:rsidRPr="00C23BF4">
        <w:rPr>
          <w:rFonts w:eastAsiaTheme="minorEastAsia"/>
          <w:color w:val="000000" w:themeColor="text1"/>
          <w:sz w:val="44"/>
          <w:szCs w:val="32"/>
        </w:rPr>
        <w:t>格及内涵说明</w:t>
      </w:r>
      <w:bookmarkEnd w:id="0"/>
    </w:p>
    <w:p w:rsidR="00C770C4" w:rsidRPr="00C23BF4" w:rsidRDefault="00C770C4" w:rsidP="00C23BF4">
      <w:pPr>
        <w:adjustRightInd w:val="0"/>
        <w:snapToGrid w:val="0"/>
        <w:rPr>
          <w:rFonts w:ascii="Times New Roman" w:eastAsiaTheme="minorEastAsia" w:hAnsi="Times New Roman" w:cs="Times New Roman"/>
          <w:b/>
          <w:color w:val="000000" w:themeColor="text1"/>
          <w:sz w:val="32"/>
          <w:szCs w:val="32"/>
        </w:rPr>
      </w:pPr>
      <w:bookmarkStart w:id="1" w:name="_Toc10080"/>
      <w:bookmarkStart w:id="2" w:name="_Toc365885703"/>
      <w:bookmarkStart w:id="3" w:name="_Toc390240981"/>
      <w:bookmarkStart w:id="4" w:name="_Toc436554259"/>
      <w:bookmarkStart w:id="5" w:name="_Toc436883380"/>
      <w:r w:rsidRPr="00C23BF4">
        <w:rPr>
          <w:rFonts w:ascii="Times New Roman" w:eastAsiaTheme="minorEastAsia" w:hAnsi="Times New Roman" w:cs="Times New Roman"/>
          <w:b/>
          <w:color w:val="000000" w:themeColor="text1"/>
          <w:sz w:val="32"/>
          <w:szCs w:val="32"/>
        </w:rPr>
        <w:t>基本统计指标说明</w:t>
      </w:r>
      <w:bookmarkEnd w:id="1"/>
    </w:p>
    <w:p w:rsidR="001C0429" w:rsidRPr="00C23BF4" w:rsidRDefault="001C0429" w:rsidP="00C23BF4">
      <w:pPr>
        <w:adjustRightInd w:val="0"/>
        <w:snapToGrid w:val="0"/>
        <w:spacing w:line="360" w:lineRule="auto"/>
        <w:rPr>
          <w:rFonts w:ascii="Times New Roman" w:eastAsiaTheme="minorEastAsia" w:hAnsi="Times New Roman" w:cs="Times New Roman"/>
          <w:b/>
          <w:color w:val="000000" w:themeColor="text1"/>
          <w:szCs w:val="21"/>
        </w:rPr>
      </w:pPr>
    </w:p>
    <w:p w:rsidR="00C770C4" w:rsidRPr="00C23BF4" w:rsidRDefault="00C770C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统计时间：</w:t>
      </w:r>
      <w:r w:rsidRPr="00C23BF4">
        <w:rPr>
          <w:rFonts w:ascii="Times New Roman" w:eastAsiaTheme="minorEastAsia" w:hAnsi="Times New Roman" w:cs="Times New Roman"/>
          <w:color w:val="000000" w:themeColor="text1"/>
          <w:szCs w:val="21"/>
        </w:rPr>
        <w:t>分时期数和时点数</w:t>
      </w:r>
      <w:r w:rsidR="00BF6397"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时期数</w:t>
      </w:r>
      <w:r w:rsidR="00BF6397" w:rsidRPr="00C23BF4">
        <w:rPr>
          <w:rFonts w:ascii="Times New Roman" w:eastAsiaTheme="minorEastAsia" w:hAnsi="Times New Roman" w:cs="Times New Roman"/>
          <w:color w:val="000000" w:themeColor="text1"/>
          <w:szCs w:val="21"/>
        </w:rPr>
        <w:t>又</w:t>
      </w:r>
      <w:r w:rsidRPr="00C23BF4">
        <w:rPr>
          <w:rFonts w:ascii="Times New Roman" w:eastAsiaTheme="minorEastAsia" w:hAnsi="Times New Roman" w:cs="Times New Roman"/>
          <w:color w:val="000000" w:themeColor="text1"/>
          <w:szCs w:val="21"/>
        </w:rPr>
        <w:t>分自然年和学年</w:t>
      </w:r>
      <w:r w:rsidR="00BF6397" w:rsidRPr="00C23BF4">
        <w:rPr>
          <w:rFonts w:ascii="Times New Roman" w:eastAsiaTheme="minorEastAsia" w:hAnsi="Times New Roman" w:cs="Times New Roman"/>
          <w:color w:val="000000" w:themeColor="text1"/>
          <w:szCs w:val="21"/>
        </w:rPr>
        <w:t>。</w:t>
      </w:r>
    </w:p>
    <w:p w:rsidR="00C770C4" w:rsidRPr="00C23BF4" w:rsidRDefault="00C770C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自然年：</w:t>
      </w:r>
      <w:r w:rsidRPr="00C23BF4">
        <w:rPr>
          <w:rFonts w:ascii="Times New Roman" w:eastAsiaTheme="minorEastAsia" w:hAnsi="Times New Roman" w:cs="Times New Roman"/>
          <w:color w:val="000000" w:themeColor="text1"/>
          <w:szCs w:val="21"/>
        </w:rPr>
        <w:t>指自然年度，即上年的</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w:t>
      </w:r>
      <w:r w:rsidRPr="00C23BF4">
        <w:rPr>
          <w:rFonts w:ascii="Times New Roman" w:eastAsiaTheme="minorEastAsia" w:hAnsi="Times New Roman" w:cs="Times New Roman"/>
          <w:color w:val="000000" w:themeColor="text1"/>
          <w:szCs w:val="21"/>
        </w:rPr>
        <w:t>12</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w:t>
      </w:r>
      <w:r w:rsidR="00BF6397" w:rsidRPr="00C23BF4">
        <w:rPr>
          <w:rFonts w:ascii="Times New Roman" w:eastAsiaTheme="minorEastAsia" w:hAnsi="Times New Roman" w:cs="Times New Roman"/>
          <w:color w:val="000000" w:themeColor="text1"/>
          <w:szCs w:val="21"/>
        </w:rPr>
        <w:t>如财务、科研和图书信息按自然年度时期统计汇总数。</w:t>
      </w:r>
    </w:p>
    <w:p w:rsidR="00C770C4" w:rsidRPr="00C23BF4" w:rsidRDefault="00C770C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学年：</w:t>
      </w:r>
      <w:r w:rsidRPr="00C23BF4">
        <w:rPr>
          <w:rFonts w:ascii="Times New Roman" w:eastAsiaTheme="minorEastAsia" w:hAnsi="Times New Roman" w:cs="Times New Roman"/>
          <w:color w:val="000000" w:themeColor="text1"/>
          <w:szCs w:val="21"/>
        </w:rPr>
        <w:t>指教育年度</w:t>
      </w:r>
      <w:r w:rsidR="00BF6397"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即上年的</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日至本年的</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w:t>
      </w:r>
      <w:r w:rsidR="00BF6397" w:rsidRPr="00C23BF4">
        <w:rPr>
          <w:rFonts w:ascii="Times New Roman" w:eastAsiaTheme="minorEastAsia" w:hAnsi="Times New Roman" w:cs="Times New Roman"/>
          <w:color w:val="000000" w:themeColor="text1"/>
          <w:szCs w:val="21"/>
        </w:rPr>
        <w:t>如教学信息按学年度时期统计汇总数。</w:t>
      </w:r>
    </w:p>
    <w:p w:rsidR="00C770C4" w:rsidRPr="00C23BF4" w:rsidRDefault="00C770C4" w:rsidP="00C23BF4">
      <w:pPr>
        <w:adjustRightInd w:val="0"/>
        <w:snapToGrid w:val="0"/>
        <w:spacing w:line="360" w:lineRule="auto"/>
        <w:rPr>
          <w:rFonts w:ascii="Times New Roman" w:eastAsiaTheme="minorEastAsia" w:hAnsi="Times New Roman" w:cs="Times New Roman"/>
          <w:b/>
          <w:strike/>
          <w:color w:val="000000" w:themeColor="text1"/>
          <w:szCs w:val="21"/>
        </w:rPr>
      </w:pPr>
      <w:r w:rsidRPr="00C23BF4">
        <w:rPr>
          <w:rFonts w:ascii="Times New Roman" w:eastAsiaTheme="minorEastAsia" w:hAnsi="Times New Roman" w:cs="Times New Roman"/>
          <w:b/>
          <w:color w:val="000000" w:themeColor="text1"/>
          <w:szCs w:val="21"/>
        </w:rPr>
        <w:t>时点：</w:t>
      </w:r>
      <w:r w:rsidRPr="00C23BF4">
        <w:rPr>
          <w:rFonts w:ascii="Times New Roman" w:eastAsiaTheme="minorEastAsia" w:hAnsi="Times New Roman" w:cs="Times New Roman"/>
          <w:color w:val="000000" w:themeColor="text1"/>
          <w:szCs w:val="21"/>
        </w:rPr>
        <w:t>指</w:t>
      </w:r>
      <w:r w:rsidR="00BF6397" w:rsidRPr="00C23BF4">
        <w:rPr>
          <w:rFonts w:ascii="Times New Roman" w:eastAsiaTheme="minorEastAsia" w:hAnsi="Times New Roman" w:cs="Times New Roman"/>
          <w:color w:val="000000" w:themeColor="text1"/>
          <w:szCs w:val="21"/>
        </w:rPr>
        <w:t>特定时刻产生的指标数据</w:t>
      </w:r>
      <w:r w:rsidRPr="00C23BF4">
        <w:rPr>
          <w:rFonts w:ascii="Times New Roman" w:eastAsiaTheme="minorEastAsia" w:hAnsi="Times New Roman" w:cs="Times New Roman"/>
          <w:color w:val="000000" w:themeColor="text1"/>
          <w:szCs w:val="21"/>
        </w:rPr>
        <w:t>的</w:t>
      </w:r>
      <w:r w:rsidR="00BF6397" w:rsidRPr="00C23BF4">
        <w:rPr>
          <w:rFonts w:ascii="Times New Roman" w:eastAsiaTheme="minorEastAsia" w:hAnsi="Times New Roman" w:cs="Times New Roman"/>
          <w:color w:val="000000" w:themeColor="text1"/>
          <w:szCs w:val="21"/>
        </w:rPr>
        <w:t>统计</w:t>
      </w:r>
      <w:r w:rsidRPr="00C23BF4">
        <w:rPr>
          <w:rFonts w:ascii="Times New Roman" w:eastAsiaTheme="minorEastAsia" w:hAnsi="Times New Roman" w:cs="Times New Roman"/>
          <w:color w:val="000000" w:themeColor="text1"/>
          <w:szCs w:val="21"/>
        </w:rPr>
        <w:t>截止时间，即本年</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30</w:t>
      </w:r>
      <w:r w:rsidRPr="00C23BF4">
        <w:rPr>
          <w:rFonts w:ascii="Times New Roman" w:eastAsiaTheme="minorEastAsia" w:hAnsi="Times New Roman" w:cs="Times New Roman"/>
          <w:color w:val="000000" w:themeColor="text1"/>
          <w:szCs w:val="21"/>
        </w:rPr>
        <w:t>日。如在校生数、教职工数、占地面积、固定资产总值等指标为统计时点数。</w:t>
      </w:r>
    </w:p>
    <w:p w:rsidR="001C0429" w:rsidRPr="00C23BF4" w:rsidRDefault="00C770C4" w:rsidP="00C23BF4">
      <w:pPr>
        <w:adjustRightInd w:val="0"/>
        <w:snapToGrid w:val="0"/>
        <w:spacing w:line="360" w:lineRule="auto"/>
        <w:ind w:firstLineChars="200" w:firstLine="42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（具体时间参考采集信息的时间标注）</w:t>
      </w:r>
      <w:r w:rsidR="001C0429" w:rsidRPr="00C23BF4">
        <w:rPr>
          <w:rFonts w:ascii="Times New Roman" w:eastAsiaTheme="minorEastAsia" w:hAnsi="Times New Roman" w:cs="Times New Roman"/>
          <w:color w:val="000000" w:themeColor="text1"/>
          <w:szCs w:val="21"/>
        </w:rPr>
        <w:br w:type="page"/>
      </w:r>
    </w:p>
    <w:p w:rsidR="000F7AE4" w:rsidRPr="00C23BF4" w:rsidRDefault="000F7AE4" w:rsidP="00C23BF4">
      <w:pPr>
        <w:pStyle w:val="1"/>
        <w:adjustRightInd w:val="0"/>
        <w:snapToGrid w:val="0"/>
        <w:spacing w:line="240" w:lineRule="auto"/>
        <w:rPr>
          <w:rFonts w:eastAsiaTheme="minorEastAsia"/>
          <w:color w:val="000000" w:themeColor="text1"/>
          <w:szCs w:val="32"/>
        </w:rPr>
      </w:pPr>
      <w:bookmarkStart w:id="6" w:name="_Toc453514503"/>
      <w:bookmarkStart w:id="7" w:name="_Toc464053237"/>
      <w:r w:rsidRPr="00C23BF4">
        <w:rPr>
          <w:rFonts w:eastAsiaTheme="minorEastAsia"/>
          <w:color w:val="000000" w:themeColor="text1"/>
          <w:szCs w:val="32"/>
        </w:rPr>
        <w:t xml:space="preserve">1. </w:t>
      </w:r>
      <w:r w:rsidRPr="00C23BF4">
        <w:rPr>
          <w:rFonts w:eastAsiaTheme="minorEastAsia"/>
          <w:color w:val="000000" w:themeColor="text1"/>
          <w:szCs w:val="32"/>
        </w:rPr>
        <w:t>学校基本信息</w:t>
      </w:r>
      <w:bookmarkEnd w:id="2"/>
      <w:bookmarkEnd w:id="3"/>
      <w:bookmarkEnd w:id="4"/>
      <w:bookmarkEnd w:id="5"/>
      <w:bookmarkEnd w:id="6"/>
      <w:bookmarkEnd w:id="7"/>
    </w:p>
    <w:p w:rsidR="000F7AE4" w:rsidRPr="00C23BF4" w:rsidRDefault="000F7AE4" w:rsidP="00C23BF4">
      <w:pPr>
        <w:pStyle w:val="2"/>
        <w:adjustRightInd w:val="0"/>
        <w:snapToGrid w:val="0"/>
        <w:spacing w:line="240" w:lineRule="auto"/>
        <w:rPr>
          <w:rFonts w:ascii="Times New Roman" w:eastAsiaTheme="minorEastAsia" w:hAnsi="Times New Roman"/>
          <w:b w:val="0"/>
          <w:color w:val="000000" w:themeColor="text1"/>
          <w:szCs w:val="21"/>
        </w:rPr>
      </w:pPr>
      <w:bookmarkStart w:id="8" w:name="_Toc365885704"/>
      <w:bookmarkStart w:id="9" w:name="_Toc390240982"/>
      <w:bookmarkStart w:id="10" w:name="_Toc436554260"/>
      <w:bookmarkStart w:id="11" w:name="_Toc436883381"/>
      <w:bookmarkStart w:id="12" w:name="_Toc453514504"/>
      <w:bookmarkStart w:id="13" w:name="_Toc46405323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1-1</w:t>
      </w:r>
      <w:r w:rsidRPr="00C23BF4">
        <w:rPr>
          <w:rFonts w:ascii="Times New Roman" w:eastAsiaTheme="minorEastAsia" w:hAnsi="Times New Roman"/>
          <w:color w:val="000000" w:themeColor="text1"/>
          <w:sz w:val="28"/>
        </w:rPr>
        <w:t>学校概况</w:t>
      </w:r>
      <w:bookmarkEnd w:id="8"/>
      <w:bookmarkEnd w:id="9"/>
      <w:bookmarkEnd w:id="10"/>
      <w:bookmarkEnd w:id="11"/>
      <w:r w:rsidR="008E3ADF" w:rsidRPr="00C23BF4">
        <w:rPr>
          <w:rFonts w:ascii="Times New Roman" w:eastAsiaTheme="minorEastAsia" w:hAnsi="Times New Roman"/>
          <w:color w:val="000000" w:themeColor="text1"/>
          <w:sz w:val="28"/>
        </w:rPr>
        <w:t>（时点）</w:t>
      </w:r>
      <w:bookmarkEnd w:id="12"/>
      <w:bookmarkEnd w:id="13"/>
    </w:p>
    <w:tbl>
      <w:tblPr>
        <w:tblW w:w="13178"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2402"/>
        <w:gridCol w:w="2471"/>
        <w:gridCol w:w="8305"/>
      </w:tblGrid>
      <w:tr w:rsidR="000F457B" w:rsidRPr="00C23BF4" w:rsidTr="00C1774D">
        <w:trPr>
          <w:trHeight w:val="283"/>
        </w:trPr>
        <w:tc>
          <w:tcPr>
            <w:tcW w:w="2402" w:type="dxa"/>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10776" w:type="dxa"/>
            <w:gridSpan w:val="2"/>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内容</w:t>
            </w:r>
          </w:p>
        </w:tc>
      </w:tr>
      <w:tr w:rsidR="000F457B" w:rsidRPr="00C23BF4" w:rsidTr="00C1774D">
        <w:trPr>
          <w:trHeight w:val="283"/>
        </w:trPr>
        <w:tc>
          <w:tcPr>
            <w:tcW w:w="2402" w:type="dxa"/>
            <w:shd w:val="clear" w:color="auto" w:fill="auto"/>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学校名称</w:t>
            </w:r>
          </w:p>
        </w:tc>
        <w:tc>
          <w:tcPr>
            <w:tcW w:w="10776" w:type="dxa"/>
            <w:gridSpan w:val="2"/>
            <w:shd w:val="clear" w:color="auto" w:fill="auto"/>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只读字段</w:t>
            </w:r>
          </w:p>
        </w:tc>
      </w:tr>
      <w:tr w:rsidR="000F457B" w:rsidRPr="00C23BF4" w:rsidTr="00C1774D">
        <w:trPr>
          <w:trHeight w:val="283"/>
        </w:trPr>
        <w:tc>
          <w:tcPr>
            <w:tcW w:w="2402" w:type="dxa"/>
            <w:shd w:val="clear" w:color="auto" w:fill="auto"/>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代码</w:t>
            </w:r>
          </w:p>
        </w:tc>
        <w:tc>
          <w:tcPr>
            <w:tcW w:w="10776" w:type="dxa"/>
            <w:gridSpan w:val="2"/>
            <w:shd w:val="clear" w:color="auto" w:fill="auto"/>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只读字段</w:t>
            </w: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英文名称</w:t>
            </w:r>
          </w:p>
        </w:tc>
        <w:tc>
          <w:tcPr>
            <w:tcW w:w="10776" w:type="dxa"/>
            <w:gridSpan w:val="2"/>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办学类型</w:t>
            </w:r>
          </w:p>
        </w:tc>
        <w:tc>
          <w:tcPr>
            <w:tcW w:w="10776" w:type="dxa"/>
            <w:gridSpan w:val="2"/>
          </w:tcPr>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普通本科院校</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独立学院</w:t>
            </w:r>
          </w:p>
        </w:tc>
      </w:tr>
      <w:tr w:rsidR="000F457B" w:rsidRPr="00C23BF4" w:rsidTr="00C1774D">
        <w:trPr>
          <w:trHeight w:val="283"/>
        </w:trPr>
        <w:tc>
          <w:tcPr>
            <w:tcW w:w="2402" w:type="dxa"/>
            <w:vAlign w:val="center"/>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学校性质</w:t>
            </w:r>
          </w:p>
        </w:tc>
        <w:tc>
          <w:tcPr>
            <w:tcW w:w="10776" w:type="dxa"/>
            <w:gridSpan w:val="2"/>
          </w:tcPr>
          <w:p w:rsidR="00582310"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Times New Roman"/>
                <w:color w:val="000000" w:themeColor="text1"/>
              </w:rPr>
              <w:t>□ 综合院校   □ 理工院校  □ 农业院校   □ 林业院校   □ 医药院校   □ 师范院校</w:t>
            </w:r>
          </w:p>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Times New Roman"/>
                <w:color w:val="000000" w:themeColor="text1"/>
              </w:rPr>
              <w:t>□ 语言院校□ 财经院校   □ 政法院校   □ 体育院校  □ 艺术院校   □ 民族院校</w:t>
            </w: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举办者</w:t>
            </w:r>
          </w:p>
        </w:tc>
        <w:tc>
          <w:tcPr>
            <w:tcW w:w="10776" w:type="dxa"/>
            <w:gridSpan w:val="2"/>
          </w:tcPr>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中央教育部门</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中央其他部委</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省级教育部门</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省级其他部门</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地市教育部门</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地方企业</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民办</w:t>
            </w: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Pr="00C23BF4">
              <w:rPr>
                <w:rFonts w:ascii="Times New Roman" w:eastAsiaTheme="minorEastAsia" w:hAnsi="Times New Roman" w:cs="Times New Roman"/>
                <w:b/>
                <w:bCs/>
                <w:color w:val="000000" w:themeColor="text1"/>
              </w:rPr>
              <w:t>主管部门</w:t>
            </w:r>
          </w:p>
        </w:tc>
        <w:tc>
          <w:tcPr>
            <w:tcW w:w="10776" w:type="dxa"/>
            <w:gridSpan w:val="2"/>
          </w:tcPr>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教育部</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其他部委</w:t>
            </w:r>
            <w:r w:rsidRPr="004469F0">
              <w:rPr>
                <w:rFonts w:asciiTheme="minorEastAsia" w:eastAsiaTheme="minorEastAsia" w:hAnsiTheme="minorEastAsia" w:cs="宋体" w:hint="eastAsia"/>
                <w:color w:val="000000" w:themeColor="text1"/>
              </w:rPr>
              <w:t>◎</w:t>
            </w:r>
            <w:r w:rsidRPr="004469F0">
              <w:rPr>
                <w:rFonts w:asciiTheme="minorEastAsia" w:eastAsiaTheme="minorEastAsia" w:hAnsiTheme="minorEastAsia" w:cs="Times New Roman"/>
                <w:color w:val="000000" w:themeColor="text1"/>
              </w:rPr>
              <w:t>省市（自治区）教育厅（委）</w:t>
            </w: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8.</w:t>
            </w:r>
            <w:r w:rsidRPr="00C23BF4">
              <w:rPr>
                <w:rFonts w:ascii="Times New Roman" w:eastAsiaTheme="minorEastAsia" w:hAnsi="Times New Roman" w:cs="Times New Roman"/>
                <w:b/>
                <w:bCs/>
                <w:color w:val="000000" w:themeColor="text1"/>
              </w:rPr>
              <w:t>学校网址</w:t>
            </w:r>
          </w:p>
        </w:tc>
        <w:tc>
          <w:tcPr>
            <w:tcW w:w="10776" w:type="dxa"/>
            <w:gridSpan w:val="2"/>
          </w:tcPr>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Times New Roman"/>
                <w:color w:val="000000" w:themeColor="text1"/>
              </w:rPr>
              <w:t>http://www.</w:t>
            </w:r>
          </w:p>
        </w:tc>
      </w:tr>
      <w:tr w:rsidR="000F457B" w:rsidRPr="00C23BF4" w:rsidTr="00C1774D">
        <w:trPr>
          <w:trHeight w:val="283"/>
        </w:trPr>
        <w:tc>
          <w:tcPr>
            <w:tcW w:w="2402" w:type="dxa"/>
            <w:vAlign w:val="center"/>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9.</w:t>
            </w:r>
            <w:r w:rsidRPr="00C23BF4">
              <w:rPr>
                <w:rFonts w:ascii="Times New Roman" w:eastAsiaTheme="minorEastAsia" w:hAnsi="Times New Roman" w:cs="Times New Roman"/>
                <w:b/>
                <w:bCs/>
                <w:color w:val="000000" w:themeColor="text1"/>
              </w:rPr>
              <w:t>招生批次</w:t>
            </w:r>
          </w:p>
        </w:tc>
        <w:tc>
          <w:tcPr>
            <w:tcW w:w="10776" w:type="dxa"/>
            <w:gridSpan w:val="2"/>
          </w:tcPr>
          <w:p w:rsidR="0025349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Times New Roman"/>
                <w:color w:val="000000" w:themeColor="text1"/>
              </w:rPr>
              <w:t>□ 提前批招生</w:t>
            </w:r>
            <w:r w:rsidR="00A16430" w:rsidRPr="004469F0">
              <w:rPr>
                <w:rFonts w:asciiTheme="minorEastAsia" w:eastAsiaTheme="minorEastAsia" w:hAnsiTheme="minorEastAsia" w:cs="Times New Roman"/>
                <w:color w:val="000000" w:themeColor="text1"/>
              </w:rPr>
              <w:t>□ 无批次招生</w:t>
            </w:r>
            <w:r w:rsidRPr="004469F0">
              <w:rPr>
                <w:rFonts w:asciiTheme="minorEastAsia" w:eastAsiaTheme="minorEastAsia" w:hAnsiTheme="minorEastAsia" w:cs="Times New Roman"/>
                <w:color w:val="000000" w:themeColor="text1"/>
              </w:rPr>
              <w:t xml:space="preserve">□ 第一批次招生 □ 第二批次招生A  </w:t>
            </w:r>
          </w:p>
          <w:p w:rsidR="000F7AE4" w:rsidRPr="004469F0" w:rsidRDefault="000F7AE4" w:rsidP="00C23BF4">
            <w:pPr>
              <w:tabs>
                <w:tab w:val="left" w:pos="9366"/>
              </w:tabs>
              <w:adjustRightInd w:val="0"/>
              <w:snapToGrid w:val="0"/>
              <w:rPr>
                <w:rFonts w:asciiTheme="minorEastAsia" w:eastAsiaTheme="minorEastAsia" w:hAnsiTheme="minorEastAsia" w:cs="Times New Roman"/>
                <w:color w:val="000000" w:themeColor="text1"/>
              </w:rPr>
            </w:pPr>
            <w:r w:rsidRPr="004469F0">
              <w:rPr>
                <w:rFonts w:asciiTheme="minorEastAsia" w:eastAsiaTheme="minorEastAsia" w:hAnsiTheme="minorEastAsia" w:cs="Times New Roman"/>
                <w:color w:val="000000" w:themeColor="text1"/>
              </w:rPr>
              <w:t>□ 第二批次招生B  □ 第三批次招生A □ 第三批次招生B</w:t>
            </w:r>
          </w:p>
        </w:tc>
      </w:tr>
      <w:tr w:rsidR="000F457B" w:rsidRPr="00C23BF4" w:rsidTr="00C1774D">
        <w:trPr>
          <w:trHeight w:val="283"/>
        </w:trPr>
        <w:tc>
          <w:tcPr>
            <w:tcW w:w="2402" w:type="dxa"/>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10.</w:t>
            </w:r>
            <w:r w:rsidRPr="00C23BF4">
              <w:rPr>
                <w:rFonts w:ascii="Times New Roman" w:eastAsiaTheme="minorEastAsia" w:hAnsi="Times New Roman" w:cs="Times New Roman"/>
                <w:b/>
                <w:bCs/>
                <w:color w:val="000000" w:themeColor="text1"/>
              </w:rPr>
              <w:t>开办本科教育年份</w:t>
            </w:r>
          </w:p>
        </w:tc>
        <w:tc>
          <w:tcPr>
            <w:tcW w:w="10776" w:type="dxa"/>
            <w:gridSpan w:val="2"/>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p>
        </w:tc>
      </w:tr>
      <w:tr w:rsidR="000F457B" w:rsidRPr="00C23BF4" w:rsidTr="00C1774D">
        <w:trPr>
          <w:trHeight w:val="283"/>
        </w:trPr>
        <w:tc>
          <w:tcPr>
            <w:tcW w:w="2402" w:type="dxa"/>
            <w:vMerge w:val="restart"/>
            <w:vAlign w:val="center"/>
          </w:tcPr>
          <w:p w:rsidR="00CA1309" w:rsidRPr="00C23BF4" w:rsidRDefault="00CA1309"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11.</w:t>
            </w:r>
            <w:r w:rsidRPr="00C23BF4">
              <w:rPr>
                <w:rFonts w:ascii="Times New Roman" w:eastAsiaTheme="minorEastAsia" w:hAnsi="Times New Roman" w:cs="Times New Roman"/>
                <w:b/>
                <w:bCs/>
                <w:color w:val="000000" w:themeColor="text1"/>
              </w:rPr>
              <w:t>填报负责人</w:t>
            </w:r>
          </w:p>
        </w:tc>
        <w:tc>
          <w:tcPr>
            <w:tcW w:w="2471"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姓名</w:t>
            </w:r>
          </w:p>
        </w:tc>
        <w:tc>
          <w:tcPr>
            <w:tcW w:w="8305"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p>
        </w:tc>
      </w:tr>
      <w:tr w:rsidR="000F457B" w:rsidRPr="00C23BF4" w:rsidTr="00C1774D">
        <w:trPr>
          <w:trHeight w:val="283"/>
        </w:trPr>
        <w:tc>
          <w:tcPr>
            <w:tcW w:w="2402" w:type="dxa"/>
            <w:vMerge/>
          </w:tcPr>
          <w:p w:rsidR="00CA1309" w:rsidRPr="00C23BF4" w:rsidRDefault="00CA1309" w:rsidP="00C23BF4">
            <w:pPr>
              <w:tabs>
                <w:tab w:val="left" w:pos="9366"/>
              </w:tabs>
              <w:adjustRightInd w:val="0"/>
              <w:snapToGrid w:val="0"/>
              <w:rPr>
                <w:rFonts w:ascii="Times New Roman" w:eastAsiaTheme="minorEastAsia" w:hAnsi="Times New Roman" w:cs="Times New Roman"/>
                <w:b/>
                <w:bCs/>
                <w:color w:val="000000" w:themeColor="text1"/>
              </w:rPr>
            </w:pPr>
          </w:p>
        </w:tc>
        <w:tc>
          <w:tcPr>
            <w:tcW w:w="2471"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联系电话</w:t>
            </w:r>
          </w:p>
        </w:tc>
        <w:tc>
          <w:tcPr>
            <w:tcW w:w="8305"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p>
        </w:tc>
      </w:tr>
      <w:tr w:rsidR="000F457B" w:rsidRPr="00C23BF4" w:rsidTr="00C1774D">
        <w:trPr>
          <w:trHeight w:val="283"/>
        </w:trPr>
        <w:tc>
          <w:tcPr>
            <w:tcW w:w="2402" w:type="dxa"/>
            <w:vMerge/>
          </w:tcPr>
          <w:p w:rsidR="00CA1309" w:rsidRPr="00C23BF4" w:rsidRDefault="00CA1309" w:rsidP="00C23BF4">
            <w:pPr>
              <w:tabs>
                <w:tab w:val="left" w:pos="9366"/>
              </w:tabs>
              <w:adjustRightInd w:val="0"/>
              <w:snapToGrid w:val="0"/>
              <w:rPr>
                <w:rFonts w:ascii="Times New Roman" w:eastAsiaTheme="minorEastAsia" w:hAnsi="Times New Roman" w:cs="Times New Roman"/>
                <w:b/>
                <w:bCs/>
                <w:color w:val="000000" w:themeColor="text1"/>
              </w:rPr>
            </w:pPr>
          </w:p>
        </w:tc>
        <w:tc>
          <w:tcPr>
            <w:tcW w:w="2471"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联系电子邮箱</w:t>
            </w:r>
          </w:p>
        </w:tc>
        <w:tc>
          <w:tcPr>
            <w:tcW w:w="8305" w:type="dxa"/>
          </w:tcPr>
          <w:p w:rsidR="00CA1309" w:rsidRPr="00C23BF4" w:rsidRDefault="00CA1309" w:rsidP="00C23BF4">
            <w:pPr>
              <w:tabs>
                <w:tab w:val="left" w:pos="9366"/>
              </w:tabs>
              <w:adjustRightInd w:val="0"/>
              <w:snapToGrid w:val="0"/>
              <w:rPr>
                <w:rFonts w:ascii="Times New Roman" w:eastAsiaTheme="minorEastAsia" w:hAnsi="Times New Roman" w:cs="Times New Roman"/>
                <w:color w:val="000000" w:themeColor="text1"/>
              </w:rPr>
            </w:pPr>
          </w:p>
        </w:tc>
      </w:tr>
    </w:tbl>
    <w:p w:rsidR="004469F0" w:rsidRDefault="004469F0" w:rsidP="00C23BF4">
      <w:pPr>
        <w:widowControl/>
        <w:adjustRightInd w:val="0"/>
        <w:snapToGrid w:val="0"/>
        <w:jc w:val="left"/>
        <w:rPr>
          <w:rFonts w:ascii="Times New Roman" w:eastAsiaTheme="minorEastAsia" w:hAnsi="Times New Roman" w:cs="Times New Roman"/>
          <w:b/>
          <w:color w:val="000000" w:themeColor="text1"/>
          <w:szCs w:val="21"/>
        </w:rPr>
      </w:pPr>
    </w:p>
    <w:p w:rsidR="005B7081" w:rsidRPr="00C23BF4" w:rsidRDefault="005B7081" w:rsidP="00C23BF4">
      <w:pPr>
        <w:widowControl/>
        <w:adjustRightInd w:val="0"/>
        <w:snapToGrid w:val="0"/>
        <w:jc w:val="left"/>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学校名称</w:t>
      </w:r>
      <w:r w:rsidRPr="00C23BF4">
        <w:rPr>
          <w:rFonts w:ascii="Times New Roman" w:eastAsiaTheme="minorEastAsia" w:hAnsi="Times New Roman" w:cs="Times New Roman"/>
          <w:color w:val="000000" w:themeColor="text1"/>
          <w:szCs w:val="21"/>
        </w:rPr>
        <w:t>：按国家规定的设置标准和审批程序批准成立，并在教育行政部门备案的实施高等教育的单位称谓，用全称。</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代码</w:t>
      </w:r>
      <w:r w:rsidRPr="00C23BF4">
        <w:rPr>
          <w:rFonts w:ascii="Times New Roman" w:eastAsiaTheme="minorEastAsia" w:hAnsi="Times New Roman" w:cs="Times New Roman"/>
          <w:color w:val="000000" w:themeColor="text1"/>
          <w:szCs w:val="21"/>
        </w:rPr>
        <w:t>：指学校代码，按教育部统一编码填写。</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英文名称</w:t>
      </w:r>
      <w:r w:rsidRPr="00C23BF4">
        <w:rPr>
          <w:rFonts w:ascii="Times New Roman" w:eastAsiaTheme="minorEastAsia" w:hAnsi="Times New Roman" w:cs="Times New Roman"/>
          <w:color w:val="000000" w:themeColor="text1"/>
          <w:szCs w:val="21"/>
        </w:rPr>
        <w:t>：学校对外使用的英文名称全称。</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办学类型</w:t>
      </w:r>
      <w:r w:rsidRPr="00C23BF4">
        <w:rPr>
          <w:rFonts w:ascii="Times New Roman" w:eastAsiaTheme="minorEastAsia" w:hAnsi="Times New Roman" w:cs="Times New Roman"/>
          <w:color w:val="000000" w:themeColor="text1"/>
          <w:szCs w:val="21"/>
        </w:rPr>
        <w:t>：选择普通本科院校或独立学院（主要实施本科层次的教育）。</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学校性质</w:t>
      </w:r>
      <w:r w:rsidRPr="00C23BF4">
        <w:rPr>
          <w:rFonts w:ascii="Times New Roman" w:eastAsiaTheme="minorEastAsia" w:hAnsi="Times New Roman" w:cs="Times New Roman"/>
          <w:color w:val="000000" w:themeColor="text1"/>
          <w:szCs w:val="21"/>
        </w:rPr>
        <w:t>：学校分综合院校，理工院校，农业院校，林业院校，医药院校，师范院校，语言院校，财经院校，政法院校，体育院校，艺术院校，民族院校。此分类只适用于普通高等学校。</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举办者</w:t>
      </w:r>
      <w:r w:rsidRPr="00C23BF4">
        <w:rPr>
          <w:rFonts w:ascii="Times New Roman" w:eastAsiaTheme="minorEastAsia" w:hAnsi="Times New Roman" w:cs="Times New Roman"/>
          <w:color w:val="000000" w:themeColor="text1"/>
          <w:szCs w:val="21"/>
        </w:rPr>
        <w:t>：指学校的上级主管部门或为设置教育机构提供必要的经费和基本办学条件者，即，指投资兴办或提供教育经费的中央、地方政府部门或其他团体、组织、个人。</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7.</w:t>
      </w:r>
      <w:r w:rsidRPr="00C23BF4">
        <w:rPr>
          <w:rFonts w:ascii="Times New Roman" w:eastAsiaTheme="minorEastAsia" w:hAnsi="Times New Roman" w:cs="Times New Roman"/>
          <w:b/>
          <w:color w:val="000000" w:themeColor="text1"/>
          <w:szCs w:val="21"/>
        </w:rPr>
        <w:t>主管部门：</w:t>
      </w:r>
      <w:r w:rsidRPr="00C23BF4">
        <w:rPr>
          <w:rFonts w:ascii="Times New Roman" w:eastAsiaTheme="minorEastAsia" w:hAnsi="Times New Roman" w:cs="Times New Roman"/>
          <w:color w:val="000000" w:themeColor="text1"/>
          <w:szCs w:val="21"/>
        </w:rPr>
        <w:t>指学校的上级（政府）管理机构。</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8.</w:t>
      </w:r>
      <w:r w:rsidRPr="00C23BF4">
        <w:rPr>
          <w:rFonts w:ascii="Times New Roman" w:eastAsiaTheme="minorEastAsia" w:hAnsi="Times New Roman" w:cs="Times New Roman"/>
          <w:b/>
          <w:color w:val="000000" w:themeColor="text1"/>
          <w:szCs w:val="21"/>
        </w:rPr>
        <w:t>学校网址</w:t>
      </w:r>
      <w:r w:rsidRPr="00C23BF4">
        <w:rPr>
          <w:rFonts w:ascii="Times New Roman" w:eastAsiaTheme="minorEastAsia" w:hAnsi="Times New Roman" w:cs="Times New Roman"/>
          <w:color w:val="000000" w:themeColor="text1"/>
          <w:szCs w:val="21"/>
        </w:rPr>
        <w:t>：学校在因特网上唯一的名称标识，由资源类型和域名构成。</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9.</w:t>
      </w:r>
      <w:r w:rsidRPr="00C23BF4">
        <w:rPr>
          <w:rFonts w:ascii="Times New Roman" w:eastAsiaTheme="minorEastAsia" w:hAnsi="Times New Roman" w:cs="Times New Roman"/>
          <w:b/>
          <w:color w:val="000000" w:themeColor="text1"/>
          <w:szCs w:val="21"/>
        </w:rPr>
        <w:t>招生批次</w:t>
      </w:r>
      <w:r w:rsidRPr="00C23BF4">
        <w:rPr>
          <w:rFonts w:ascii="Times New Roman" w:eastAsiaTheme="minorEastAsia" w:hAnsi="Times New Roman" w:cs="Times New Roman"/>
          <w:color w:val="000000" w:themeColor="text1"/>
          <w:szCs w:val="21"/>
        </w:rPr>
        <w:t>：指学校主要招生的批次，分为</w:t>
      </w:r>
      <w:r w:rsidR="00916D82" w:rsidRPr="00C23BF4">
        <w:rPr>
          <w:rFonts w:ascii="Times New Roman" w:eastAsiaTheme="minorEastAsia" w:hAnsi="Times New Roman" w:cs="Times New Roman"/>
          <w:color w:val="000000" w:themeColor="text1"/>
          <w:szCs w:val="21"/>
        </w:rPr>
        <w:t>提前批次招生、无批次招生、</w:t>
      </w:r>
      <w:r w:rsidRPr="00C23BF4">
        <w:rPr>
          <w:rFonts w:ascii="Times New Roman" w:eastAsiaTheme="minorEastAsia" w:hAnsi="Times New Roman" w:cs="Times New Roman"/>
          <w:color w:val="000000" w:themeColor="text1"/>
          <w:szCs w:val="21"/>
        </w:rPr>
        <w:t>第一批次招生、第二批次招生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、第二批次招生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、第三批次招生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和第三批次招生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。招生批次中，有的省份批次为第二批（一）、第二批（二）、第三批（一）和第三批（二），分别对应本指标中的第二批</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、第二批</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、第三批</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和第三批</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。在第二批或第三批中不分</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或者（一）、（二）的按照该批次的招生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填报。可多选。</w:t>
      </w:r>
    </w:p>
    <w:p w:rsidR="005B7081"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10.</w:t>
      </w:r>
      <w:r w:rsidRPr="00C23BF4">
        <w:rPr>
          <w:rFonts w:ascii="Times New Roman" w:eastAsiaTheme="minorEastAsia" w:hAnsi="Times New Roman" w:cs="Times New Roman"/>
          <w:b/>
          <w:color w:val="000000" w:themeColor="text1"/>
          <w:szCs w:val="21"/>
        </w:rPr>
        <w:t>开办本科教育年份</w:t>
      </w:r>
      <w:r w:rsidRPr="00C23BF4">
        <w:rPr>
          <w:rFonts w:ascii="Times New Roman" w:eastAsiaTheme="minorEastAsia" w:hAnsi="Times New Roman" w:cs="Times New Roman"/>
          <w:color w:val="000000" w:themeColor="text1"/>
          <w:szCs w:val="21"/>
        </w:rPr>
        <w:t>：指教育部正式发文确定学校举办本科教育的时间。</w:t>
      </w: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4" w:name="_Toc365885705"/>
      <w:bookmarkStart w:id="15" w:name="_Toc390240983"/>
      <w:bookmarkStart w:id="16" w:name="_Toc436554261"/>
      <w:bookmarkStart w:id="17" w:name="_Toc436883382"/>
      <w:bookmarkStart w:id="18" w:name="_Toc453514505"/>
      <w:bookmarkStart w:id="19" w:name="_Toc46405323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1-2</w:t>
      </w:r>
      <w:r w:rsidRPr="00C23BF4">
        <w:rPr>
          <w:rFonts w:ascii="Times New Roman" w:eastAsiaTheme="minorEastAsia" w:hAnsi="Times New Roman"/>
          <w:color w:val="000000" w:themeColor="text1"/>
          <w:sz w:val="28"/>
        </w:rPr>
        <w:t>校区地址</w:t>
      </w:r>
      <w:bookmarkEnd w:id="14"/>
      <w:bookmarkEnd w:id="15"/>
      <w:bookmarkEnd w:id="16"/>
      <w:bookmarkEnd w:id="17"/>
      <w:r w:rsidR="008E3ADF" w:rsidRPr="00C23BF4">
        <w:rPr>
          <w:rFonts w:ascii="Times New Roman" w:eastAsiaTheme="minorEastAsia" w:hAnsi="Times New Roman"/>
          <w:color w:val="000000" w:themeColor="text1"/>
          <w:sz w:val="28"/>
        </w:rPr>
        <w:t>（时点）</w:t>
      </w:r>
      <w:bookmarkEnd w:id="18"/>
      <w:bookmarkEnd w:id="19"/>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522"/>
        <w:gridCol w:w="9653"/>
      </w:tblGrid>
      <w:tr w:rsidR="000F457B" w:rsidRPr="00C23BF4" w:rsidTr="00C1774D">
        <w:tc>
          <w:tcPr>
            <w:tcW w:w="3297" w:type="dxa"/>
            <w:tcBorders>
              <w:top w:val="single" w:sz="12" w:space="0" w:color="auto"/>
            </w:tcBorders>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校区名称</w:t>
            </w:r>
          </w:p>
        </w:tc>
        <w:tc>
          <w:tcPr>
            <w:tcW w:w="9035" w:type="dxa"/>
            <w:tcBorders>
              <w:top w:val="single" w:sz="12" w:space="0" w:color="auto"/>
            </w:tcBorders>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地址</w:t>
            </w:r>
          </w:p>
        </w:tc>
      </w:tr>
      <w:tr w:rsidR="000F457B" w:rsidRPr="00C23BF4" w:rsidTr="00C1774D">
        <w:tc>
          <w:tcPr>
            <w:tcW w:w="3297" w:type="dxa"/>
          </w:tcPr>
          <w:p w:rsidR="00FA378A" w:rsidRPr="00C23BF4" w:rsidRDefault="00FA378A" w:rsidP="00C23BF4">
            <w:pPr>
              <w:adjustRightInd w:val="0"/>
              <w:snapToGrid w:val="0"/>
              <w:rPr>
                <w:rFonts w:ascii="Times New Roman" w:eastAsiaTheme="minorEastAsia" w:hAnsi="Times New Roman" w:cs="Times New Roman"/>
                <w:color w:val="000000" w:themeColor="text1"/>
              </w:rPr>
            </w:pPr>
          </w:p>
        </w:tc>
        <w:tc>
          <w:tcPr>
            <w:tcW w:w="9035" w:type="dxa"/>
          </w:tcPr>
          <w:p w:rsidR="00F74381"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u w:val="single"/>
              </w:rPr>
              <w:t>______</w:t>
            </w:r>
            <w:r w:rsidR="00FA378A" w:rsidRPr="00C23BF4">
              <w:rPr>
                <w:rFonts w:ascii="Times New Roman" w:eastAsiaTheme="minorEastAsia" w:hAnsi="Times New Roman" w:cs="Times New Roman"/>
                <w:color w:val="000000" w:themeColor="text1"/>
              </w:rPr>
              <w:t>省</w:t>
            </w:r>
            <w:r w:rsidR="003A51A4" w:rsidRPr="00C23BF4">
              <w:rPr>
                <w:rFonts w:ascii="Times New Roman" w:eastAsiaTheme="minorEastAsia" w:hAnsi="Times New Roman" w:cs="Times New Roman"/>
                <w:color w:val="000000" w:themeColor="text1"/>
              </w:rPr>
              <w:t>（市、自治区）</w:t>
            </w:r>
            <w:r w:rsidRPr="00C23BF4">
              <w:rPr>
                <w:rFonts w:ascii="Times New Roman" w:eastAsiaTheme="minorEastAsia" w:hAnsi="Times New Roman" w:cs="Times New Roman"/>
                <w:color w:val="000000" w:themeColor="text1"/>
                <w:u w:val="single"/>
              </w:rPr>
              <w:t>______</w:t>
            </w:r>
            <w:r w:rsidR="00FA378A" w:rsidRPr="00C23BF4">
              <w:rPr>
                <w:rFonts w:ascii="Times New Roman" w:eastAsiaTheme="minorEastAsia" w:hAnsi="Times New Roman" w:cs="Times New Roman"/>
                <w:color w:val="000000" w:themeColor="text1"/>
              </w:rPr>
              <w:t>市</w:t>
            </w:r>
            <w:r w:rsidR="003A51A4" w:rsidRPr="00C23BF4">
              <w:rPr>
                <w:rFonts w:ascii="Times New Roman" w:eastAsiaTheme="minorEastAsia" w:hAnsi="Times New Roman" w:cs="Times New Roman"/>
                <w:color w:val="000000" w:themeColor="text1"/>
              </w:rPr>
              <w:t>（区、</w:t>
            </w:r>
            <w:r w:rsidR="00D37052" w:rsidRPr="00C23BF4">
              <w:rPr>
                <w:rFonts w:ascii="Times New Roman" w:eastAsiaTheme="minorEastAsia" w:hAnsi="Times New Roman" w:cs="Times New Roman"/>
                <w:color w:val="000000" w:themeColor="text1"/>
              </w:rPr>
              <w:t>州</w:t>
            </w:r>
            <w:r w:rsidR="003A51A4"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u w:val="single"/>
              </w:rPr>
              <w:t xml:space="preserve">______ </w:t>
            </w: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bookmarkStart w:id="20" w:name="_Toc365885706"/>
      <w:bookmarkStart w:id="21" w:name="_Toc390240984"/>
    </w:p>
    <w:p w:rsidR="005B7081" w:rsidRPr="00C23BF4" w:rsidRDefault="005B70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校区名称</w:t>
      </w:r>
      <w:r w:rsidRPr="00C23BF4">
        <w:rPr>
          <w:rFonts w:ascii="Times New Roman" w:eastAsiaTheme="minorEastAsia" w:hAnsi="Times New Roman" w:cs="Times New Roman"/>
          <w:color w:val="000000" w:themeColor="text1"/>
          <w:szCs w:val="21"/>
        </w:rPr>
        <w:t>：指具有相对独立功能的校区的称谓。</w:t>
      </w:r>
    </w:p>
    <w:p w:rsidR="005B7081"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校区地址</w:t>
      </w:r>
      <w:r w:rsidRPr="00C23BF4">
        <w:rPr>
          <w:rFonts w:ascii="Times New Roman" w:eastAsiaTheme="minorEastAsia" w:hAnsi="Times New Roman" w:cs="Times New Roman"/>
          <w:color w:val="000000" w:themeColor="text1"/>
          <w:szCs w:val="21"/>
        </w:rPr>
        <w:t>：包括省（直辖市、自治区）</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地（市、州）</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县（区、旗）</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乡（镇）</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街（村）</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路</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编号的详细通信地址。</w:t>
      </w:r>
    </w:p>
    <w:p w:rsidR="004469F0"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4469F0" w:rsidRPr="004469F0"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2" w:name="_Toc436554262"/>
      <w:bookmarkStart w:id="23" w:name="_Toc436883383"/>
      <w:bookmarkStart w:id="24" w:name="_Toc453514506"/>
      <w:bookmarkStart w:id="25" w:name="_Toc46405324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1-3</w:t>
      </w:r>
      <w:r w:rsidRPr="00C23BF4">
        <w:rPr>
          <w:rFonts w:ascii="Times New Roman" w:eastAsiaTheme="minorEastAsia" w:hAnsi="Times New Roman"/>
          <w:color w:val="000000" w:themeColor="text1"/>
          <w:sz w:val="28"/>
        </w:rPr>
        <w:t>学校相</w:t>
      </w:r>
      <w:r w:rsidR="00795C9F" w:rsidRPr="00C23BF4">
        <w:rPr>
          <w:rFonts w:ascii="Times New Roman" w:eastAsiaTheme="minorEastAsia" w:hAnsi="Times New Roman"/>
          <w:color w:val="000000" w:themeColor="text1"/>
          <w:sz w:val="28"/>
        </w:rPr>
        <w:t>关</w:t>
      </w:r>
      <w:r w:rsidRPr="00C23BF4">
        <w:rPr>
          <w:rFonts w:ascii="Times New Roman" w:eastAsiaTheme="minorEastAsia" w:hAnsi="Times New Roman"/>
          <w:color w:val="000000" w:themeColor="text1"/>
          <w:sz w:val="28"/>
        </w:rPr>
        <w:t>党政单位</w:t>
      </w:r>
      <w:bookmarkEnd w:id="20"/>
      <w:bookmarkEnd w:id="21"/>
      <w:bookmarkEnd w:id="22"/>
      <w:bookmarkEnd w:id="23"/>
      <w:r w:rsidR="008E3ADF" w:rsidRPr="00C23BF4">
        <w:rPr>
          <w:rFonts w:ascii="Times New Roman" w:eastAsiaTheme="minorEastAsia" w:hAnsi="Times New Roman"/>
          <w:color w:val="000000" w:themeColor="text1"/>
          <w:sz w:val="28"/>
        </w:rPr>
        <w:t>（时点）</w:t>
      </w:r>
      <w:bookmarkEnd w:id="24"/>
      <w:bookmarkEnd w:id="2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4484"/>
        <w:gridCol w:w="3122"/>
        <w:gridCol w:w="3589"/>
        <w:gridCol w:w="1980"/>
      </w:tblGrid>
      <w:tr w:rsidR="000F457B" w:rsidRPr="00C23BF4" w:rsidTr="00C1774D">
        <w:trPr>
          <w:trHeight w:val="143"/>
        </w:trPr>
        <w:tc>
          <w:tcPr>
            <w:tcW w:w="4173"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党政单位名称</w:t>
            </w:r>
          </w:p>
        </w:tc>
        <w:tc>
          <w:tcPr>
            <w:tcW w:w="2906"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3341"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单位职能</w:t>
            </w:r>
          </w:p>
        </w:tc>
        <w:tc>
          <w:tcPr>
            <w:tcW w:w="1843"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单位负责人</w:t>
            </w:r>
          </w:p>
        </w:tc>
      </w:tr>
      <w:tr w:rsidR="000F457B" w:rsidRPr="00C23BF4" w:rsidTr="00C1774D">
        <w:trPr>
          <w:trHeight w:val="206"/>
        </w:trPr>
        <w:tc>
          <w:tcPr>
            <w:tcW w:w="4173" w:type="dxa"/>
          </w:tcPr>
          <w:p w:rsidR="00FA378A" w:rsidRPr="00C23BF4" w:rsidRDefault="00FA378A" w:rsidP="00C23BF4">
            <w:pPr>
              <w:adjustRightInd w:val="0"/>
              <w:snapToGrid w:val="0"/>
              <w:ind w:leftChars="-51" w:left="-107"/>
              <w:jc w:val="center"/>
              <w:rPr>
                <w:rFonts w:ascii="Times New Roman" w:eastAsiaTheme="minorEastAsia" w:hAnsi="Times New Roman" w:cs="Times New Roman"/>
                <w:color w:val="000000" w:themeColor="text1"/>
              </w:rPr>
            </w:pPr>
          </w:p>
        </w:tc>
        <w:tc>
          <w:tcPr>
            <w:tcW w:w="2906" w:type="dxa"/>
          </w:tcPr>
          <w:p w:rsidR="00FA378A" w:rsidRPr="00C23BF4" w:rsidRDefault="00FA378A" w:rsidP="00C23BF4">
            <w:pPr>
              <w:adjustRightInd w:val="0"/>
              <w:snapToGrid w:val="0"/>
              <w:ind w:leftChars="-51" w:left="-107" w:firstLineChars="13" w:firstLine="27"/>
              <w:jc w:val="center"/>
              <w:rPr>
                <w:rFonts w:ascii="Times New Roman" w:eastAsiaTheme="minorEastAsia" w:hAnsi="Times New Roman" w:cs="Times New Roman"/>
                <w:color w:val="000000" w:themeColor="text1"/>
              </w:rPr>
            </w:pPr>
          </w:p>
        </w:tc>
        <w:tc>
          <w:tcPr>
            <w:tcW w:w="3341" w:type="dxa"/>
          </w:tcPr>
          <w:p w:rsidR="00FA378A" w:rsidRPr="00C23BF4" w:rsidRDefault="00FA378A" w:rsidP="00C23BF4">
            <w:pPr>
              <w:adjustRightInd w:val="0"/>
              <w:snapToGrid w:val="0"/>
              <w:ind w:leftChars="-51" w:left="-107"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843" w:type="dxa"/>
          </w:tcPr>
          <w:p w:rsidR="00FA378A" w:rsidRPr="00C23BF4" w:rsidRDefault="00FA378A" w:rsidP="00C23BF4">
            <w:pPr>
              <w:adjustRightInd w:val="0"/>
              <w:snapToGrid w:val="0"/>
              <w:ind w:leftChars="-51" w:left="-107" w:firstLineChars="13" w:firstLine="27"/>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5B7081" w:rsidRPr="00C23BF4" w:rsidRDefault="005B70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B7081" w:rsidRPr="00C23BF4" w:rsidRDefault="005B7081" w:rsidP="00C23BF4">
      <w:pPr>
        <w:adjustRightInd w:val="0"/>
        <w:snapToGrid w:val="0"/>
        <w:spacing w:line="360" w:lineRule="auto"/>
        <w:rPr>
          <w:rFonts w:ascii="Times New Roman" w:eastAsiaTheme="minorEastAsia" w:hAnsi="Times New Roman" w:cs="Times New Roman"/>
          <w:b/>
          <w:color w:val="000000" w:themeColor="text1"/>
          <w:szCs w:val="21"/>
        </w:rPr>
      </w:pPr>
      <w:bookmarkStart w:id="26" w:name="OLE_LINK6"/>
      <w:bookmarkStart w:id="27" w:name="OLE_LINK7"/>
      <w:r w:rsidRPr="00C23BF4">
        <w:rPr>
          <w:rFonts w:ascii="Times New Roman" w:eastAsiaTheme="minorEastAsia" w:hAnsi="Times New Roman" w:cs="Times New Roman"/>
          <w:b/>
          <w:color w:val="000000" w:themeColor="text1"/>
          <w:szCs w:val="21"/>
        </w:rPr>
        <w:t>学校相关党政单位：</w:t>
      </w:r>
      <w:r w:rsidRPr="00C23BF4">
        <w:rPr>
          <w:rFonts w:ascii="Times New Roman" w:eastAsiaTheme="minorEastAsia" w:hAnsi="Times New Roman" w:cs="Times New Roman"/>
          <w:color w:val="000000" w:themeColor="text1"/>
          <w:szCs w:val="21"/>
        </w:rPr>
        <w:t>指全校所有党政单位</w:t>
      </w:r>
      <w:r w:rsidR="00C10C03" w:rsidRPr="00C23BF4">
        <w:rPr>
          <w:rFonts w:ascii="Times New Roman" w:eastAsiaTheme="minorEastAsia" w:hAnsi="Times New Roman" w:cs="Times New Roman"/>
          <w:color w:val="000000" w:themeColor="text1"/>
          <w:szCs w:val="21"/>
        </w:rPr>
        <w:t>（含教辅部门）。</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党政单位名称</w:t>
      </w:r>
      <w:r w:rsidRPr="00C23BF4">
        <w:rPr>
          <w:rFonts w:ascii="Times New Roman" w:eastAsiaTheme="minorEastAsia" w:hAnsi="Times New Roman" w:cs="Times New Roman"/>
          <w:color w:val="000000" w:themeColor="text1"/>
          <w:szCs w:val="21"/>
        </w:rPr>
        <w:t>：指学校党政管理部门的</w:t>
      </w:r>
      <w:r w:rsidR="00302444" w:rsidRPr="00C23BF4">
        <w:rPr>
          <w:rFonts w:ascii="Times New Roman" w:eastAsiaTheme="minorEastAsia" w:hAnsi="Times New Roman" w:cs="Times New Roman"/>
          <w:color w:val="000000" w:themeColor="text1"/>
          <w:szCs w:val="21"/>
        </w:rPr>
        <w:t>称谓，用全称。</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单位号</w:t>
      </w:r>
      <w:r w:rsidRPr="00C23BF4">
        <w:rPr>
          <w:rFonts w:ascii="Times New Roman" w:eastAsiaTheme="minorEastAsia" w:hAnsi="Times New Roman" w:cs="Times New Roman"/>
          <w:color w:val="000000" w:themeColor="text1"/>
          <w:szCs w:val="21"/>
        </w:rPr>
        <w:t>：学校内部各单位的管理编号</w:t>
      </w:r>
      <w:bookmarkEnd w:id="26"/>
      <w:bookmarkEnd w:id="27"/>
      <w:r w:rsidRPr="00C23BF4">
        <w:rPr>
          <w:rFonts w:ascii="Times New Roman" w:eastAsiaTheme="minorEastAsia" w:hAnsi="Times New Roman" w:cs="Times New Roman"/>
          <w:color w:val="000000" w:themeColor="text1"/>
          <w:szCs w:val="21"/>
        </w:rPr>
        <w:t>。</w:t>
      </w:r>
    </w:p>
    <w:p w:rsidR="005B7081" w:rsidRDefault="005B7081"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单位职能</w:t>
      </w:r>
      <w:r w:rsidRPr="00C23BF4">
        <w:rPr>
          <w:rFonts w:ascii="Times New Roman" w:eastAsiaTheme="minorEastAsia" w:hAnsi="Times New Roman" w:cs="Times New Roman"/>
          <w:color w:val="000000" w:themeColor="text1"/>
          <w:szCs w:val="21"/>
        </w:rPr>
        <w:t>：指该单位主要职责范围：教学管理、学生管理、质量监控、就业指导与管理、其他。</w:t>
      </w:r>
    </w:p>
    <w:p w:rsidR="004469F0" w:rsidRPr="00C23BF4" w:rsidRDefault="004469F0" w:rsidP="00C23BF4">
      <w:pPr>
        <w:adjustRightInd w:val="0"/>
        <w:snapToGrid w:val="0"/>
        <w:rPr>
          <w:rFonts w:ascii="Times New Roman" w:eastAsiaTheme="minorEastAsia" w:hAnsi="Times New Roman" w:cs="Times New Roman"/>
          <w:color w:val="000000" w:themeColor="text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8" w:name="_Toc365885707"/>
      <w:bookmarkStart w:id="29" w:name="_Toc390240985"/>
      <w:bookmarkStart w:id="30" w:name="_Toc436554263"/>
      <w:bookmarkStart w:id="31" w:name="_Toc436883384"/>
      <w:bookmarkStart w:id="32" w:name="_Toc453514507"/>
      <w:bookmarkStart w:id="33" w:name="_Toc46405324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1-4</w:t>
      </w:r>
      <w:r w:rsidRPr="00C23BF4">
        <w:rPr>
          <w:rFonts w:ascii="Times New Roman" w:eastAsiaTheme="minorEastAsia" w:hAnsi="Times New Roman"/>
          <w:color w:val="000000" w:themeColor="text1"/>
          <w:sz w:val="28"/>
        </w:rPr>
        <w:t>学校教学科研单位</w:t>
      </w:r>
      <w:bookmarkEnd w:id="28"/>
      <w:bookmarkEnd w:id="29"/>
      <w:bookmarkEnd w:id="30"/>
      <w:bookmarkEnd w:id="31"/>
      <w:r w:rsidR="008E3ADF" w:rsidRPr="00C23BF4">
        <w:rPr>
          <w:rFonts w:ascii="Times New Roman" w:eastAsiaTheme="minorEastAsia" w:hAnsi="Times New Roman"/>
          <w:color w:val="000000" w:themeColor="text1"/>
          <w:sz w:val="28"/>
        </w:rPr>
        <w:t>（时点）</w:t>
      </w:r>
      <w:bookmarkEnd w:id="32"/>
      <w:bookmarkEnd w:id="33"/>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5965"/>
        <w:gridCol w:w="4153"/>
        <w:gridCol w:w="3057"/>
      </w:tblGrid>
      <w:tr w:rsidR="000F457B" w:rsidRPr="00C23BF4" w:rsidTr="00C1774D">
        <w:trPr>
          <w:trHeight w:val="204"/>
        </w:trPr>
        <w:tc>
          <w:tcPr>
            <w:tcW w:w="5224"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教学科研单位名称</w:t>
            </w:r>
          </w:p>
        </w:tc>
        <w:tc>
          <w:tcPr>
            <w:tcW w:w="3638"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2678" w:type="dxa"/>
            <w:tcBorders>
              <w:top w:val="single" w:sz="12" w:space="0" w:color="auto"/>
            </w:tcBorders>
          </w:tcPr>
          <w:p w:rsidR="00FA378A" w:rsidRPr="00C23BF4" w:rsidRDefault="00FA378A"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单位负责人</w:t>
            </w:r>
          </w:p>
        </w:tc>
      </w:tr>
      <w:tr w:rsidR="000F457B" w:rsidRPr="00C23BF4" w:rsidTr="00C1774D">
        <w:trPr>
          <w:trHeight w:val="204"/>
        </w:trPr>
        <w:tc>
          <w:tcPr>
            <w:tcW w:w="5224" w:type="dxa"/>
          </w:tcPr>
          <w:p w:rsidR="00FA378A" w:rsidRPr="00C23BF4" w:rsidRDefault="00FA378A" w:rsidP="00C23BF4">
            <w:pPr>
              <w:tabs>
                <w:tab w:val="left" w:pos="9366"/>
              </w:tabs>
              <w:adjustRightInd w:val="0"/>
              <w:snapToGrid w:val="0"/>
              <w:ind w:leftChars="-51" w:left="-107"/>
              <w:jc w:val="center"/>
              <w:rPr>
                <w:rFonts w:ascii="Times New Roman" w:eastAsiaTheme="minorEastAsia" w:hAnsi="Times New Roman" w:cs="Times New Roman"/>
                <w:color w:val="000000" w:themeColor="text1"/>
              </w:rPr>
            </w:pPr>
          </w:p>
        </w:tc>
        <w:tc>
          <w:tcPr>
            <w:tcW w:w="3638" w:type="dxa"/>
          </w:tcPr>
          <w:p w:rsidR="00FA378A" w:rsidRPr="00C23BF4" w:rsidRDefault="00FA378A"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c>
          <w:tcPr>
            <w:tcW w:w="2678" w:type="dxa"/>
          </w:tcPr>
          <w:p w:rsidR="00FA378A" w:rsidRPr="00C23BF4" w:rsidRDefault="00FA378A"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5B7081" w:rsidRPr="00C23BF4" w:rsidRDefault="005B70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教学科研单位名称</w:t>
      </w:r>
      <w:r w:rsidRPr="00C23BF4">
        <w:rPr>
          <w:rFonts w:ascii="Times New Roman" w:eastAsiaTheme="minorEastAsia" w:hAnsi="Times New Roman" w:cs="Times New Roman"/>
          <w:color w:val="000000" w:themeColor="text1"/>
          <w:szCs w:val="21"/>
        </w:rPr>
        <w:t>：指学校具有教学或科研功能的直属院、系、所等</w:t>
      </w:r>
      <w:r w:rsidR="008B1F58" w:rsidRPr="00C23BF4">
        <w:rPr>
          <w:rFonts w:ascii="Times New Roman" w:eastAsiaTheme="minorEastAsia" w:hAnsi="Times New Roman" w:cs="Times New Roman"/>
          <w:color w:val="000000" w:themeColor="text1"/>
          <w:szCs w:val="21"/>
        </w:rPr>
        <w:t>（具有医科专业院校的直属或非直属医院需填入</w:t>
      </w:r>
      <w:r w:rsidR="00C60AC1" w:rsidRPr="00C23BF4">
        <w:rPr>
          <w:rFonts w:ascii="Times New Roman" w:eastAsiaTheme="minorEastAsia" w:hAnsi="Times New Roman" w:cs="Times New Roman"/>
          <w:color w:val="000000" w:themeColor="text1"/>
          <w:szCs w:val="21"/>
        </w:rPr>
        <w:t>此表</w:t>
      </w:r>
      <w:r w:rsidR="008B1F58"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8B1F58" w:rsidRPr="00C23BF4" w:rsidRDefault="008B1F5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单位号：</w:t>
      </w:r>
      <w:r w:rsidRPr="00C23BF4">
        <w:rPr>
          <w:rFonts w:ascii="Times New Roman" w:eastAsiaTheme="minorEastAsia" w:hAnsi="Times New Roman" w:cs="Times New Roman"/>
          <w:color w:val="000000" w:themeColor="text1"/>
          <w:szCs w:val="21"/>
        </w:rPr>
        <w:t>具有医科专业院校的直属或非直属医院</w:t>
      </w:r>
      <w:r w:rsidR="00F01B71"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单位号需以</w:t>
      </w:r>
      <w:r w:rsidRPr="00C23BF4">
        <w:rPr>
          <w:rFonts w:ascii="Times New Roman" w:eastAsiaTheme="minorEastAsia" w:hAnsi="Times New Roman" w:cs="Times New Roman"/>
          <w:color w:val="000000" w:themeColor="text1"/>
          <w:szCs w:val="21"/>
        </w:rPr>
        <w:t>“FSYY”</w:t>
      </w:r>
      <w:r w:rsidRPr="00C23BF4">
        <w:rPr>
          <w:rFonts w:ascii="Times New Roman" w:eastAsiaTheme="minorEastAsia" w:hAnsi="Times New Roman" w:cs="Times New Roman"/>
          <w:color w:val="000000" w:themeColor="text1"/>
          <w:szCs w:val="21"/>
        </w:rPr>
        <w:t>开头。</w:t>
      </w:r>
    </w:p>
    <w:p w:rsidR="003A3960" w:rsidRPr="00C23BF4" w:rsidRDefault="0030244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单位负责人：</w:t>
      </w:r>
      <w:r w:rsidRPr="00C23BF4">
        <w:rPr>
          <w:rFonts w:ascii="Times New Roman" w:eastAsiaTheme="minorEastAsia" w:hAnsi="Times New Roman" w:cs="Times New Roman"/>
          <w:color w:val="000000" w:themeColor="text1"/>
          <w:szCs w:val="21"/>
        </w:rPr>
        <w:t>填报一位主要行政负责人。</w:t>
      </w:r>
      <w:r w:rsidR="003A3960" w:rsidRPr="00C23BF4">
        <w:rPr>
          <w:rFonts w:ascii="Times New Roman" w:eastAsiaTheme="minorEastAsia" w:hAnsi="Times New Roman" w:cs="Times New Roman"/>
          <w:color w:val="000000" w:themeColor="text1"/>
          <w:szCs w:val="21"/>
        </w:rPr>
        <w:br w:type="page"/>
      </w:r>
    </w:p>
    <w:p w:rsidR="007A0FBF" w:rsidRPr="00C23BF4" w:rsidRDefault="007A0FBF" w:rsidP="00C23BF4">
      <w:pPr>
        <w:pStyle w:val="2"/>
        <w:adjustRightInd w:val="0"/>
        <w:snapToGrid w:val="0"/>
        <w:spacing w:line="240" w:lineRule="auto"/>
        <w:rPr>
          <w:rFonts w:ascii="Times New Roman" w:eastAsiaTheme="minorEastAsia" w:hAnsi="Times New Roman"/>
          <w:color w:val="000000" w:themeColor="text1"/>
          <w:sz w:val="28"/>
        </w:rPr>
      </w:pPr>
      <w:bookmarkStart w:id="34" w:name="_Toc390241026"/>
      <w:bookmarkStart w:id="35" w:name="_Toc436554319"/>
      <w:bookmarkStart w:id="36" w:name="_Toc436883442"/>
      <w:bookmarkStart w:id="37" w:name="_Toc453514508"/>
      <w:bookmarkStart w:id="38" w:name="_Toc464053242"/>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1-5</w:t>
      </w:r>
      <w:r w:rsidR="00384465"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专业基本情况</w:t>
      </w:r>
      <w:bookmarkEnd w:id="34"/>
      <w:bookmarkEnd w:id="35"/>
      <w:bookmarkEnd w:id="36"/>
      <w:r w:rsidR="008E3ADF" w:rsidRPr="00C23BF4">
        <w:rPr>
          <w:rFonts w:ascii="Times New Roman" w:eastAsiaTheme="minorEastAsia" w:hAnsi="Times New Roman"/>
          <w:color w:val="000000" w:themeColor="text1"/>
          <w:sz w:val="28"/>
        </w:rPr>
        <w:t>（时点）</w:t>
      </w:r>
      <w:bookmarkEnd w:id="37"/>
      <w:bookmarkEnd w:id="38"/>
    </w:p>
    <w:tbl>
      <w:tblPr>
        <w:tblStyle w:val="af1"/>
        <w:tblW w:w="13454"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CellMar>
          <w:left w:w="28" w:type="dxa"/>
          <w:right w:w="28" w:type="dxa"/>
        </w:tblCellMar>
        <w:tblLook w:val="04A0"/>
      </w:tblPr>
      <w:tblGrid>
        <w:gridCol w:w="942"/>
        <w:gridCol w:w="899"/>
        <w:gridCol w:w="678"/>
        <w:gridCol w:w="657"/>
        <w:gridCol w:w="780"/>
        <w:gridCol w:w="794"/>
        <w:gridCol w:w="794"/>
        <w:gridCol w:w="850"/>
        <w:gridCol w:w="969"/>
        <w:gridCol w:w="821"/>
        <w:gridCol w:w="794"/>
        <w:gridCol w:w="1219"/>
        <w:gridCol w:w="1136"/>
        <w:gridCol w:w="942"/>
        <w:gridCol w:w="1179"/>
      </w:tblGrid>
      <w:tr w:rsidR="00EF5396" w:rsidRPr="00C23BF4" w:rsidTr="00C23BF4">
        <w:trPr>
          <w:trHeight w:val="737"/>
        </w:trPr>
        <w:tc>
          <w:tcPr>
            <w:tcW w:w="35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校内专业代码</w:t>
            </w:r>
          </w:p>
        </w:tc>
        <w:tc>
          <w:tcPr>
            <w:tcW w:w="334"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校内专业名称</w:t>
            </w:r>
          </w:p>
        </w:tc>
        <w:tc>
          <w:tcPr>
            <w:tcW w:w="252"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专业</w:t>
            </w:r>
          </w:p>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名称</w:t>
            </w:r>
          </w:p>
        </w:tc>
        <w:tc>
          <w:tcPr>
            <w:tcW w:w="244"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专业代码</w:t>
            </w:r>
          </w:p>
        </w:tc>
        <w:tc>
          <w:tcPr>
            <w:tcW w:w="290" w:type="pct"/>
            <w:vAlign w:val="center"/>
          </w:tcPr>
          <w:p w:rsidR="00C23BF4" w:rsidRPr="00C23BF4" w:rsidRDefault="00EF5396" w:rsidP="00C23BF4">
            <w:pPr>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代码</w:t>
            </w:r>
          </w:p>
          <w:p w:rsidR="00EF5396" w:rsidRPr="00C23BF4" w:rsidRDefault="00EF5396" w:rsidP="00C23BF4">
            <w:pPr>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版本</w:t>
            </w:r>
          </w:p>
        </w:tc>
        <w:tc>
          <w:tcPr>
            <w:tcW w:w="295" w:type="pct"/>
            <w:vAlign w:val="center"/>
          </w:tcPr>
          <w:p w:rsidR="00EF5396" w:rsidRPr="00C23BF4" w:rsidRDefault="00EF5396" w:rsidP="00C23BF4">
            <w:pPr>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所属单位名称</w:t>
            </w:r>
          </w:p>
        </w:tc>
        <w:tc>
          <w:tcPr>
            <w:tcW w:w="295" w:type="pct"/>
            <w:vAlign w:val="center"/>
          </w:tcPr>
          <w:p w:rsidR="00EF5396" w:rsidRPr="00C23BF4" w:rsidRDefault="00EF5396" w:rsidP="00C23BF4">
            <w:pPr>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所属单位号</w:t>
            </w:r>
          </w:p>
        </w:tc>
        <w:tc>
          <w:tcPr>
            <w:tcW w:w="316"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color w:val="000000" w:themeColor="text1"/>
                <w:kern w:val="0"/>
                <w:szCs w:val="21"/>
              </w:rPr>
            </w:pPr>
            <w:r w:rsidRPr="00C23BF4">
              <w:rPr>
                <w:rFonts w:ascii="Times New Roman" w:eastAsiaTheme="minorEastAsia" w:hAnsi="Times New Roman" w:cs="Times New Roman"/>
                <w:b/>
                <w:color w:val="000000" w:themeColor="text1"/>
                <w:kern w:val="0"/>
                <w:szCs w:val="21"/>
              </w:rPr>
              <w:t>专业设置年份</w:t>
            </w:r>
          </w:p>
        </w:tc>
        <w:tc>
          <w:tcPr>
            <w:tcW w:w="36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color w:val="000000" w:themeColor="text1"/>
                <w:kern w:val="0"/>
                <w:szCs w:val="21"/>
              </w:rPr>
              <w:t>优势专业类型</w:t>
            </w:r>
          </w:p>
        </w:tc>
        <w:tc>
          <w:tcPr>
            <w:tcW w:w="305"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学制</w:t>
            </w:r>
          </w:p>
        </w:tc>
        <w:tc>
          <w:tcPr>
            <w:tcW w:w="295"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允许修业年限</w:t>
            </w:r>
          </w:p>
        </w:tc>
        <w:tc>
          <w:tcPr>
            <w:tcW w:w="453"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授予学位门类</w:t>
            </w:r>
          </w:p>
        </w:tc>
        <w:tc>
          <w:tcPr>
            <w:tcW w:w="422"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招生</w:t>
            </w:r>
            <w:r w:rsidRPr="00C23BF4">
              <w:rPr>
                <w:rFonts w:ascii="Times New Roman" w:eastAsiaTheme="minorEastAsia" w:hAnsi="Times New Roman" w:cs="Times New Roman"/>
                <w:b/>
                <w:color w:val="000000" w:themeColor="text1"/>
                <w:kern w:val="0"/>
                <w:szCs w:val="21"/>
              </w:rPr>
              <w:t>状态</w:t>
            </w:r>
          </w:p>
        </w:tc>
        <w:tc>
          <w:tcPr>
            <w:tcW w:w="35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是否新专业</w:t>
            </w:r>
          </w:p>
        </w:tc>
        <w:tc>
          <w:tcPr>
            <w:tcW w:w="438"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r w:rsidRPr="00C23BF4">
              <w:rPr>
                <w:rFonts w:ascii="Times New Roman" w:eastAsiaTheme="minorEastAsia" w:hAnsi="Times New Roman" w:cs="Times New Roman"/>
                <w:b/>
                <w:bCs/>
                <w:color w:val="000000" w:themeColor="text1"/>
                <w:kern w:val="0"/>
                <w:szCs w:val="21"/>
              </w:rPr>
              <w:t>是否师范类专业</w:t>
            </w:r>
          </w:p>
        </w:tc>
      </w:tr>
      <w:tr w:rsidR="00EF5396" w:rsidRPr="00C23BF4" w:rsidTr="00C23BF4">
        <w:trPr>
          <w:trHeight w:val="737"/>
        </w:trPr>
        <w:tc>
          <w:tcPr>
            <w:tcW w:w="35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p>
        </w:tc>
        <w:tc>
          <w:tcPr>
            <w:tcW w:w="334"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p>
        </w:tc>
        <w:tc>
          <w:tcPr>
            <w:tcW w:w="252"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p>
        </w:tc>
        <w:tc>
          <w:tcPr>
            <w:tcW w:w="244"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
                <w:bCs/>
                <w:color w:val="000000" w:themeColor="text1"/>
                <w:kern w:val="0"/>
                <w:szCs w:val="21"/>
              </w:rPr>
            </w:pPr>
          </w:p>
        </w:tc>
        <w:tc>
          <w:tcPr>
            <w:tcW w:w="290" w:type="pct"/>
            <w:vAlign w:val="center"/>
          </w:tcPr>
          <w:p w:rsidR="00EF5396" w:rsidRPr="00C23BF4" w:rsidRDefault="00EF5396" w:rsidP="00C23BF4">
            <w:pPr>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Cs/>
                <w:color w:val="000000" w:themeColor="text1"/>
                <w:kern w:val="0"/>
                <w:szCs w:val="21"/>
              </w:rPr>
              <w:t>下拉选择</w:t>
            </w:r>
          </w:p>
        </w:tc>
        <w:tc>
          <w:tcPr>
            <w:tcW w:w="295" w:type="pct"/>
            <w:vAlign w:val="center"/>
          </w:tcPr>
          <w:p w:rsidR="00EF5396" w:rsidRPr="00C23BF4" w:rsidRDefault="00EF5396" w:rsidP="00C23BF4">
            <w:pPr>
              <w:adjustRightInd w:val="0"/>
              <w:snapToGrid w:val="0"/>
              <w:jc w:val="center"/>
              <w:rPr>
                <w:rFonts w:ascii="Times New Roman" w:eastAsiaTheme="minorEastAsia" w:hAnsi="Times New Roman" w:cs="Times New Roman"/>
                <w:bCs/>
                <w:color w:val="000000" w:themeColor="text1"/>
                <w:kern w:val="0"/>
                <w:szCs w:val="21"/>
              </w:rPr>
            </w:pPr>
          </w:p>
        </w:tc>
        <w:tc>
          <w:tcPr>
            <w:tcW w:w="295" w:type="pct"/>
            <w:vAlign w:val="center"/>
          </w:tcPr>
          <w:p w:rsidR="00EF5396" w:rsidRPr="00C23BF4" w:rsidRDefault="00EF5396" w:rsidP="00C23BF4">
            <w:pPr>
              <w:adjustRightInd w:val="0"/>
              <w:snapToGrid w:val="0"/>
              <w:jc w:val="center"/>
              <w:rPr>
                <w:rFonts w:ascii="Times New Roman" w:eastAsiaTheme="minorEastAsia" w:hAnsi="Times New Roman" w:cs="Times New Roman"/>
                <w:bCs/>
                <w:color w:val="000000" w:themeColor="text1"/>
                <w:kern w:val="0"/>
                <w:szCs w:val="21"/>
              </w:rPr>
            </w:pPr>
          </w:p>
        </w:tc>
        <w:tc>
          <w:tcPr>
            <w:tcW w:w="316"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color w:val="000000" w:themeColor="text1"/>
                <w:kern w:val="0"/>
                <w:szCs w:val="21"/>
              </w:rPr>
            </w:pPr>
          </w:p>
        </w:tc>
        <w:tc>
          <w:tcPr>
            <w:tcW w:w="36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color w:val="000000" w:themeColor="text1"/>
                <w:kern w:val="0"/>
                <w:szCs w:val="21"/>
              </w:rPr>
              <w:t>下拉</w:t>
            </w:r>
          </w:p>
          <w:p w:rsidR="00EF5396" w:rsidRPr="00C23BF4" w:rsidRDefault="00EF5396" w:rsidP="00C23BF4">
            <w:pPr>
              <w:widowControl/>
              <w:adjustRightInd w:val="0"/>
              <w:snapToGrid w:val="0"/>
              <w:jc w:val="center"/>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color w:val="000000" w:themeColor="text1"/>
                <w:kern w:val="0"/>
                <w:szCs w:val="21"/>
              </w:rPr>
              <w:t>选择</w:t>
            </w:r>
          </w:p>
        </w:tc>
        <w:tc>
          <w:tcPr>
            <w:tcW w:w="305"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p>
        </w:tc>
        <w:tc>
          <w:tcPr>
            <w:tcW w:w="295"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p>
        </w:tc>
        <w:tc>
          <w:tcPr>
            <w:tcW w:w="453"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Cs/>
                <w:color w:val="000000" w:themeColor="text1"/>
                <w:kern w:val="0"/>
                <w:szCs w:val="21"/>
              </w:rPr>
              <w:t>下拉选择</w:t>
            </w:r>
          </w:p>
        </w:tc>
        <w:tc>
          <w:tcPr>
            <w:tcW w:w="422"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Cs/>
                <w:color w:val="000000" w:themeColor="text1"/>
                <w:kern w:val="0"/>
                <w:szCs w:val="21"/>
              </w:rPr>
              <w:t>下拉选择</w:t>
            </w:r>
          </w:p>
        </w:tc>
        <w:tc>
          <w:tcPr>
            <w:tcW w:w="350"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Cs/>
                <w:color w:val="000000" w:themeColor="text1"/>
                <w:kern w:val="0"/>
                <w:szCs w:val="21"/>
              </w:rPr>
              <w:t>下拉选择</w:t>
            </w:r>
          </w:p>
        </w:tc>
        <w:tc>
          <w:tcPr>
            <w:tcW w:w="438" w:type="pct"/>
            <w:vAlign w:val="center"/>
          </w:tcPr>
          <w:p w:rsidR="00EF5396" w:rsidRPr="00C23BF4" w:rsidRDefault="00EF5396" w:rsidP="00C23BF4">
            <w:pPr>
              <w:widowControl/>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Cs/>
                <w:color w:val="000000" w:themeColor="text1"/>
                <w:kern w:val="0"/>
                <w:szCs w:val="21"/>
              </w:rPr>
              <w:t>下拉选择</w:t>
            </w: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7A0FBF" w:rsidRPr="00C23BF4" w:rsidRDefault="007A0FBF"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校内专业代码</w:t>
      </w:r>
      <w:r w:rsidRPr="00C23BF4">
        <w:rPr>
          <w:rFonts w:ascii="Times New Roman" w:eastAsiaTheme="minorEastAsia" w:hAnsi="Times New Roman" w:cs="Times New Roman"/>
          <w:color w:val="000000" w:themeColor="text1"/>
          <w:szCs w:val="21"/>
        </w:rPr>
        <w:t>：学校内实际所用的专业代码。</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校内专业名称</w:t>
      </w:r>
      <w:r w:rsidRPr="00C23BF4">
        <w:rPr>
          <w:rFonts w:ascii="Times New Roman" w:eastAsiaTheme="minorEastAsia" w:hAnsi="Times New Roman" w:cs="Times New Roman"/>
          <w:color w:val="000000" w:themeColor="text1"/>
          <w:szCs w:val="21"/>
        </w:rPr>
        <w:t>：学校内实际所用的专业名称。</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专业名称：</w:t>
      </w:r>
      <w:r w:rsidRPr="00C23BF4">
        <w:rPr>
          <w:rFonts w:ascii="Times New Roman" w:eastAsiaTheme="minorEastAsia" w:hAnsi="Times New Roman" w:cs="Times New Roman"/>
          <w:color w:val="000000" w:themeColor="text1"/>
          <w:szCs w:val="21"/>
        </w:rPr>
        <w:t>各院系现设本科专业在《普通高等学校本科专业目录</w:t>
      </w:r>
      <w:r w:rsidR="00A6203C" w:rsidRPr="00C23BF4">
        <w:rPr>
          <w:rFonts w:ascii="Times New Roman" w:eastAsiaTheme="minorEastAsia" w:hAnsi="Times New Roman" w:cs="Times New Roman"/>
          <w:color w:val="000000" w:themeColor="text1"/>
          <w:szCs w:val="21"/>
        </w:rPr>
        <w:t>（</w:t>
      </w:r>
      <w:r w:rsidR="00A6203C" w:rsidRPr="00C23BF4">
        <w:rPr>
          <w:rFonts w:ascii="Times New Roman" w:eastAsiaTheme="minorEastAsia" w:hAnsi="Times New Roman" w:cs="Times New Roman"/>
          <w:color w:val="000000" w:themeColor="text1"/>
          <w:szCs w:val="21"/>
        </w:rPr>
        <w:t>2012</w:t>
      </w:r>
      <w:r w:rsidR="00A6203C"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》中对应的专业名称。</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专业代码</w:t>
      </w:r>
      <w:r w:rsidRPr="00C23BF4">
        <w:rPr>
          <w:rFonts w:ascii="Times New Roman" w:eastAsiaTheme="minorEastAsia" w:hAnsi="Times New Roman" w:cs="Times New Roman"/>
          <w:color w:val="000000" w:themeColor="text1"/>
          <w:szCs w:val="21"/>
        </w:rPr>
        <w:t>：各院系现设本科专业在《普通高等学校本科专业目录</w:t>
      </w:r>
      <w:r w:rsidR="00A6203C" w:rsidRPr="00C23BF4">
        <w:rPr>
          <w:rFonts w:ascii="Times New Roman" w:eastAsiaTheme="minorEastAsia" w:hAnsi="Times New Roman" w:cs="Times New Roman"/>
          <w:color w:val="000000" w:themeColor="text1"/>
          <w:szCs w:val="21"/>
        </w:rPr>
        <w:t>（</w:t>
      </w:r>
      <w:r w:rsidR="00A6203C" w:rsidRPr="00C23BF4">
        <w:rPr>
          <w:rFonts w:ascii="Times New Roman" w:eastAsiaTheme="minorEastAsia" w:hAnsi="Times New Roman" w:cs="Times New Roman"/>
          <w:color w:val="000000" w:themeColor="text1"/>
          <w:szCs w:val="21"/>
        </w:rPr>
        <w:t>2012</w:t>
      </w:r>
      <w:r w:rsidR="00A6203C"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》中对应的专业代码</w:t>
      </w:r>
      <w:r w:rsidR="00A6203C" w:rsidRPr="00C23BF4">
        <w:rPr>
          <w:rFonts w:ascii="Times New Roman" w:eastAsiaTheme="minorEastAsia" w:hAnsi="Times New Roman" w:cs="Times New Roman"/>
          <w:color w:val="000000" w:themeColor="text1"/>
          <w:szCs w:val="21"/>
        </w:rPr>
        <w:t>；目录</w:t>
      </w:r>
      <w:r w:rsidRPr="00C23BF4">
        <w:rPr>
          <w:rFonts w:ascii="Times New Roman" w:eastAsiaTheme="minorEastAsia" w:hAnsi="Times New Roman" w:cs="Times New Roman"/>
          <w:color w:val="000000" w:themeColor="text1"/>
          <w:szCs w:val="21"/>
        </w:rPr>
        <w:t>中没有或新增的专业可按学校自定义专业代码填写，格式为</w:t>
      </w:r>
      <w:r w:rsidRPr="00C23BF4">
        <w:rPr>
          <w:rFonts w:ascii="Times New Roman" w:eastAsiaTheme="minorEastAsia" w:hAnsi="Times New Roman" w:cs="Times New Roman"/>
          <w:color w:val="000000" w:themeColor="text1"/>
          <w:szCs w:val="21"/>
        </w:rPr>
        <w:t>6</w:t>
      </w:r>
      <w:r w:rsidRPr="00C23BF4">
        <w:rPr>
          <w:rFonts w:ascii="Times New Roman" w:eastAsiaTheme="minorEastAsia" w:hAnsi="Times New Roman" w:cs="Times New Roman"/>
          <w:color w:val="000000" w:themeColor="text1"/>
          <w:szCs w:val="21"/>
        </w:rPr>
        <w:t>位数字，以</w:t>
      </w:r>
      <w:r w:rsidRPr="00C23BF4">
        <w:rPr>
          <w:rFonts w:ascii="Times New Roman" w:eastAsiaTheme="minorEastAsia" w:hAnsi="Times New Roman" w:cs="Times New Roman"/>
          <w:color w:val="000000" w:themeColor="text1"/>
          <w:szCs w:val="21"/>
        </w:rPr>
        <w:t>99</w:t>
      </w:r>
      <w:r w:rsidRPr="00C23BF4">
        <w:rPr>
          <w:rFonts w:ascii="Times New Roman" w:eastAsiaTheme="minorEastAsia" w:hAnsi="Times New Roman" w:cs="Times New Roman"/>
          <w:color w:val="000000" w:themeColor="text1"/>
          <w:szCs w:val="21"/>
        </w:rPr>
        <w:t>结尾，文本格式。</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代码版本</w:t>
      </w:r>
      <w:r w:rsidRPr="00C23BF4">
        <w:rPr>
          <w:rFonts w:ascii="Times New Roman" w:eastAsiaTheme="minorEastAsia" w:hAnsi="Times New Roman" w:cs="Times New Roman"/>
          <w:color w:val="000000" w:themeColor="text1"/>
          <w:szCs w:val="21"/>
        </w:rPr>
        <w:t>：选择实际所用的专业代码版本，版本包括</w:t>
      </w:r>
      <w:r w:rsidRPr="00D52242">
        <w:rPr>
          <w:rFonts w:ascii="Times New Roman" w:eastAsiaTheme="minorEastAsia" w:hAnsi="Times New Roman" w:cs="Times New Roman"/>
          <w:b/>
          <w:color w:val="000000" w:themeColor="text1"/>
          <w:szCs w:val="21"/>
        </w:rPr>
        <w:t>《普通高等学校本科专业目录》</w:t>
      </w:r>
      <w:r w:rsidRPr="00D52242">
        <w:rPr>
          <w:rFonts w:ascii="Times New Roman" w:eastAsiaTheme="minorEastAsia" w:hAnsi="Times New Roman" w:cs="Times New Roman"/>
          <w:b/>
          <w:color w:val="000000" w:themeColor="text1"/>
          <w:szCs w:val="21"/>
        </w:rPr>
        <w:t>2012</w:t>
      </w:r>
      <w:r w:rsidRPr="00D52242">
        <w:rPr>
          <w:rFonts w:ascii="Times New Roman" w:eastAsiaTheme="minorEastAsia" w:hAnsi="Times New Roman" w:cs="Times New Roman"/>
          <w:b/>
          <w:color w:val="000000" w:themeColor="text1"/>
          <w:szCs w:val="21"/>
        </w:rPr>
        <w:t>版、学校自定义</w:t>
      </w:r>
      <w:r w:rsidRPr="00C23BF4">
        <w:rPr>
          <w:rFonts w:ascii="Times New Roman" w:eastAsiaTheme="minorEastAsia" w:hAnsi="Times New Roman" w:cs="Times New Roman"/>
          <w:color w:val="000000" w:themeColor="text1"/>
          <w:szCs w:val="21"/>
        </w:rPr>
        <w:t>，分别对应</w:t>
      </w:r>
      <w:r w:rsidRPr="00C23BF4">
        <w:rPr>
          <w:rFonts w:ascii="Times New Roman" w:eastAsiaTheme="minorEastAsia" w:hAnsi="Times New Roman" w:cs="Times New Roman"/>
          <w:color w:val="000000" w:themeColor="text1"/>
          <w:szCs w:val="21"/>
        </w:rPr>
        <w:t>“2012”“99”</w:t>
      </w:r>
      <w:r w:rsidRPr="00C23BF4">
        <w:rPr>
          <w:rFonts w:ascii="Times New Roman" w:eastAsiaTheme="minorEastAsia" w:hAnsi="Times New Roman" w:cs="Times New Roman"/>
          <w:color w:val="000000" w:themeColor="text1"/>
          <w:szCs w:val="21"/>
        </w:rPr>
        <w:t>。</w:t>
      </w:r>
    </w:p>
    <w:p w:rsidR="007A0FBF" w:rsidRPr="00C23BF4" w:rsidRDefault="007A0FBF"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所属单位名称：</w:t>
      </w:r>
      <w:r w:rsidRPr="00C23BF4">
        <w:rPr>
          <w:rFonts w:ascii="Times New Roman" w:eastAsiaTheme="minorEastAsia" w:hAnsi="Times New Roman" w:cs="Times New Roman"/>
          <w:color w:val="000000" w:themeColor="text1"/>
          <w:szCs w:val="21"/>
        </w:rPr>
        <w:t>专业所属的学院（系、所）单位名称</w:t>
      </w:r>
      <w:r w:rsidR="00A6203C" w:rsidRPr="00C23BF4">
        <w:rPr>
          <w:rFonts w:ascii="Times New Roman" w:eastAsiaTheme="minorEastAsia" w:hAnsi="Times New Roman" w:cs="Times New Roman"/>
          <w:color w:val="000000" w:themeColor="text1"/>
          <w:szCs w:val="21"/>
        </w:rPr>
        <w:t>。</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所属单位号：</w:t>
      </w:r>
      <w:r w:rsidRPr="00C23BF4">
        <w:rPr>
          <w:rFonts w:ascii="Times New Roman" w:eastAsiaTheme="minorEastAsia" w:hAnsi="Times New Roman" w:cs="Times New Roman"/>
          <w:color w:val="000000" w:themeColor="text1"/>
          <w:szCs w:val="21"/>
        </w:rPr>
        <w:t>专业所属的学院（系、所）单位号。</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专业设置年份：</w:t>
      </w:r>
      <w:r w:rsidRPr="00C23BF4">
        <w:rPr>
          <w:rFonts w:ascii="Times New Roman" w:eastAsiaTheme="minorEastAsia" w:hAnsi="Times New Roman" w:cs="Times New Roman"/>
          <w:color w:val="000000" w:themeColor="text1"/>
          <w:szCs w:val="21"/>
        </w:rPr>
        <w:t>按教育行政部门批准招生的时间填写。专业名称根据</w:t>
      </w:r>
      <w:r w:rsidRPr="00C23BF4">
        <w:rPr>
          <w:rFonts w:ascii="Times New Roman" w:eastAsiaTheme="minorEastAsia" w:hAnsi="Times New Roman" w:cs="Times New Roman"/>
          <w:color w:val="000000" w:themeColor="text1"/>
          <w:szCs w:val="21"/>
        </w:rPr>
        <w:t>2012</w:t>
      </w:r>
      <w:r w:rsidRPr="00C23BF4">
        <w:rPr>
          <w:rFonts w:ascii="Times New Roman" w:eastAsiaTheme="minorEastAsia" w:hAnsi="Times New Roman" w:cs="Times New Roman"/>
          <w:color w:val="000000" w:themeColor="text1"/>
          <w:szCs w:val="21"/>
        </w:rPr>
        <w:t>年专业目录进行相应调整的专业，按照原专业设置的时间填写，多个专业合并调整的按照最早设置的专业设置时间填写。</w:t>
      </w:r>
    </w:p>
    <w:p w:rsidR="00647B33"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rPr>
        <w:t>优势专业类型</w:t>
      </w:r>
      <w:r w:rsidRPr="00C23BF4">
        <w:rPr>
          <w:rFonts w:ascii="Times New Roman" w:eastAsiaTheme="minorEastAsia" w:hAnsi="Times New Roman" w:cs="Times New Roman"/>
          <w:b/>
          <w:color w:val="000000" w:themeColor="text1"/>
          <w:szCs w:val="21"/>
        </w:rPr>
        <w:t>：</w:t>
      </w:r>
      <w:r w:rsidR="00647B33" w:rsidRPr="00C23BF4">
        <w:rPr>
          <w:rFonts w:ascii="Times New Roman" w:eastAsiaTheme="minorEastAsia" w:hAnsi="Times New Roman" w:cs="Times New Roman"/>
          <w:color w:val="000000" w:themeColor="text1"/>
          <w:szCs w:val="21"/>
        </w:rPr>
        <w:t>国家特色专业、国家综合改革试点专业、省部级优势专业</w:t>
      </w:r>
      <w:r w:rsidR="00050EBB" w:rsidRPr="00C23BF4">
        <w:rPr>
          <w:rFonts w:ascii="Times New Roman" w:eastAsiaTheme="minorEastAsia" w:hAnsi="Times New Roman" w:cs="Times New Roman"/>
          <w:color w:val="000000" w:themeColor="text1"/>
          <w:szCs w:val="21"/>
        </w:rPr>
        <w:t>。</w:t>
      </w:r>
    </w:p>
    <w:p w:rsidR="007A0FBF" w:rsidRPr="00C23BF4" w:rsidRDefault="00647B33"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其中，国家特色专业，指自</w:t>
      </w:r>
      <w:r w:rsidRPr="00C23BF4">
        <w:rPr>
          <w:rFonts w:ascii="Times New Roman" w:eastAsiaTheme="minorEastAsia" w:hAnsi="Times New Roman" w:cs="Times New Roman"/>
          <w:color w:val="000000" w:themeColor="text1"/>
          <w:szCs w:val="21"/>
        </w:rPr>
        <w:t>2007</w:t>
      </w:r>
      <w:r w:rsidRPr="00C23BF4">
        <w:rPr>
          <w:rFonts w:ascii="Times New Roman" w:eastAsiaTheme="minorEastAsia" w:hAnsi="Times New Roman" w:cs="Times New Roman"/>
          <w:color w:val="000000" w:themeColor="text1"/>
          <w:szCs w:val="21"/>
        </w:rPr>
        <w:t>年以来，教育部和财政部批准建设的国家级一类、二类特色专业</w:t>
      </w:r>
      <w:r w:rsidR="00050EBB" w:rsidRPr="00C23BF4">
        <w:rPr>
          <w:rFonts w:ascii="Times New Roman" w:eastAsiaTheme="minorEastAsia" w:hAnsi="Times New Roman" w:cs="Times New Roman"/>
          <w:color w:val="000000" w:themeColor="text1"/>
          <w:szCs w:val="21"/>
        </w:rPr>
        <w:t>；</w:t>
      </w:r>
      <w:r w:rsidR="00B33366" w:rsidRPr="00C23BF4">
        <w:rPr>
          <w:rFonts w:ascii="Times New Roman" w:eastAsiaTheme="minorEastAsia" w:hAnsi="Times New Roman" w:cs="Times New Roman"/>
          <w:color w:val="000000" w:themeColor="text1"/>
          <w:szCs w:val="21"/>
        </w:rPr>
        <w:t>国家综合改革试点专业，指教育部</w:t>
      </w:r>
      <w:r w:rsidR="00B33366" w:rsidRPr="00C23BF4">
        <w:rPr>
          <w:rFonts w:ascii="Times New Roman" w:eastAsiaTheme="minorEastAsia" w:hAnsi="Times New Roman" w:cs="Times New Roman"/>
          <w:color w:val="000000" w:themeColor="text1"/>
          <w:szCs w:val="21"/>
        </w:rPr>
        <w:t>“</w:t>
      </w:r>
      <w:r w:rsidR="00B33366" w:rsidRPr="00C23BF4">
        <w:rPr>
          <w:rFonts w:ascii="Times New Roman" w:eastAsiaTheme="minorEastAsia" w:hAnsi="Times New Roman" w:cs="Times New Roman"/>
          <w:color w:val="000000" w:themeColor="text1"/>
          <w:szCs w:val="21"/>
        </w:rPr>
        <w:t>专业综合改革试点</w:t>
      </w:r>
      <w:r w:rsidR="00B33366" w:rsidRPr="00C23BF4">
        <w:rPr>
          <w:rFonts w:ascii="Times New Roman" w:eastAsiaTheme="minorEastAsia" w:hAnsi="Times New Roman" w:cs="Times New Roman"/>
          <w:color w:val="000000" w:themeColor="text1"/>
          <w:szCs w:val="21"/>
        </w:rPr>
        <w:t>”</w:t>
      </w:r>
      <w:r w:rsidR="00B33366" w:rsidRPr="00C23BF4">
        <w:rPr>
          <w:rFonts w:ascii="Times New Roman" w:eastAsiaTheme="minorEastAsia" w:hAnsi="Times New Roman" w:cs="Times New Roman"/>
          <w:color w:val="000000" w:themeColor="text1"/>
          <w:szCs w:val="21"/>
        </w:rPr>
        <w:t>项目批准建设的综合改革试点专业</w:t>
      </w:r>
      <w:r w:rsidR="00050EBB"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省部级优势专业，指经省部级行政部门批准建设的省部级品牌专业、名牌专业、特色专业、示范专业、重点建设专业</w:t>
      </w:r>
      <w:r w:rsidR="00476008" w:rsidRPr="00C23BF4">
        <w:rPr>
          <w:rFonts w:ascii="Times New Roman" w:eastAsiaTheme="minorEastAsia" w:hAnsi="Times New Roman" w:cs="Times New Roman"/>
          <w:color w:val="000000" w:themeColor="text1"/>
          <w:szCs w:val="21"/>
        </w:rPr>
        <w:t>、综合改革试点专业</w:t>
      </w:r>
      <w:r w:rsidRPr="00C23BF4">
        <w:rPr>
          <w:rFonts w:ascii="Times New Roman" w:eastAsiaTheme="minorEastAsia" w:hAnsi="Times New Roman" w:cs="Times New Roman"/>
          <w:color w:val="000000" w:themeColor="text1"/>
          <w:szCs w:val="21"/>
        </w:rPr>
        <w:t>等。</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学制</w:t>
      </w:r>
      <w:r w:rsidRPr="00C23BF4">
        <w:rPr>
          <w:rFonts w:ascii="Times New Roman" w:eastAsiaTheme="minorEastAsia" w:hAnsi="Times New Roman" w:cs="Times New Roman"/>
          <w:b/>
          <w:color w:val="000000" w:themeColor="text1"/>
          <w:szCs w:val="21"/>
        </w:rPr>
        <w:t>:</w:t>
      </w:r>
      <w:r w:rsidR="00C60AC1" w:rsidRPr="00C23BF4">
        <w:rPr>
          <w:rFonts w:ascii="Times New Roman" w:eastAsiaTheme="minorEastAsia" w:hAnsi="Times New Roman" w:cs="Times New Roman"/>
          <w:color w:val="000000" w:themeColor="text1"/>
          <w:szCs w:val="21"/>
        </w:rPr>
        <w:t>指专业设置中规定的学制数，填写阿拉伯数字，按年填报。</w:t>
      </w:r>
    </w:p>
    <w:p w:rsidR="007A0FBF" w:rsidRPr="00C23BF4" w:rsidRDefault="007A0FBF"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允许修业年限：</w:t>
      </w:r>
      <w:r w:rsidRPr="00C23BF4">
        <w:rPr>
          <w:rFonts w:ascii="Times New Roman" w:eastAsiaTheme="minorEastAsia" w:hAnsi="Times New Roman" w:cs="Times New Roman"/>
          <w:color w:val="000000" w:themeColor="text1"/>
          <w:szCs w:val="21"/>
        </w:rPr>
        <w:t>指专业设置中允许修业的最长年限。填写阿拉伯数字</w:t>
      </w:r>
      <w:r w:rsidR="00C60AC1" w:rsidRPr="00C23BF4">
        <w:rPr>
          <w:rFonts w:ascii="Times New Roman" w:eastAsiaTheme="minorEastAsia" w:hAnsi="Times New Roman" w:cs="Times New Roman"/>
          <w:color w:val="000000" w:themeColor="text1"/>
          <w:szCs w:val="21"/>
        </w:rPr>
        <w:t>，按年填报</w:t>
      </w:r>
      <w:r w:rsidR="0008281D" w:rsidRPr="00C23BF4">
        <w:rPr>
          <w:rFonts w:ascii="Times New Roman" w:eastAsiaTheme="minorEastAsia" w:hAnsi="Times New Roman" w:cs="Times New Roman"/>
          <w:color w:val="000000" w:themeColor="text1"/>
          <w:szCs w:val="21"/>
        </w:rPr>
        <w:t>。</w:t>
      </w:r>
    </w:p>
    <w:p w:rsidR="00DD7EB6"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招生状态：</w:t>
      </w:r>
      <w:r w:rsidRPr="00C23BF4">
        <w:rPr>
          <w:rFonts w:ascii="Times New Roman" w:eastAsiaTheme="minorEastAsia" w:hAnsi="Times New Roman" w:cs="Times New Roman"/>
          <w:color w:val="000000" w:themeColor="text1"/>
          <w:szCs w:val="21"/>
        </w:rPr>
        <w:t>选择</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在招</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当年停招</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。其中，</w:t>
      </w:r>
      <w:r w:rsidRPr="00C23BF4">
        <w:rPr>
          <w:rFonts w:ascii="Times New Roman" w:eastAsiaTheme="minorEastAsia" w:hAnsi="Times New Roman" w:cs="Times New Roman"/>
          <w:b/>
          <w:color w:val="000000" w:themeColor="text1"/>
          <w:szCs w:val="21"/>
        </w:rPr>
        <w:t>在招</w:t>
      </w:r>
      <w:r w:rsidRPr="00C23BF4">
        <w:rPr>
          <w:rFonts w:ascii="Times New Roman" w:eastAsiaTheme="minorEastAsia" w:hAnsi="Times New Roman" w:cs="Times New Roman"/>
          <w:color w:val="000000" w:themeColor="text1"/>
          <w:szCs w:val="21"/>
        </w:rPr>
        <w:t>：指统计学年仍继续招生的专业</w:t>
      </w:r>
      <w:r w:rsidR="00050EBB"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当年停招</w:t>
      </w:r>
      <w:r w:rsidRPr="00C23BF4">
        <w:rPr>
          <w:rFonts w:ascii="Times New Roman" w:eastAsiaTheme="minorEastAsia" w:hAnsi="Times New Roman" w:cs="Times New Roman"/>
          <w:color w:val="000000" w:themeColor="text1"/>
          <w:szCs w:val="21"/>
        </w:rPr>
        <w:t>：</w:t>
      </w:r>
      <w:r w:rsidR="00AE48EB" w:rsidRPr="00C23BF4">
        <w:rPr>
          <w:rFonts w:ascii="Times New Roman" w:eastAsiaTheme="minorEastAsia" w:hAnsi="Times New Roman" w:cs="Times New Roman"/>
          <w:color w:val="000000" w:themeColor="text1"/>
          <w:szCs w:val="21"/>
        </w:rPr>
        <w:t>本</w:t>
      </w:r>
      <w:r w:rsidR="00647B33" w:rsidRPr="00C23BF4">
        <w:rPr>
          <w:rFonts w:ascii="Times New Roman" w:eastAsiaTheme="minorEastAsia" w:hAnsi="Times New Roman" w:cs="Times New Roman"/>
          <w:color w:val="000000" w:themeColor="text1"/>
          <w:szCs w:val="21"/>
        </w:rPr>
        <w:t>学年</w:t>
      </w:r>
      <w:r w:rsidRPr="00C23BF4">
        <w:rPr>
          <w:rFonts w:ascii="Times New Roman" w:eastAsiaTheme="minorEastAsia" w:hAnsi="Times New Roman" w:cs="Times New Roman"/>
          <w:color w:val="000000" w:themeColor="text1"/>
          <w:szCs w:val="21"/>
        </w:rPr>
        <w:t>停止招生的专业</w:t>
      </w:r>
      <w:r w:rsidR="00050EBB" w:rsidRPr="00C23BF4">
        <w:rPr>
          <w:rFonts w:ascii="Times New Roman" w:eastAsiaTheme="minorEastAsia" w:hAnsi="Times New Roman" w:cs="Times New Roman"/>
          <w:color w:val="000000" w:themeColor="text1"/>
          <w:szCs w:val="21"/>
        </w:rPr>
        <w:t>；</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新专业：</w:t>
      </w:r>
      <w:r w:rsidRPr="00C23BF4">
        <w:rPr>
          <w:rFonts w:ascii="Times New Roman" w:eastAsiaTheme="minorEastAsia" w:hAnsi="Times New Roman" w:cs="Times New Roman"/>
          <w:color w:val="000000" w:themeColor="text1"/>
          <w:szCs w:val="21"/>
        </w:rPr>
        <w:t>指教育部或省级教育行政部门批准设置的、毕业生不满</w:t>
      </w:r>
      <w:r w:rsidRPr="00C23BF4">
        <w:rPr>
          <w:rFonts w:ascii="Times New Roman" w:eastAsiaTheme="minorEastAsia" w:hAnsi="Times New Roman" w:cs="Times New Roman"/>
          <w:color w:val="000000" w:themeColor="text1"/>
          <w:szCs w:val="21"/>
        </w:rPr>
        <w:t>3</w:t>
      </w:r>
      <w:r w:rsidRPr="00C23BF4">
        <w:rPr>
          <w:rFonts w:ascii="Times New Roman" w:eastAsiaTheme="minorEastAsia" w:hAnsi="Times New Roman" w:cs="Times New Roman"/>
          <w:color w:val="000000" w:themeColor="text1"/>
          <w:szCs w:val="21"/>
        </w:rPr>
        <w:t>届的专业。</w:t>
      </w:r>
    </w:p>
    <w:p w:rsidR="007A0FBF" w:rsidRPr="00C23BF4" w:rsidRDefault="007A0FBF" w:rsidP="00C23BF4">
      <w:pPr>
        <w:adjustRightInd w:val="0"/>
        <w:snapToGrid w:val="0"/>
        <w:spacing w:line="360" w:lineRule="auto"/>
        <w:rPr>
          <w:rFonts w:ascii="Times New Roman" w:eastAsiaTheme="minorEastAsia" w:hAnsi="Times New Roman" w:cs="Times New Roman"/>
          <w:color w:val="000000" w:themeColor="text1"/>
          <w:szCs w:val="21"/>
        </w:rPr>
      </w:pPr>
    </w:p>
    <w:p w:rsidR="00384465" w:rsidRPr="00C23BF4" w:rsidRDefault="00384465" w:rsidP="00C23BF4">
      <w:pPr>
        <w:pStyle w:val="2"/>
        <w:adjustRightInd w:val="0"/>
        <w:snapToGrid w:val="0"/>
        <w:spacing w:line="240" w:lineRule="auto"/>
        <w:rPr>
          <w:rFonts w:ascii="Times New Roman" w:eastAsiaTheme="minorEastAsia" w:hAnsi="Times New Roman"/>
          <w:color w:val="000000" w:themeColor="text1"/>
          <w:sz w:val="28"/>
        </w:rPr>
      </w:pPr>
      <w:bookmarkStart w:id="39" w:name="_Toc453514509"/>
      <w:bookmarkStart w:id="40" w:name="_Toc464053243"/>
      <w:r w:rsidRPr="00C23BF4">
        <w:rPr>
          <w:rFonts w:ascii="Times New Roman" w:eastAsiaTheme="minorEastAsia" w:hAnsi="Times New Roman"/>
          <w:bCs w:val="0"/>
          <w:color w:val="000000" w:themeColor="text1"/>
          <w:sz w:val="28"/>
        </w:rPr>
        <w:t>表</w:t>
      </w:r>
      <w:r w:rsidRPr="00C23BF4">
        <w:rPr>
          <w:rFonts w:ascii="Times New Roman" w:eastAsiaTheme="minorEastAsia" w:hAnsi="Times New Roman"/>
          <w:bCs w:val="0"/>
          <w:color w:val="000000" w:themeColor="text1"/>
          <w:sz w:val="28"/>
        </w:rPr>
        <w:t>1-5-2</w:t>
      </w:r>
      <w:r w:rsidR="00647B33" w:rsidRPr="00C23BF4">
        <w:rPr>
          <w:rFonts w:ascii="Times New Roman" w:eastAsiaTheme="minorEastAsia" w:hAnsi="Times New Roman"/>
          <w:bCs w:val="0"/>
          <w:color w:val="000000" w:themeColor="text1"/>
          <w:sz w:val="28"/>
        </w:rPr>
        <w:t>专业</w:t>
      </w:r>
      <w:r w:rsidRPr="00C23BF4">
        <w:rPr>
          <w:rFonts w:ascii="Times New Roman" w:eastAsiaTheme="minorEastAsia" w:hAnsi="Times New Roman"/>
          <w:bCs w:val="0"/>
          <w:color w:val="000000" w:themeColor="text1"/>
          <w:sz w:val="28"/>
        </w:rPr>
        <w:t>大类情况表</w:t>
      </w:r>
      <w:r w:rsidR="008E3ADF" w:rsidRPr="00C23BF4">
        <w:rPr>
          <w:rFonts w:ascii="Times New Roman" w:eastAsiaTheme="minorEastAsia" w:hAnsi="Times New Roman"/>
          <w:color w:val="000000" w:themeColor="text1"/>
          <w:sz w:val="28"/>
        </w:rPr>
        <w:t>（时点）</w:t>
      </w:r>
      <w:bookmarkEnd w:id="39"/>
      <w:bookmarkEnd w:id="40"/>
    </w:p>
    <w:tbl>
      <w:tblPr>
        <w:tblW w:w="13175" w:type="dxa"/>
        <w:tblBorders>
          <w:top w:val="single" w:sz="12" w:space="0" w:color="auto"/>
          <w:left w:val="single" w:sz="4" w:space="0" w:color="auto"/>
          <w:bottom w:val="single" w:sz="12" w:space="0" w:color="auto"/>
          <w:right w:val="single" w:sz="4" w:space="0" w:color="auto"/>
          <w:insideH w:val="single" w:sz="6" w:space="0" w:color="auto"/>
          <w:insideV w:val="single" w:sz="4" w:space="0" w:color="auto"/>
        </w:tblBorders>
        <w:tblLayout w:type="fixed"/>
        <w:tblCellMar>
          <w:top w:w="57" w:type="dxa"/>
          <w:left w:w="30" w:type="dxa"/>
          <w:bottom w:w="57" w:type="dxa"/>
          <w:right w:w="30" w:type="dxa"/>
        </w:tblCellMar>
        <w:tblLook w:val="0000"/>
      </w:tblPr>
      <w:tblGrid>
        <w:gridCol w:w="1993"/>
        <w:gridCol w:w="1780"/>
        <w:gridCol w:w="2354"/>
        <w:gridCol w:w="2280"/>
        <w:gridCol w:w="2280"/>
        <w:gridCol w:w="2488"/>
      </w:tblGrid>
      <w:tr w:rsidR="000F457B" w:rsidRPr="00C23BF4" w:rsidTr="00C1774D">
        <w:trPr>
          <w:cantSplit/>
          <w:trHeight w:val="194"/>
        </w:trPr>
        <w:tc>
          <w:tcPr>
            <w:tcW w:w="1856" w:type="dxa"/>
            <w:tcBorders>
              <w:top w:val="single" w:sz="12" w:space="0" w:color="auto"/>
            </w:tcBorders>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大类名称</w:t>
            </w:r>
          </w:p>
        </w:tc>
        <w:tc>
          <w:tcPr>
            <w:tcW w:w="1657" w:type="dxa"/>
            <w:tcBorders>
              <w:top w:val="single" w:sz="12" w:space="0" w:color="auto"/>
            </w:tcBorders>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大类代码</w:t>
            </w:r>
          </w:p>
        </w:tc>
        <w:tc>
          <w:tcPr>
            <w:tcW w:w="2192" w:type="dxa"/>
            <w:tcBorders>
              <w:top w:val="single" w:sz="12" w:space="0" w:color="auto"/>
            </w:tcBorders>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strike/>
                <w:color w:val="000000" w:themeColor="text1"/>
              </w:rPr>
            </w:pPr>
            <w:r w:rsidRPr="00C23BF4">
              <w:rPr>
                <w:rFonts w:ascii="Times New Roman" w:eastAsiaTheme="minorEastAsia" w:hAnsi="Times New Roman" w:cs="Times New Roman"/>
                <w:b/>
                <w:bCs/>
                <w:color w:val="000000" w:themeColor="text1"/>
              </w:rPr>
              <w:t>分流时间</w:t>
            </w:r>
          </w:p>
        </w:tc>
        <w:tc>
          <w:tcPr>
            <w:tcW w:w="2123" w:type="dxa"/>
            <w:tcBorders>
              <w:top w:val="single" w:sz="12" w:space="0" w:color="auto"/>
            </w:tcBorders>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所属单位号</w:t>
            </w:r>
          </w:p>
        </w:tc>
        <w:tc>
          <w:tcPr>
            <w:tcW w:w="2123" w:type="dxa"/>
            <w:tcBorders>
              <w:top w:val="single" w:sz="12" w:space="0" w:color="auto"/>
            </w:tcBorders>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包含校内专业代码</w:t>
            </w:r>
          </w:p>
        </w:tc>
        <w:tc>
          <w:tcPr>
            <w:tcW w:w="2317" w:type="dxa"/>
            <w:tcBorders>
              <w:top w:val="single" w:sz="12" w:space="0" w:color="auto"/>
            </w:tcBorders>
            <w:vAlign w:val="center"/>
          </w:tcPr>
          <w:p w:rsidR="00FA378A" w:rsidRPr="00C23BF4" w:rsidRDefault="00FA378A"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包含校内专业名称</w:t>
            </w:r>
          </w:p>
        </w:tc>
      </w:tr>
      <w:tr w:rsidR="000F457B" w:rsidRPr="00C23BF4" w:rsidTr="00C1774D">
        <w:trPr>
          <w:cantSplit/>
          <w:trHeight w:val="194"/>
        </w:trPr>
        <w:tc>
          <w:tcPr>
            <w:tcW w:w="1856" w:type="dxa"/>
            <w:vAlign w:val="center"/>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c>
          <w:tcPr>
            <w:tcW w:w="1657" w:type="dxa"/>
            <w:vAlign w:val="center"/>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c>
          <w:tcPr>
            <w:tcW w:w="2192" w:type="dxa"/>
            <w:vAlign w:val="center"/>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c>
          <w:tcPr>
            <w:tcW w:w="2317" w:type="dxa"/>
          </w:tcPr>
          <w:p w:rsidR="00FA378A" w:rsidRPr="00C23BF4" w:rsidRDefault="00FA378A" w:rsidP="00C23BF4">
            <w:pPr>
              <w:adjustRightInd w:val="0"/>
              <w:snapToGrid w:val="0"/>
              <w:jc w:val="center"/>
              <w:rPr>
                <w:rFonts w:ascii="Times New Roman" w:eastAsiaTheme="minorEastAsia" w:hAnsi="Times New Roman" w:cs="Times New Roman"/>
                <w:b/>
                <w:bCs/>
                <w:color w:val="000000" w:themeColor="text1"/>
              </w:rPr>
            </w:pPr>
          </w:p>
        </w:tc>
      </w:tr>
      <w:tr w:rsidR="004469F0" w:rsidRPr="00C23BF4" w:rsidTr="00C1774D">
        <w:trPr>
          <w:cantSplit/>
          <w:trHeight w:val="194"/>
        </w:trPr>
        <w:tc>
          <w:tcPr>
            <w:tcW w:w="1856"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1657"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92"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317"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r>
      <w:tr w:rsidR="004469F0" w:rsidRPr="00C23BF4" w:rsidTr="00C1774D">
        <w:trPr>
          <w:cantSplit/>
          <w:trHeight w:val="194"/>
        </w:trPr>
        <w:tc>
          <w:tcPr>
            <w:tcW w:w="1856"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1657"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92" w:type="dxa"/>
            <w:vAlign w:val="center"/>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123"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c>
          <w:tcPr>
            <w:tcW w:w="2317" w:type="dxa"/>
          </w:tcPr>
          <w:p w:rsidR="004469F0" w:rsidRPr="00C23BF4" w:rsidRDefault="004469F0" w:rsidP="00C23BF4">
            <w:pPr>
              <w:adjustRightInd w:val="0"/>
              <w:snapToGrid w:val="0"/>
              <w:jc w:val="center"/>
              <w:rPr>
                <w:rFonts w:ascii="Times New Roman" w:eastAsiaTheme="minorEastAsia" w:hAnsi="Times New Roman" w:cs="Times New Roman"/>
                <w:b/>
                <w:bCs/>
                <w:color w:val="000000" w:themeColor="text1"/>
              </w:rPr>
            </w:pPr>
          </w:p>
        </w:tc>
      </w:tr>
    </w:tbl>
    <w:p w:rsidR="003B6632" w:rsidRPr="00C23BF4" w:rsidRDefault="003B6632" w:rsidP="002708A2">
      <w:pPr>
        <w:adjustRightInd w:val="0"/>
        <w:snapToGrid w:val="0"/>
        <w:spacing w:afterLines="50"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w:t>
      </w:r>
      <w:r w:rsidR="00296B10" w:rsidRPr="00C23BF4">
        <w:rPr>
          <w:rFonts w:ascii="Times New Roman" w:eastAsiaTheme="minorEastAsia" w:hAnsi="Times New Roman" w:cs="Times New Roman"/>
          <w:color w:val="000000" w:themeColor="text1"/>
          <w:szCs w:val="21"/>
        </w:rPr>
        <w:t>不按照大类招生培养的学校可不填</w:t>
      </w:r>
      <w:r w:rsidRPr="00C23BF4">
        <w:rPr>
          <w:rFonts w:ascii="Times New Roman" w:eastAsiaTheme="minorEastAsia" w:hAnsi="Times New Roman" w:cs="Times New Roman"/>
          <w:color w:val="000000" w:themeColor="text1"/>
          <w:szCs w:val="21"/>
        </w:rPr>
        <w:t>。</w:t>
      </w:r>
    </w:p>
    <w:p w:rsidR="00384465" w:rsidRPr="00C23BF4" w:rsidRDefault="0038446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大类名称：</w:t>
      </w:r>
      <w:r w:rsidR="00647B33" w:rsidRPr="00C23BF4">
        <w:rPr>
          <w:rFonts w:ascii="Times New Roman" w:eastAsiaTheme="minorEastAsia" w:hAnsi="Times New Roman" w:cs="Times New Roman"/>
          <w:color w:val="000000" w:themeColor="text1"/>
          <w:szCs w:val="21"/>
        </w:rPr>
        <w:t>学校按大类招生，学生入校后，经过</w:t>
      </w:r>
      <w:r w:rsidR="00647B33" w:rsidRPr="00C23BF4">
        <w:rPr>
          <w:rFonts w:ascii="Times New Roman" w:eastAsiaTheme="minorEastAsia" w:hAnsi="Times New Roman" w:cs="Times New Roman"/>
          <w:color w:val="000000" w:themeColor="text1"/>
          <w:szCs w:val="21"/>
        </w:rPr>
        <w:t>1</w:t>
      </w:r>
      <w:r w:rsidR="00647B33" w:rsidRPr="00C23BF4">
        <w:rPr>
          <w:rFonts w:ascii="Times New Roman" w:eastAsiaTheme="minorEastAsia" w:hAnsi="Times New Roman" w:cs="Times New Roman"/>
          <w:color w:val="000000" w:themeColor="text1"/>
          <w:szCs w:val="21"/>
        </w:rPr>
        <w:t>～</w:t>
      </w:r>
      <w:r w:rsidR="00647B33" w:rsidRPr="00C23BF4">
        <w:rPr>
          <w:rFonts w:ascii="Times New Roman" w:eastAsiaTheme="minorEastAsia" w:hAnsi="Times New Roman" w:cs="Times New Roman"/>
          <w:color w:val="000000" w:themeColor="text1"/>
          <w:szCs w:val="21"/>
        </w:rPr>
        <w:t>2</w:t>
      </w:r>
      <w:r w:rsidR="00647B33" w:rsidRPr="00C23BF4">
        <w:rPr>
          <w:rFonts w:ascii="Times New Roman" w:eastAsiaTheme="minorEastAsia" w:hAnsi="Times New Roman" w:cs="Times New Roman"/>
          <w:color w:val="000000" w:themeColor="text1"/>
          <w:szCs w:val="21"/>
        </w:rPr>
        <w:t>年的基础培养，再根据兴趣和双向选择原则进行分流的专业大类。</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大类代码：</w:t>
      </w:r>
      <w:r w:rsidRPr="00C23BF4">
        <w:rPr>
          <w:rFonts w:ascii="Times New Roman" w:eastAsiaTheme="minorEastAsia" w:hAnsi="Times New Roman" w:cs="Times New Roman"/>
          <w:color w:val="000000" w:themeColor="text1"/>
          <w:szCs w:val="21"/>
        </w:rPr>
        <w:t>指学校对专业大类的自定义代码，填写四位数字。</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分流时间：</w:t>
      </w:r>
      <w:r w:rsidRPr="00C23BF4">
        <w:rPr>
          <w:rFonts w:ascii="Times New Roman" w:eastAsiaTheme="minorEastAsia" w:hAnsi="Times New Roman" w:cs="Times New Roman"/>
          <w:color w:val="000000" w:themeColor="text1"/>
          <w:szCs w:val="21"/>
        </w:rPr>
        <w:t>指按大类招生培养后，同一大类的学生在某个年级开始分专业培养的时间，以所在的学期计算（不计暑期学期），如在大三上学期分流，请填写阿拉伯数字</w:t>
      </w:r>
      <w:r w:rsidRPr="00C23BF4">
        <w:rPr>
          <w:rFonts w:ascii="Times New Roman" w:eastAsiaTheme="minorEastAsia" w:hAnsi="Times New Roman" w:cs="Times New Roman"/>
          <w:color w:val="000000" w:themeColor="text1"/>
          <w:szCs w:val="21"/>
        </w:rPr>
        <w:t>“5”</w:t>
      </w:r>
      <w:r w:rsidRPr="00C23BF4">
        <w:rPr>
          <w:rFonts w:ascii="Times New Roman" w:eastAsiaTheme="minorEastAsia" w:hAnsi="Times New Roman" w:cs="Times New Roman"/>
          <w:color w:val="000000" w:themeColor="text1"/>
          <w:szCs w:val="21"/>
        </w:rPr>
        <w:t>。</w:t>
      </w:r>
    </w:p>
    <w:p w:rsidR="00384465" w:rsidRPr="00C23BF4" w:rsidRDefault="0038446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所属单位号：</w:t>
      </w:r>
      <w:r w:rsidRPr="00C23BF4">
        <w:rPr>
          <w:rFonts w:ascii="Times New Roman" w:eastAsiaTheme="minorEastAsia" w:hAnsi="Times New Roman" w:cs="Times New Roman"/>
          <w:color w:val="000000" w:themeColor="text1"/>
          <w:szCs w:val="21"/>
        </w:rPr>
        <w:t>学校内部对大类所属单位的管理编号，</w:t>
      </w:r>
      <w:r w:rsidRPr="00C23BF4">
        <w:rPr>
          <w:rFonts w:ascii="Times New Roman" w:eastAsiaTheme="minorEastAsia" w:hAnsi="Times New Roman" w:cs="Times New Roman"/>
          <w:color w:val="000000" w:themeColor="text1"/>
        </w:rPr>
        <w:t>如大类分流不限定单位，则单位号为</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b/>
          <w:color w:val="000000" w:themeColor="text1"/>
        </w:rPr>
        <w:t>000</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rPr>
        <w:t>。</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包含校内专业名称：</w:t>
      </w:r>
      <w:r w:rsidRPr="00C23BF4">
        <w:rPr>
          <w:rFonts w:ascii="Times New Roman" w:eastAsiaTheme="minorEastAsia" w:hAnsi="Times New Roman" w:cs="Times New Roman"/>
          <w:color w:val="000000" w:themeColor="text1"/>
          <w:szCs w:val="21"/>
        </w:rPr>
        <w:t>指大类分流后所包含的专业名称。专业名称按学校内实际所用名称填写，</w:t>
      </w:r>
      <w:r w:rsidRPr="00C23BF4">
        <w:rPr>
          <w:rFonts w:ascii="Times New Roman" w:eastAsiaTheme="minorEastAsia" w:hAnsi="Times New Roman" w:cs="Times New Roman"/>
          <w:color w:val="000000" w:themeColor="text1"/>
        </w:rPr>
        <w:t>如大类分流不限定专业，则名称为</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rPr>
        <w:t>不限定专业</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rPr>
        <w:t>。</w:t>
      </w:r>
    </w:p>
    <w:p w:rsidR="00384465" w:rsidRDefault="00384465"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包含校内专业代码：</w:t>
      </w:r>
      <w:r w:rsidRPr="00C23BF4">
        <w:rPr>
          <w:rFonts w:ascii="Times New Roman" w:eastAsiaTheme="minorEastAsia" w:hAnsi="Times New Roman" w:cs="Times New Roman"/>
          <w:color w:val="000000" w:themeColor="text1"/>
          <w:szCs w:val="21"/>
        </w:rPr>
        <w:t>大类所包含专业的专业代码。按学校内实际所用代码填写，</w:t>
      </w:r>
      <w:r w:rsidRPr="00C23BF4">
        <w:rPr>
          <w:rFonts w:ascii="Times New Roman" w:eastAsiaTheme="minorEastAsia" w:hAnsi="Times New Roman" w:cs="Times New Roman"/>
          <w:color w:val="000000" w:themeColor="text1"/>
        </w:rPr>
        <w:t>如大类分流不限定专业，则代码为</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b/>
          <w:color w:val="000000" w:themeColor="text1"/>
        </w:rPr>
        <w:t>000000</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szCs w:val="21"/>
        </w:rPr>
        <w:t>。</w:t>
      </w: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4469F0" w:rsidRDefault="004469F0" w:rsidP="00C23BF4">
      <w:pPr>
        <w:adjustRightInd w:val="0"/>
        <w:snapToGrid w:val="0"/>
        <w:rPr>
          <w:rFonts w:ascii="Times New Roman" w:eastAsiaTheme="minorEastAsia" w:hAnsi="Times New Roman" w:cs="Times New Roman"/>
          <w:color w:val="000000" w:themeColor="text1"/>
          <w:szCs w:val="21"/>
        </w:rPr>
      </w:pPr>
    </w:p>
    <w:p w:rsidR="00384465" w:rsidRPr="00C23BF4" w:rsidRDefault="00384465" w:rsidP="00C23BF4">
      <w:pPr>
        <w:pStyle w:val="2"/>
        <w:adjustRightInd w:val="0"/>
        <w:snapToGrid w:val="0"/>
        <w:spacing w:line="240" w:lineRule="auto"/>
        <w:rPr>
          <w:rFonts w:ascii="Times New Roman" w:eastAsiaTheme="minorEastAsia" w:hAnsi="Times New Roman"/>
          <w:color w:val="000000" w:themeColor="text1"/>
          <w:sz w:val="28"/>
        </w:rPr>
      </w:pPr>
      <w:bookmarkStart w:id="41" w:name="_Toc365885734"/>
      <w:bookmarkStart w:id="42" w:name="_Toc390240085"/>
      <w:bookmarkStart w:id="43" w:name="_Toc436554284"/>
      <w:bookmarkStart w:id="44" w:name="_Toc436883406"/>
      <w:bookmarkStart w:id="45" w:name="_Toc390356242"/>
      <w:bookmarkStart w:id="46" w:name="_Toc453514510"/>
      <w:bookmarkStart w:id="47" w:name="_Toc46405324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1-6-1</w:t>
      </w:r>
      <w:r w:rsidRPr="00C23BF4">
        <w:rPr>
          <w:rFonts w:ascii="Times New Roman" w:eastAsiaTheme="minorEastAsia" w:hAnsi="Times New Roman"/>
          <w:color w:val="000000" w:themeColor="text1"/>
          <w:sz w:val="28"/>
        </w:rPr>
        <w:t>教职工基本信息</w:t>
      </w:r>
      <w:bookmarkEnd w:id="41"/>
      <w:bookmarkEnd w:id="42"/>
      <w:bookmarkEnd w:id="43"/>
      <w:bookmarkEnd w:id="44"/>
      <w:bookmarkEnd w:id="45"/>
      <w:r w:rsidR="008E3ADF" w:rsidRPr="00C23BF4">
        <w:rPr>
          <w:rFonts w:ascii="Times New Roman" w:eastAsiaTheme="minorEastAsia" w:hAnsi="Times New Roman"/>
          <w:color w:val="000000" w:themeColor="text1"/>
          <w:sz w:val="28"/>
        </w:rPr>
        <w:t>（时点）</w:t>
      </w:r>
      <w:bookmarkEnd w:id="46"/>
      <w:bookmarkEnd w:id="47"/>
    </w:p>
    <w:tbl>
      <w:tblPr>
        <w:tblpPr w:leftFromText="180" w:rightFromText="180" w:vertAnchor="text" w:horzAnchor="margin" w:tblpY="126"/>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CellMar>
          <w:top w:w="57" w:type="dxa"/>
          <w:left w:w="0" w:type="dxa"/>
          <w:bottom w:w="57" w:type="dxa"/>
          <w:right w:w="0" w:type="dxa"/>
        </w:tblCellMar>
        <w:tblLook w:val="0000"/>
      </w:tblPr>
      <w:tblGrid>
        <w:gridCol w:w="604"/>
        <w:gridCol w:w="470"/>
        <w:gridCol w:w="536"/>
        <w:gridCol w:w="511"/>
        <w:gridCol w:w="511"/>
        <w:gridCol w:w="561"/>
        <w:gridCol w:w="509"/>
        <w:gridCol w:w="619"/>
        <w:gridCol w:w="451"/>
        <w:gridCol w:w="567"/>
        <w:gridCol w:w="490"/>
        <w:gridCol w:w="524"/>
        <w:gridCol w:w="477"/>
        <w:gridCol w:w="477"/>
        <w:gridCol w:w="477"/>
        <w:gridCol w:w="453"/>
        <w:gridCol w:w="551"/>
        <w:gridCol w:w="669"/>
        <w:gridCol w:w="669"/>
        <w:gridCol w:w="588"/>
        <w:gridCol w:w="585"/>
        <w:gridCol w:w="527"/>
        <w:gridCol w:w="682"/>
        <w:gridCol w:w="667"/>
      </w:tblGrid>
      <w:tr w:rsidR="000F457B" w:rsidRPr="00C23BF4" w:rsidTr="00C1774D">
        <w:trPr>
          <w:trHeight w:val="24"/>
        </w:trPr>
        <w:tc>
          <w:tcPr>
            <w:tcW w:w="229"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工号</w:t>
            </w:r>
          </w:p>
        </w:tc>
        <w:tc>
          <w:tcPr>
            <w:tcW w:w="178"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姓名</w:t>
            </w:r>
          </w:p>
        </w:tc>
        <w:tc>
          <w:tcPr>
            <w:tcW w:w="203"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性别</w:t>
            </w:r>
          </w:p>
        </w:tc>
        <w:tc>
          <w:tcPr>
            <w:tcW w:w="194"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出生年月</w:t>
            </w:r>
          </w:p>
        </w:tc>
        <w:tc>
          <w:tcPr>
            <w:tcW w:w="194"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入校时间</w:t>
            </w:r>
          </w:p>
        </w:tc>
        <w:tc>
          <w:tcPr>
            <w:tcW w:w="213"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任职状态</w:t>
            </w:r>
          </w:p>
        </w:tc>
        <w:tc>
          <w:tcPr>
            <w:tcW w:w="193"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单位号</w:t>
            </w:r>
          </w:p>
        </w:tc>
        <w:tc>
          <w:tcPr>
            <w:tcW w:w="235"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w:t>
            </w:r>
          </w:p>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名称</w:t>
            </w:r>
          </w:p>
        </w:tc>
        <w:tc>
          <w:tcPr>
            <w:tcW w:w="171"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学历</w:t>
            </w:r>
          </w:p>
        </w:tc>
        <w:tc>
          <w:tcPr>
            <w:tcW w:w="215"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最高学位</w:t>
            </w:r>
          </w:p>
        </w:tc>
        <w:tc>
          <w:tcPr>
            <w:tcW w:w="186"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学缘</w:t>
            </w:r>
          </w:p>
        </w:tc>
        <w:tc>
          <w:tcPr>
            <w:tcW w:w="199"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专业技术职称</w:t>
            </w:r>
          </w:p>
        </w:tc>
        <w:tc>
          <w:tcPr>
            <w:tcW w:w="181"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学科类别</w:t>
            </w:r>
          </w:p>
        </w:tc>
        <w:tc>
          <w:tcPr>
            <w:tcW w:w="181"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任教类型</w:t>
            </w:r>
          </w:p>
        </w:tc>
        <w:tc>
          <w:tcPr>
            <w:tcW w:w="181"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任教专业名称</w:t>
            </w:r>
          </w:p>
        </w:tc>
        <w:tc>
          <w:tcPr>
            <w:tcW w:w="172"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任教专业代码</w:t>
            </w:r>
          </w:p>
        </w:tc>
        <w:tc>
          <w:tcPr>
            <w:tcW w:w="209" w:type="pct"/>
            <w:tcBorders>
              <w:top w:val="single" w:sz="12" w:space="0" w:color="auto"/>
            </w:tcBorders>
            <w:shd w:val="clear" w:color="auto" w:fill="auto"/>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专业任教时间</w:t>
            </w:r>
          </w:p>
        </w:tc>
        <w:tc>
          <w:tcPr>
            <w:tcW w:w="254" w:type="pct"/>
            <w:tcBorders>
              <w:top w:val="single" w:sz="12" w:space="0" w:color="auto"/>
            </w:tcBorders>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是否实验技术人员</w:t>
            </w:r>
          </w:p>
        </w:tc>
        <w:tc>
          <w:tcPr>
            <w:tcW w:w="254"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是否双师型</w:t>
            </w:r>
          </w:p>
        </w:tc>
        <w:tc>
          <w:tcPr>
            <w:tcW w:w="223"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是否工程背景</w:t>
            </w:r>
          </w:p>
        </w:tc>
        <w:tc>
          <w:tcPr>
            <w:tcW w:w="222"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是否行业背景</w:t>
            </w:r>
          </w:p>
        </w:tc>
        <w:tc>
          <w:tcPr>
            <w:tcW w:w="200" w:type="pct"/>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导师类别</w:t>
            </w:r>
          </w:p>
        </w:tc>
        <w:tc>
          <w:tcPr>
            <w:tcW w:w="259"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校内指导博士生数</w:t>
            </w:r>
          </w:p>
        </w:tc>
        <w:tc>
          <w:tcPr>
            <w:tcW w:w="253" w:type="pct"/>
            <w:tcBorders>
              <w:top w:val="single" w:sz="12" w:space="0" w:color="auto"/>
            </w:tcBorders>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校内指导硕士生数</w:t>
            </w:r>
          </w:p>
        </w:tc>
      </w:tr>
      <w:tr w:rsidR="000F457B" w:rsidRPr="00C23BF4" w:rsidTr="00C1774D">
        <w:trPr>
          <w:trHeight w:val="24"/>
        </w:trPr>
        <w:tc>
          <w:tcPr>
            <w:tcW w:w="229"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78"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03"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94" w:type="pct"/>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94"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13"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93"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35" w:type="pct"/>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71"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215"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86"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99"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81" w:type="pct"/>
            <w:shd w:val="clear" w:color="auto" w:fill="auto"/>
          </w:tcPr>
          <w:p w:rsidR="00384465" w:rsidRPr="00C23BF4" w:rsidRDefault="00384465" w:rsidP="00C23BF4">
            <w:pPr>
              <w:widowControl/>
              <w:adjustRightInd w:val="0"/>
              <w:snapToGrid w:val="0"/>
              <w:jc w:val="center"/>
              <w:rPr>
                <w:rFonts w:ascii="Times New Roman" w:eastAsiaTheme="minorEastAsia" w:hAnsi="Times New Roman" w:cs="Times New Roman"/>
                <w:strike/>
                <w:color w:val="000000" w:themeColor="text1"/>
                <w:kern w:val="0"/>
                <w:sz w:val="20"/>
                <w:szCs w:val="20"/>
              </w:rPr>
            </w:pPr>
          </w:p>
        </w:tc>
        <w:tc>
          <w:tcPr>
            <w:tcW w:w="181" w:type="pct"/>
            <w:shd w:val="clear" w:color="auto" w:fill="auto"/>
          </w:tcPr>
          <w:p w:rsidR="00384465" w:rsidRPr="00C23BF4" w:rsidRDefault="00FA378A" w:rsidP="00C23BF4">
            <w:pPr>
              <w:widowControl/>
              <w:adjustRightInd w:val="0"/>
              <w:snapToGrid w:val="0"/>
              <w:jc w:val="center"/>
              <w:rPr>
                <w:rFonts w:ascii="Times New Roman" w:eastAsiaTheme="minorEastAsia" w:hAnsi="Times New Roman" w:cs="Times New Roman"/>
                <w:strike/>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81" w:type="pct"/>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72" w:type="pct"/>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09" w:type="pct"/>
            <w:shd w:val="clear" w:color="auto" w:fill="auto"/>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54" w:type="pct"/>
          </w:tcPr>
          <w:p w:rsidR="00FA378A"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254" w:type="pct"/>
            <w:vAlign w:val="center"/>
          </w:tcPr>
          <w:p w:rsidR="00FA378A"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223"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222"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200" w:type="pct"/>
            <w:vAlign w:val="center"/>
          </w:tcPr>
          <w:p w:rsidR="00384465" w:rsidRPr="00C23BF4" w:rsidRDefault="00FA378A"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259" w:type="pct"/>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53" w:type="pct"/>
            <w:shd w:val="clear" w:color="auto" w:fill="auto"/>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r>
    </w:tbl>
    <w:p w:rsidR="00384465" w:rsidRPr="00C23BF4" w:rsidRDefault="00384465" w:rsidP="002708A2">
      <w:pPr>
        <w:adjustRightInd w:val="0"/>
        <w:snapToGrid w:val="0"/>
        <w:spacing w:afterLines="50"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 xml:space="preserve">* </w:t>
      </w:r>
      <w:r w:rsidRPr="00C23BF4">
        <w:rPr>
          <w:rFonts w:ascii="Times New Roman" w:eastAsiaTheme="minorEastAsia" w:hAnsi="Times New Roman" w:cs="Times New Roman"/>
          <w:color w:val="000000" w:themeColor="text1"/>
          <w:szCs w:val="21"/>
        </w:rPr>
        <w:t>该表统计时点时在职的教职工，以及上年</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日至本年</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日内离职的教职工。</w:t>
      </w:r>
    </w:p>
    <w:p w:rsidR="00384465" w:rsidRPr="00C23BF4" w:rsidRDefault="0038446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教职工：</w:t>
      </w:r>
      <w:r w:rsidRPr="00C23BF4">
        <w:rPr>
          <w:rFonts w:ascii="Times New Roman" w:eastAsiaTheme="minorEastAsia" w:hAnsi="Times New Roman" w:cs="Times New Roman"/>
          <w:color w:val="000000" w:themeColor="text1"/>
          <w:szCs w:val="21"/>
        </w:rPr>
        <w:t>学校在编的教职工人员（不含工勤人员）（含人事代理教师）。</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工号：</w:t>
      </w:r>
      <w:r w:rsidRPr="00C23BF4">
        <w:rPr>
          <w:rFonts w:ascii="Times New Roman" w:eastAsiaTheme="minorEastAsia" w:hAnsi="Times New Roman" w:cs="Times New Roman"/>
          <w:color w:val="000000" w:themeColor="text1"/>
          <w:szCs w:val="21"/>
        </w:rPr>
        <w:t>学校对教职工的管理编号。</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任职状态：</w:t>
      </w:r>
      <w:r w:rsidRPr="00C23BF4">
        <w:rPr>
          <w:rFonts w:ascii="Times New Roman" w:eastAsiaTheme="minorEastAsia" w:hAnsi="Times New Roman" w:cs="Times New Roman"/>
          <w:color w:val="000000" w:themeColor="text1"/>
          <w:szCs w:val="21"/>
        </w:rPr>
        <w:t>选择</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在职</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当年离职</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。其中，</w:t>
      </w:r>
      <w:r w:rsidRPr="00C23BF4">
        <w:rPr>
          <w:rFonts w:ascii="Times New Roman" w:eastAsiaTheme="minorEastAsia" w:hAnsi="Times New Roman" w:cs="Times New Roman"/>
          <w:b/>
          <w:color w:val="000000" w:themeColor="text1"/>
          <w:szCs w:val="21"/>
        </w:rPr>
        <w:t>在职：</w:t>
      </w:r>
      <w:r w:rsidRPr="00C23BF4">
        <w:rPr>
          <w:rFonts w:ascii="Times New Roman" w:eastAsiaTheme="minorEastAsia" w:hAnsi="Times New Roman" w:cs="Times New Roman"/>
          <w:color w:val="000000" w:themeColor="text1"/>
          <w:szCs w:val="21"/>
        </w:rPr>
        <w:t>指统计时点时在本校人事系统中登记在册的教职工</w:t>
      </w:r>
      <w:r w:rsidR="003B663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当年离职：</w:t>
      </w:r>
      <w:r w:rsidRPr="00C23BF4">
        <w:rPr>
          <w:rFonts w:ascii="Times New Roman" w:eastAsiaTheme="minorEastAsia" w:hAnsi="Times New Roman" w:cs="Times New Roman"/>
          <w:color w:val="000000" w:themeColor="text1"/>
          <w:szCs w:val="21"/>
        </w:rPr>
        <w:t>指在上年的</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日至本年的</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日内办理离职手续的教职工。</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单位号：</w:t>
      </w:r>
      <w:r w:rsidRPr="00C23BF4">
        <w:rPr>
          <w:rFonts w:ascii="Times New Roman" w:eastAsiaTheme="minorEastAsia" w:hAnsi="Times New Roman" w:cs="Times New Roman"/>
          <w:color w:val="000000" w:themeColor="text1"/>
          <w:szCs w:val="21"/>
        </w:rPr>
        <w:t>教职工所属单位的管理编号。</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最高学位：</w:t>
      </w:r>
      <w:r w:rsidRPr="00C23BF4">
        <w:rPr>
          <w:rFonts w:ascii="Times New Roman" w:eastAsiaTheme="minorEastAsia" w:hAnsi="Times New Roman" w:cs="Times New Roman"/>
          <w:color w:val="000000" w:themeColor="text1"/>
          <w:szCs w:val="21"/>
        </w:rPr>
        <w:t>教职工所获最高学位，分为博士、硕士、学士和无学位。</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学缘：</w:t>
      </w:r>
      <w:r w:rsidRPr="00C23BF4">
        <w:rPr>
          <w:rFonts w:ascii="Times New Roman" w:eastAsiaTheme="minorEastAsia" w:hAnsi="Times New Roman" w:cs="Times New Roman"/>
          <w:color w:val="000000" w:themeColor="text1"/>
          <w:szCs w:val="21"/>
        </w:rPr>
        <w:t>指</w:t>
      </w:r>
      <w:r w:rsidR="007E44ED">
        <w:rPr>
          <w:rFonts w:ascii="Times New Roman" w:eastAsiaTheme="minorEastAsia" w:hAnsi="Times New Roman" w:cs="Times New Roman" w:hint="eastAsia"/>
          <w:color w:val="000000" w:themeColor="text1"/>
          <w:szCs w:val="21"/>
        </w:rPr>
        <w:t>教职工</w:t>
      </w:r>
      <w:r w:rsidRPr="00C23BF4">
        <w:rPr>
          <w:rFonts w:ascii="Times New Roman" w:eastAsiaTheme="minorEastAsia" w:hAnsi="Times New Roman" w:cs="Times New Roman"/>
          <w:color w:val="000000" w:themeColor="text1"/>
          <w:szCs w:val="21"/>
        </w:rPr>
        <w:t>中最终学位在本校取得和在国内外其他高校（或授予单位）取得的情况。其中，本校指最终学位是在本校取得的；外校（境内）指最终学位是在境内其他学校取得的；外校（境外）指最终学位是在境外（国外及港、澳、台）学校取得的。</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专业技术职称：</w:t>
      </w:r>
      <w:r w:rsidRPr="00C23BF4">
        <w:rPr>
          <w:rFonts w:ascii="Times New Roman" w:eastAsiaTheme="minorEastAsia" w:hAnsi="Times New Roman" w:cs="Times New Roman"/>
          <w:color w:val="000000" w:themeColor="text1"/>
          <w:szCs w:val="21"/>
        </w:rPr>
        <w:t>选择教授、副教授、讲师、助教、其他正高级、其他副高级、其他中级、其他初级、未评级。</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学科类别：</w:t>
      </w:r>
      <w:r w:rsidRPr="00C23BF4">
        <w:rPr>
          <w:rFonts w:ascii="Times New Roman" w:eastAsiaTheme="minorEastAsia" w:hAnsi="Times New Roman" w:cs="Times New Roman"/>
          <w:color w:val="000000" w:themeColor="text1"/>
          <w:szCs w:val="21"/>
        </w:rPr>
        <w:t>教职工</w:t>
      </w:r>
      <w:r w:rsidRPr="00C23BF4">
        <w:rPr>
          <w:rFonts w:ascii="Times New Roman" w:eastAsiaTheme="minorEastAsia" w:hAnsi="Times New Roman" w:cs="Times New Roman"/>
          <w:b/>
          <w:color w:val="000000" w:themeColor="text1"/>
          <w:szCs w:val="21"/>
        </w:rPr>
        <w:t>最高学位</w:t>
      </w:r>
      <w:r w:rsidR="00203E1A" w:rsidRPr="00C23BF4">
        <w:rPr>
          <w:rFonts w:ascii="Times New Roman" w:eastAsiaTheme="minorEastAsia" w:hAnsi="Times New Roman" w:cs="Times New Roman"/>
          <w:color w:val="000000" w:themeColor="text1"/>
          <w:szCs w:val="21"/>
        </w:rPr>
        <w:t>对应的</w:t>
      </w:r>
      <w:r w:rsidRPr="00C23BF4">
        <w:rPr>
          <w:rFonts w:ascii="Times New Roman" w:eastAsiaTheme="minorEastAsia" w:hAnsi="Times New Roman" w:cs="Times New Roman"/>
          <w:color w:val="000000" w:themeColor="text1"/>
          <w:szCs w:val="21"/>
        </w:rPr>
        <w:t>学科名称，按一级学科目录填写，参照《学位授予和人才培养学科目录（</w:t>
      </w:r>
      <w:r w:rsidRPr="00C23BF4">
        <w:rPr>
          <w:rFonts w:ascii="Times New Roman" w:eastAsiaTheme="minorEastAsia" w:hAnsi="Times New Roman" w:cs="Times New Roman"/>
          <w:color w:val="000000" w:themeColor="text1"/>
          <w:szCs w:val="21"/>
        </w:rPr>
        <w:t>2011</w:t>
      </w:r>
      <w:r w:rsidRPr="00C23BF4">
        <w:rPr>
          <w:rFonts w:ascii="Times New Roman" w:eastAsiaTheme="minorEastAsia" w:hAnsi="Times New Roman" w:cs="Times New Roman"/>
          <w:color w:val="000000" w:themeColor="text1"/>
          <w:szCs w:val="21"/>
        </w:rPr>
        <w:t>年）》。</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任教类型：</w:t>
      </w:r>
      <w:r w:rsidRPr="00C23BF4">
        <w:rPr>
          <w:rFonts w:ascii="Times New Roman" w:eastAsiaTheme="minorEastAsia" w:hAnsi="Times New Roman" w:cs="Times New Roman"/>
          <w:color w:val="000000" w:themeColor="text1"/>
          <w:szCs w:val="21"/>
        </w:rPr>
        <w:t>公共课</w:t>
      </w:r>
      <w:r w:rsidR="005C473F"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专业课</w:t>
      </w:r>
      <w:r w:rsidR="00C43FD6" w:rsidRPr="00C23BF4">
        <w:rPr>
          <w:rFonts w:ascii="Times New Roman" w:eastAsiaTheme="minorEastAsia" w:hAnsi="Times New Roman" w:cs="Times New Roman"/>
          <w:color w:val="000000" w:themeColor="text1"/>
          <w:szCs w:val="21"/>
        </w:rPr>
        <w:t>、无任教（</w:t>
      </w:r>
      <w:r w:rsidR="00C43FD6" w:rsidRPr="00C23BF4">
        <w:rPr>
          <w:rFonts w:ascii="Times New Roman" w:eastAsiaTheme="minorEastAsia" w:hAnsi="Times New Roman" w:cs="Times New Roman"/>
          <w:b/>
          <w:color w:val="000000" w:themeColor="text1"/>
          <w:szCs w:val="21"/>
        </w:rPr>
        <w:t>不承担本科教学任务</w:t>
      </w:r>
      <w:r w:rsidR="00C43FD6" w:rsidRPr="00C23BF4">
        <w:rPr>
          <w:rFonts w:ascii="Times New Roman" w:eastAsiaTheme="minorEastAsia" w:hAnsi="Times New Roman" w:cs="Times New Roman"/>
          <w:color w:val="000000" w:themeColor="text1"/>
          <w:szCs w:val="21"/>
        </w:rPr>
        <w:t>）</w:t>
      </w:r>
      <w:r w:rsidR="005C473F"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如选择</w:t>
      </w:r>
      <w:r w:rsidR="00C43FD6"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公共课</w:t>
      </w:r>
      <w:r w:rsidR="00C43FD6" w:rsidRPr="00C23BF4">
        <w:rPr>
          <w:rFonts w:ascii="Times New Roman" w:eastAsiaTheme="minorEastAsia" w:hAnsi="Times New Roman" w:cs="Times New Roman"/>
          <w:color w:val="000000" w:themeColor="text1"/>
          <w:szCs w:val="21"/>
        </w:rPr>
        <w:t>”</w:t>
      </w:r>
      <w:r w:rsidR="00C43FD6" w:rsidRPr="00C23BF4">
        <w:rPr>
          <w:rFonts w:ascii="Times New Roman" w:eastAsiaTheme="minorEastAsia" w:hAnsi="Times New Roman" w:cs="Times New Roman"/>
          <w:color w:val="000000" w:themeColor="text1"/>
          <w:szCs w:val="21"/>
        </w:rPr>
        <w:t>或</w:t>
      </w:r>
      <w:r w:rsidR="00C43FD6" w:rsidRPr="00C23BF4">
        <w:rPr>
          <w:rFonts w:ascii="Times New Roman" w:eastAsiaTheme="minorEastAsia" w:hAnsi="Times New Roman" w:cs="Times New Roman"/>
          <w:color w:val="000000" w:themeColor="text1"/>
          <w:szCs w:val="21"/>
        </w:rPr>
        <w:t>“</w:t>
      </w:r>
      <w:r w:rsidR="00C43FD6" w:rsidRPr="00C23BF4">
        <w:rPr>
          <w:rFonts w:ascii="Times New Roman" w:eastAsiaTheme="minorEastAsia" w:hAnsi="Times New Roman" w:cs="Times New Roman"/>
          <w:color w:val="000000" w:themeColor="text1"/>
          <w:szCs w:val="21"/>
        </w:rPr>
        <w:t>无任教</w:t>
      </w:r>
      <w:r w:rsidR="00C43FD6"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，后面三项</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任教专业名称、任教专业代码、专业任教时间</w:t>
      </w:r>
      <w:r w:rsidRPr="00C23BF4">
        <w:rPr>
          <w:rFonts w:ascii="Times New Roman" w:eastAsiaTheme="minorEastAsia" w:hAnsi="Times New Roman" w:cs="Times New Roman"/>
          <w:color w:val="000000" w:themeColor="text1"/>
          <w:szCs w:val="21"/>
        </w:rPr>
        <w:t>)</w:t>
      </w:r>
      <w:r w:rsidR="0048399B" w:rsidRPr="00C23BF4">
        <w:rPr>
          <w:rFonts w:ascii="Times New Roman" w:eastAsiaTheme="minorEastAsia" w:hAnsi="Times New Roman" w:cs="Times New Roman"/>
          <w:color w:val="000000" w:themeColor="text1"/>
          <w:szCs w:val="21"/>
        </w:rPr>
        <w:t>填</w:t>
      </w:r>
      <w:r w:rsidR="0048399B" w:rsidRPr="00C23BF4">
        <w:rPr>
          <w:rFonts w:ascii="Times New Roman" w:eastAsiaTheme="minorEastAsia" w:hAnsi="Times New Roman" w:cs="Times New Roman"/>
          <w:color w:val="000000" w:themeColor="text1"/>
          <w:szCs w:val="21"/>
        </w:rPr>
        <w:t>“</w:t>
      </w:r>
      <w:r w:rsidR="0048399B" w:rsidRPr="00C23BF4">
        <w:rPr>
          <w:rFonts w:ascii="Times New Roman" w:eastAsiaTheme="minorEastAsia" w:hAnsi="Times New Roman" w:cs="Times New Roman"/>
          <w:color w:val="000000" w:themeColor="text1"/>
          <w:szCs w:val="21"/>
        </w:rPr>
        <w:t>无</w:t>
      </w:r>
      <w:r w:rsidR="0048399B" w:rsidRPr="00C23BF4">
        <w:rPr>
          <w:rFonts w:ascii="Times New Roman" w:eastAsiaTheme="minorEastAsia" w:hAnsi="Times New Roman" w:cs="Times New Roman"/>
          <w:color w:val="000000" w:themeColor="text1"/>
          <w:szCs w:val="21"/>
        </w:rPr>
        <w:t>”</w:t>
      </w:r>
      <w:r w:rsidR="003B6632" w:rsidRPr="00C23BF4">
        <w:rPr>
          <w:rFonts w:ascii="Times New Roman" w:eastAsiaTheme="minorEastAsia" w:hAnsi="Times New Roman" w:cs="Times New Roman"/>
          <w:color w:val="000000" w:themeColor="text1"/>
          <w:szCs w:val="21"/>
        </w:rPr>
        <w:t>。</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任教专业名称：</w:t>
      </w:r>
      <w:r w:rsidR="007F7758" w:rsidRPr="00C23BF4">
        <w:rPr>
          <w:rFonts w:ascii="Times New Roman" w:eastAsiaTheme="minorEastAsia" w:hAnsi="Times New Roman" w:cs="Times New Roman"/>
          <w:color w:val="000000" w:themeColor="text1"/>
          <w:szCs w:val="21"/>
        </w:rPr>
        <w:t>教职工从事本科</w:t>
      </w:r>
      <w:r w:rsidR="00977FB8" w:rsidRPr="00C23BF4">
        <w:rPr>
          <w:rFonts w:ascii="Times New Roman" w:eastAsiaTheme="minorEastAsia" w:hAnsi="Times New Roman" w:cs="Times New Roman"/>
          <w:color w:val="000000" w:themeColor="text1"/>
          <w:szCs w:val="21"/>
        </w:rPr>
        <w:t>专业课</w:t>
      </w:r>
      <w:r w:rsidR="007F7758" w:rsidRPr="00C23BF4">
        <w:rPr>
          <w:rFonts w:ascii="Times New Roman" w:eastAsiaTheme="minorEastAsia" w:hAnsi="Times New Roman" w:cs="Times New Roman"/>
          <w:color w:val="000000" w:themeColor="text1"/>
          <w:szCs w:val="21"/>
        </w:rPr>
        <w:t>教学</w:t>
      </w:r>
      <w:r w:rsidR="00977FB8" w:rsidRPr="00C23BF4">
        <w:rPr>
          <w:rFonts w:ascii="Times New Roman" w:eastAsiaTheme="minorEastAsia" w:hAnsi="Times New Roman" w:cs="Times New Roman"/>
          <w:color w:val="000000" w:themeColor="text1"/>
          <w:szCs w:val="21"/>
        </w:rPr>
        <w:t>所归属的专业。</w:t>
      </w:r>
      <w:r w:rsidR="007F7758" w:rsidRPr="00C23BF4">
        <w:rPr>
          <w:rFonts w:ascii="Times New Roman" w:eastAsiaTheme="minorEastAsia" w:hAnsi="Times New Roman" w:cs="Times New Roman"/>
          <w:color w:val="000000" w:themeColor="text1"/>
          <w:szCs w:val="21"/>
        </w:rPr>
        <w:t>本科专业在《普通高等学校本科专业目录</w:t>
      </w:r>
      <w:r w:rsidR="003B6632" w:rsidRPr="00C23BF4">
        <w:rPr>
          <w:rFonts w:ascii="Times New Roman" w:eastAsiaTheme="minorEastAsia" w:hAnsi="Times New Roman" w:cs="Times New Roman"/>
          <w:color w:val="000000" w:themeColor="text1"/>
          <w:szCs w:val="21"/>
        </w:rPr>
        <w:t>（</w:t>
      </w:r>
      <w:r w:rsidR="003B6632" w:rsidRPr="00C23BF4">
        <w:rPr>
          <w:rFonts w:ascii="Times New Roman" w:eastAsiaTheme="minorEastAsia" w:hAnsi="Times New Roman" w:cs="Times New Roman"/>
          <w:color w:val="000000" w:themeColor="text1"/>
          <w:szCs w:val="21"/>
        </w:rPr>
        <w:t>2012</w:t>
      </w:r>
      <w:r w:rsidR="003B6632" w:rsidRPr="00C23BF4">
        <w:rPr>
          <w:rFonts w:ascii="Times New Roman" w:eastAsiaTheme="minorEastAsia" w:hAnsi="Times New Roman" w:cs="Times New Roman"/>
          <w:color w:val="000000" w:themeColor="text1"/>
          <w:szCs w:val="21"/>
        </w:rPr>
        <w:t>年）</w:t>
      </w:r>
      <w:r w:rsidR="007F7758" w:rsidRPr="00C23BF4">
        <w:rPr>
          <w:rFonts w:ascii="Times New Roman" w:eastAsiaTheme="minorEastAsia" w:hAnsi="Times New Roman" w:cs="Times New Roman"/>
          <w:color w:val="000000" w:themeColor="text1"/>
          <w:szCs w:val="21"/>
        </w:rPr>
        <w:t>》中对应的专业名称，按实际所用《普通高等学校本科专业目录》版本填写。</w:t>
      </w:r>
    </w:p>
    <w:p w:rsidR="00977FB8" w:rsidRPr="00C23BF4" w:rsidRDefault="00977FB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任教专业代码：</w:t>
      </w:r>
      <w:r w:rsidRPr="00C23BF4">
        <w:rPr>
          <w:rFonts w:ascii="Times New Roman" w:eastAsiaTheme="minorEastAsia" w:hAnsi="Times New Roman" w:cs="Times New Roman"/>
          <w:color w:val="000000" w:themeColor="text1"/>
          <w:szCs w:val="21"/>
        </w:rPr>
        <w:t>本科专业在《普通高等学校本科专业目录</w:t>
      </w:r>
      <w:r w:rsidR="003B6632" w:rsidRPr="00C23BF4">
        <w:rPr>
          <w:rFonts w:ascii="Times New Roman" w:eastAsiaTheme="minorEastAsia" w:hAnsi="Times New Roman" w:cs="Times New Roman"/>
          <w:color w:val="000000" w:themeColor="text1"/>
          <w:szCs w:val="21"/>
        </w:rPr>
        <w:t>（</w:t>
      </w:r>
      <w:r w:rsidR="003B6632" w:rsidRPr="00C23BF4">
        <w:rPr>
          <w:rFonts w:ascii="Times New Roman" w:eastAsiaTheme="minorEastAsia" w:hAnsi="Times New Roman" w:cs="Times New Roman"/>
          <w:color w:val="000000" w:themeColor="text1"/>
          <w:szCs w:val="21"/>
        </w:rPr>
        <w:t>2012</w:t>
      </w:r>
      <w:r w:rsidR="003B6632"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》中对应的专业代码</w:t>
      </w:r>
      <w:r w:rsidR="003B6632" w:rsidRPr="00C23BF4">
        <w:rPr>
          <w:rFonts w:ascii="Times New Roman" w:eastAsiaTheme="minorEastAsia" w:hAnsi="Times New Roman" w:cs="Times New Roman"/>
          <w:color w:val="000000" w:themeColor="text1"/>
          <w:szCs w:val="21"/>
        </w:rPr>
        <w:t>；目录</w:t>
      </w:r>
      <w:r w:rsidRPr="00C23BF4">
        <w:rPr>
          <w:rFonts w:ascii="Times New Roman" w:eastAsiaTheme="minorEastAsia" w:hAnsi="Times New Roman" w:cs="Times New Roman"/>
          <w:color w:val="000000" w:themeColor="text1"/>
          <w:szCs w:val="21"/>
        </w:rPr>
        <w:t>中没有或新增的专业可按学校自定义专业代码填写，格式为</w:t>
      </w:r>
      <w:r w:rsidRPr="00C23BF4">
        <w:rPr>
          <w:rFonts w:ascii="Times New Roman" w:eastAsiaTheme="minorEastAsia" w:hAnsi="Times New Roman" w:cs="Times New Roman"/>
          <w:color w:val="000000" w:themeColor="text1"/>
          <w:szCs w:val="21"/>
        </w:rPr>
        <w:t>6</w:t>
      </w:r>
      <w:r w:rsidRPr="00C23BF4">
        <w:rPr>
          <w:rFonts w:ascii="Times New Roman" w:eastAsiaTheme="minorEastAsia" w:hAnsi="Times New Roman" w:cs="Times New Roman"/>
          <w:color w:val="000000" w:themeColor="text1"/>
          <w:szCs w:val="21"/>
        </w:rPr>
        <w:t>位数字，以</w:t>
      </w:r>
      <w:r w:rsidRPr="00C23BF4">
        <w:rPr>
          <w:rFonts w:ascii="Times New Roman" w:eastAsiaTheme="minorEastAsia" w:hAnsi="Times New Roman" w:cs="Times New Roman"/>
          <w:color w:val="000000" w:themeColor="text1"/>
          <w:szCs w:val="21"/>
        </w:rPr>
        <w:t>99</w:t>
      </w:r>
      <w:r w:rsidRPr="00C23BF4">
        <w:rPr>
          <w:rFonts w:ascii="Times New Roman" w:eastAsiaTheme="minorEastAsia" w:hAnsi="Times New Roman" w:cs="Times New Roman"/>
          <w:color w:val="000000" w:themeColor="text1"/>
          <w:szCs w:val="21"/>
        </w:rPr>
        <w:t>结尾，文本格式。</w:t>
      </w:r>
    </w:p>
    <w:p w:rsidR="00977FB8" w:rsidRPr="00C23BF4" w:rsidRDefault="00977FB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专业任教</w:t>
      </w:r>
      <w:r w:rsidR="002A39A6" w:rsidRPr="00C23BF4">
        <w:rPr>
          <w:rFonts w:ascii="Times New Roman" w:eastAsiaTheme="minorEastAsia" w:hAnsi="Times New Roman" w:cs="Times New Roman"/>
          <w:b/>
          <w:color w:val="000000" w:themeColor="text1"/>
          <w:szCs w:val="21"/>
        </w:rPr>
        <w:t>时间</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教职工在该专业从事本科专业课教学起始年份。</w:t>
      </w:r>
    </w:p>
    <w:p w:rsidR="00384465" w:rsidRPr="00C23BF4" w:rsidRDefault="0038446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实验技术人员：</w:t>
      </w:r>
      <w:r w:rsidR="003965E5" w:rsidRPr="00C23BF4">
        <w:rPr>
          <w:rFonts w:ascii="Times New Roman" w:eastAsiaTheme="minorEastAsia" w:hAnsi="Times New Roman" w:cs="Times New Roman"/>
          <w:color w:val="000000" w:themeColor="text1"/>
          <w:szCs w:val="21"/>
        </w:rPr>
        <w:t>指</w:t>
      </w:r>
      <w:r w:rsidR="00647B33" w:rsidRPr="00C23BF4">
        <w:rPr>
          <w:rFonts w:ascii="Times New Roman" w:eastAsiaTheme="minorEastAsia" w:hAnsi="Times New Roman" w:cs="Times New Roman"/>
          <w:color w:val="000000" w:themeColor="text1"/>
          <w:szCs w:val="21"/>
        </w:rPr>
        <w:t>专职</w:t>
      </w:r>
      <w:r w:rsidR="003965E5" w:rsidRPr="00C23BF4">
        <w:rPr>
          <w:rFonts w:ascii="Times New Roman" w:eastAsiaTheme="minorEastAsia" w:hAnsi="Times New Roman" w:cs="Times New Roman"/>
          <w:color w:val="000000" w:themeColor="text1"/>
          <w:szCs w:val="21"/>
        </w:rPr>
        <w:t>从事</w:t>
      </w:r>
      <w:r w:rsidRPr="00C23BF4">
        <w:rPr>
          <w:rFonts w:ascii="Times New Roman" w:eastAsiaTheme="minorEastAsia" w:hAnsi="Times New Roman" w:cs="Times New Roman"/>
          <w:color w:val="000000" w:themeColor="text1"/>
          <w:szCs w:val="21"/>
        </w:rPr>
        <w:t>实验教学</w:t>
      </w:r>
      <w:r w:rsidR="003965E5" w:rsidRPr="00C23BF4">
        <w:rPr>
          <w:rFonts w:ascii="Times New Roman" w:eastAsiaTheme="minorEastAsia" w:hAnsi="Times New Roman" w:cs="Times New Roman"/>
          <w:color w:val="000000" w:themeColor="text1"/>
          <w:szCs w:val="21"/>
        </w:rPr>
        <w:t>、辅导和指导的具有实验编制的工作人员</w:t>
      </w:r>
      <w:r w:rsidRPr="00C23BF4">
        <w:rPr>
          <w:rFonts w:ascii="Times New Roman" w:eastAsiaTheme="minorEastAsia" w:hAnsi="Times New Roman" w:cs="Times New Roman"/>
          <w:color w:val="000000" w:themeColor="text1"/>
          <w:szCs w:val="21"/>
        </w:rPr>
        <w:t>。</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双师型教师：</w:t>
      </w:r>
      <w:r w:rsidRPr="00C23BF4">
        <w:rPr>
          <w:rFonts w:ascii="Times New Roman" w:eastAsiaTheme="minorEastAsia" w:hAnsi="Times New Roman" w:cs="Times New Roman"/>
          <w:color w:val="000000" w:themeColor="text1"/>
          <w:szCs w:val="21"/>
        </w:rPr>
        <w:t>指高等学校中具有中级及以上教师职称，又具备下列条件之一的专业课教师：（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）有本专业实际工作的中级及以上技术职称（含行业特许的资格证书、有专业资格或专业技能考评员资格者）。（</w:t>
      </w:r>
      <w:r w:rsidRPr="00C23BF4">
        <w:rPr>
          <w:rFonts w:ascii="Times New Roman" w:eastAsiaTheme="minorEastAsia" w:hAnsi="Times New Roman" w:cs="Times New Roman"/>
          <w:color w:val="000000" w:themeColor="text1"/>
          <w:szCs w:val="21"/>
        </w:rPr>
        <w:t>2</w:t>
      </w:r>
      <w:r w:rsidRPr="00C23BF4">
        <w:rPr>
          <w:rFonts w:ascii="Times New Roman" w:eastAsiaTheme="minorEastAsia" w:hAnsi="Times New Roman" w:cs="Times New Roman"/>
          <w:color w:val="000000" w:themeColor="text1"/>
          <w:szCs w:val="21"/>
        </w:rPr>
        <w:t>）近五年中有两年以上（可累计计算）在企业第一线从事本专业实际工作的经历，或参加教育部组织的教师专业技能培训且获得合格证书，能全面指导学生专业实践实训活动。（</w:t>
      </w:r>
      <w:r w:rsidRPr="00C23BF4">
        <w:rPr>
          <w:rFonts w:ascii="Times New Roman" w:eastAsiaTheme="minorEastAsia" w:hAnsi="Times New Roman" w:cs="Times New Roman"/>
          <w:color w:val="000000" w:themeColor="text1"/>
          <w:szCs w:val="21"/>
        </w:rPr>
        <w:t>3</w:t>
      </w:r>
      <w:r w:rsidRPr="00C23BF4">
        <w:rPr>
          <w:rFonts w:ascii="Times New Roman" w:eastAsiaTheme="minorEastAsia" w:hAnsi="Times New Roman" w:cs="Times New Roman"/>
          <w:color w:val="000000" w:themeColor="text1"/>
          <w:szCs w:val="21"/>
        </w:rPr>
        <w:t>）近五年主持（或主要参与）两项应用技术研究（或两项校内实践教学设施建设及提升技术水平的设计安装工作），成果已被企业（学校）使用，达到同行业（学校）中先进水平。</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具有工程背景：</w:t>
      </w:r>
      <w:r w:rsidRPr="00C23BF4">
        <w:rPr>
          <w:rFonts w:ascii="Times New Roman" w:eastAsiaTheme="minorEastAsia" w:hAnsi="Times New Roman" w:cs="Times New Roman"/>
          <w:color w:val="000000" w:themeColor="text1"/>
          <w:szCs w:val="21"/>
        </w:rPr>
        <w:t>指近五年中有两年以上（可累计）在一线从事与本专业相关的工程方面的工作，能够全面指导学生工程实践、实训活动的教师。</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具有行业背景：</w:t>
      </w:r>
      <w:r w:rsidRPr="00C23BF4">
        <w:rPr>
          <w:rFonts w:ascii="Times New Roman" w:eastAsiaTheme="minorEastAsia" w:hAnsi="Times New Roman" w:cs="Times New Roman"/>
          <w:color w:val="000000" w:themeColor="text1"/>
          <w:szCs w:val="21"/>
        </w:rPr>
        <w:t>指近五年中有两年以上（可累计）在企业、机构一线从事与本专业相关的实际工作，能够全面指导学生专业实践、实训活动的教师。</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导师类别：</w:t>
      </w:r>
      <w:r w:rsidRPr="00C23BF4">
        <w:rPr>
          <w:rFonts w:ascii="Times New Roman" w:eastAsiaTheme="minorEastAsia" w:hAnsi="Times New Roman" w:cs="Times New Roman"/>
          <w:color w:val="000000" w:themeColor="text1"/>
          <w:szCs w:val="21"/>
        </w:rPr>
        <w:t>包含</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博士导师</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硕士导师</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无</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E72EA7" w:rsidRPr="00C23BF4" w:rsidRDefault="00E72EA7" w:rsidP="00C23BF4">
      <w:pPr>
        <w:adjustRightInd w:val="0"/>
        <w:snapToGrid w:val="0"/>
        <w:spacing w:line="360" w:lineRule="auto"/>
        <w:rPr>
          <w:rFonts w:ascii="Times New Roman" w:eastAsiaTheme="minorEastAsia" w:hAnsi="Times New Roman" w:cs="Times New Roman"/>
          <w:color w:val="000000" w:themeColor="text1"/>
          <w:szCs w:val="21"/>
        </w:rPr>
      </w:pPr>
    </w:p>
    <w:p w:rsidR="003A3960" w:rsidRPr="00C23BF4" w:rsidRDefault="003A396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br w:type="page"/>
      </w:r>
    </w:p>
    <w:p w:rsidR="00384465" w:rsidRPr="00C23BF4" w:rsidRDefault="00384465" w:rsidP="00C23BF4">
      <w:pPr>
        <w:pStyle w:val="2"/>
        <w:adjustRightInd w:val="0"/>
        <w:snapToGrid w:val="0"/>
        <w:spacing w:line="240" w:lineRule="auto"/>
        <w:rPr>
          <w:rFonts w:ascii="Times New Roman" w:eastAsiaTheme="minorEastAsia" w:hAnsi="Times New Roman"/>
          <w:color w:val="000000" w:themeColor="text1"/>
          <w:sz w:val="28"/>
        </w:rPr>
      </w:pPr>
      <w:bookmarkStart w:id="48" w:name="_Toc365885735"/>
      <w:bookmarkStart w:id="49" w:name="_Toc390241006"/>
      <w:bookmarkStart w:id="50" w:name="_Toc436554285"/>
      <w:bookmarkStart w:id="51" w:name="_Toc436883407"/>
      <w:bookmarkStart w:id="52" w:name="_Toc453514511"/>
      <w:bookmarkStart w:id="53" w:name="_Toc46405324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1-6-2</w:t>
      </w:r>
      <w:r w:rsidRPr="00C23BF4">
        <w:rPr>
          <w:rFonts w:ascii="Times New Roman" w:eastAsiaTheme="minorEastAsia" w:hAnsi="Times New Roman"/>
          <w:color w:val="000000" w:themeColor="text1"/>
          <w:sz w:val="28"/>
        </w:rPr>
        <w:t>外聘教师基本信息</w:t>
      </w:r>
      <w:bookmarkEnd w:id="48"/>
      <w:bookmarkEnd w:id="49"/>
      <w:bookmarkEnd w:id="50"/>
      <w:bookmarkEnd w:id="51"/>
      <w:r w:rsidR="008E3ADF" w:rsidRPr="00C23BF4">
        <w:rPr>
          <w:rFonts w:ascii="Times New Roman" w:eastAsiaTheme="minorEastAsia" w:hAnsi="Times New Roman"/>
          <w:color w:val="000000" w:themeColor="text1"/>
          <w:sz w:val="28"/>
        </w:rPr>
        <w:t>（时点）</w:t>
      </w:r>
      <w:bookmarkEnd w:id="52"/>
      <w:bookmarkEnd w:id="53"/>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04"/>
        <w:gridCol w:w="709"/>
        <w:gridCol w:w="709"/>
        <w:gridCol w:w="584"/>
        <w:gridCol w:w="660"/>
        <w:gridCol w:w="661"/>
        <w:gridCol w:w="788"/>
        <w:gridCol w:w="872"/>
        <w:gridCol w:w="829"/>
        <w:gridCol w:w="661"/>
        <w:gridCol w:w="788"/>
        <w:gridCol w:w="961"/>
        <w:gridCol w:w="992"/>
        <w:gridCol w:w="1276"/>
        <w:gridCol w:w="992"/>
        <w:gridCol w:w="989"/>
      </w:tblGrid>
      <w:tr w:rsidR="000F457B" w:rsidRPr="00C23BF4" w:rsidTr="00EF68C6">
        <w:trPr>
          <w:trHeight w:val="690"/>
        </w:trPr>
        <w:tc>
          <w:tcPr>
            <w:tcW w:w="704"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工号</w:t>
            </w:r>
          </w:p>
        </w:tc>
        <w:tc>
          <w:tcPr>
            <w:tcW w:w="709"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姓名</w:t>
            </w:r>
          </w:p>
        </w:tc>
        <w:tc>
          <w:tcPr>
            <w:tcW w:w="709"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性别</w:t>
            </w:r>
          </w:p>
        </w:tc>
        <w:tc>
          <w:tcPr>
            <w:tcW w:w="584"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出生年月</w:t>
            </w:r>
          </w:p>
        </w:tc>
        <w:tc>
          <w:tcPr>
            <w:tcW w:w="660"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聘任时间</w:t>
            </w:r>
          </w:p>
        </w:tc>
        <w:tc>
          <w:tcPr>
            <w:tcW w:w="661"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任职状态</w:t>
            </w:r>
          </w:p>
        </w:tc>
        <w:tc>
          <w:tcPr>
            <w:tcW w:w="788"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聘期</w:t>
            </w:r>
          </w:p>
        </w:tc>
        <w:tc>
          <w:tcPr>
            <w:tcW w:w="872"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单位号</w:t>
            </w:r>
          </w:p>
        </w:tc>
        <w:tc>
          <w:tcPr>
            <w:tcW w:w="829"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w:t>
            </w:r>
          </w:p>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名称</w:t>
            </w:r>
          </w:p>
        </w:tc>
        <w:tc>
          <w:tcPr>
            <w:tcW w:w="661"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学历</w:t>
            </w:r>
          </w:p>
        </w:tc>
        <w:tc>
          <w:tcPr>
            <w:tcW w:w="788"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最高</w:t>
            </w:r>
          </w:p>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学位</w:t>
            </w:r>
          </w:p>
        </w:tc>
        <w:tc>
          <w:tcPr>
            <w:tcW w:w="961"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专业技术职称</w:t>
            </w:r>
          </w:p>
        </w:tc>
        <w:tc>
          <w:tcPr>
            <w:tcW w:w="992"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工作单位</w:t>
            </w:r>
          </w:p>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类别</w:t>
            </w:r>
          </w:p>
        </w:tc>
        <w:tc>
          <w:tcPr>
            <w:tcW w:w="1276" w:type="dxa"/>
            <w:tcBorders>
              <w:top w:val="single" w:sz="12" w:space="0" w:color="auto"/>
            </w:tcBorders>
            <w:shd w:val="clear" w:color="auto" w:fill="auto"/>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承担本科教学任务</w:t>
            </w:r>
          </w:p>
        </w:tc>
        <w:tc>
          <w:tcPr>
            <w:tcW w:w="992"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导师类别</w:t>
            </w:r>
          </w:p>
        </w:tc>
        <w:tc>
          <w:tcPr>
            <w:tcW w:w="989" w:type="dxa"/>
            <w:tcBorders>
              <w:top w:val="single" w:sz="12" w:space="0" w:color="auto"/>
            </w:tcBorders>
            <w:vAlign w:val="center"/>
          </w:tcPr>
          <w:p w:rsidR="00384465" w:rsidRPr="00C23BF4" w:rsidRDefault="0038446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地区</w:t>
            </w:r>
          </w:p>
        </w:tc>
      </w:tr>
      <w:tr w:rsidR="000F457B" w:rsidRPr="00C23BF4" w:rsidTr="00EF68C6">
        <w:trPr>
          <w:trHeight w:val="285"/>
        </w:trPr>
        <w:tc>
          <w:tcPr>
            <w:tcW w:w="704"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709"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709" w:type="dxa"/>
            <w:vAlign w:val="center"/>
          </w:tcPr>
          <w:p w:rsidR="00C1774D"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584"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660"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661" w:type="dxa"/>
            <w:vAlign w:val="center"/>
          </w:tcPr>
          <w:p w:rsidR="00C1774D"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788"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872"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829" w:type="dxa"/>
            <w:vAlign w:val="center"/>
          </w:tcPr>
          <w:p w:rsidR="00384465" w:rsidRPr="00C23BF4" w:rsidRDefault="00384465"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661" w:type="dxa"/>
            <w:vAlign w:val="center"/>
          </w:tcPr>
          <w:p w:rsidR="00C1774D"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788" w:type="dxa"/>
            <w:vAlign w:val="center"/>
          </w:tcPr>
          <w:p w:rsidR="000D02D4"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w:t>
            </w:r>
          </w:p>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选择</w:t>
            </w:r>
          </w:p>
        </w:tc>
        <w:tc>
          <w:tcPr>
            <w:tcW w:w="961" w:type="dxa"/>
            <w:vAlign w:val="center"/>
          </w:tcPr>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992" w:type="dxa"/>
            <w:vAlign w:val="center"/>
          </w:tcPr>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276" w:type="dxa"/>
            <w:shd w:val="clear" w:color="auto" w:fill="auto"/>
            <w:vAlign w:val="center"/>
          </w:tcPr>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992" w:type="dxa"/>
            <w:vAlign w:val="center"/>
          </w:tcPr>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989" w:type="dxa"/>
            <w:vAlign w:val="center"/>
          </w:tcPr>
          <w:p w:rsidR="00384465" w:rsidRPr="00C23BF4" w:rsidRDefault="007B2C75"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r>
    </w:tbl>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 xml:space="preserve">* </w:t>
      </w:r>
      <w:r w:rsidRPr="00C23BF4">
        <w:rPr>
          <w:rFonts w:ascii="Times New Roman" w:eastAsiaTheme="minorEastAsia" w:hAnsi="Times New Roman" w:cs="Times New Roman"/>
          <w:color w:val="000000" w:themeColor="text1"/>
          <w:szCs w:val="21"/>
        </w:rPr>
        <w:t>该表统计时点时在职的外聘教师，以及上年</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日至本年</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日内离职的外聘教师。</w:t>
      </w:r>
    </w:p>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384465" w:rsidRPr="00C23BF4" w:rsidRDefault="0038446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外聘教师：</w:t>
      </w:r>
      <w:r w:rsidRPr="00C23BF4">
        <w:rPr>
          <w:rFonts w:ascii="Times New Roman" w:eastAsiaTheme="minorEastAsia" w:hAnsi="Times New Roman" w:cs="Times New Roman"/>
          <w:color w:val="000000" w:themeColor="text1"/>
          <w:szCs w:val="21"/>
        </w:rPr>
        <w:t>指聘请的国内、外其他高校及科研机构、企业、行业等的教师和退休教师（含本校退休教师）</w:t>
      </w:r>
      <w:r w:rsidR="003B663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聘期为一学期以上。</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工号：</w:t>
      </w:r>
      <w:r w:rsidRPr="00C23BF4">
        <w:rPr>
          <w:rFonts w:ascii="Times New Roman" w:eastAsiaTheme="minorEastAsia" w:hAnsi="Times New Roman" w:cs="Times New Roman"/>
          <w:color w:val="000000" w:themeColor="text1"/>
          <w:szCs w:val="21"/>
        </w:rPr>
        <w:t>学校对外聘教师的管理编号。</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任职状态：</w:t>
      </w:r>
      <w:r w:rsidRPr="00C23BF4">
        <w:rPr>
          <w:rFonts w:ascii="Times New Roman" w:eastAsiaTheme="minorEastAsia" w:hAnsi="Times New Roman" w:cs="Times New Roman"/>
          <w:color w:val="000000" w:themeColor="text1"/>
          <w:szCs w:val="21"/>
        </w:rPr>
        <w:t>选择</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在聘</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当年离职</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。其中，</w:t>
      </w:r>
      <w:r w:rsidRPr="00C23BF4">
        <w:rPr>
          <w:rFonts w:ascii="Times New Roman" w:eastAsiaTheme="minorEastAsia" w:hAnsi="Times New Roman" w:cs="Times New Roman"/>
          <w:b/>
          <w:color w:val="000000" w:themeColor="text1"/>
          <w:szCs w:val="21"/>
        </w:rPr>
        <w:t>在聘：</w:t>
      </w:r>
      <w:r w:rsidRPr="00C23BF4">
        <w:rPr>
          <w:rFonts w:ascii="Times New Roman" w:eastAsiaTheme="minorEastAsia" w:hAnsi="Times New Roman" w:cs="Times New Roman"/>
          <w:color w:val="000000" w:themeColor="text1"/>
          <w:szCs w:val="21"/>
        </w:rPr>
        <w:t>指统计时点时仍在聘的外聘教师</w:t>
      </w:r>
      <w:r w:rsidR="003B663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当年离职：</w:t>
      </w:r>
      <w:r w:rsidRPr="00C23BF4">
        <w:rPr>
          <w:rFonts w:ascii="Times New Roman" w:eastAsiaTheme="minorEastAsia" w:hAnsi="Times New Roman" w:cs="Times New Roman"/>
          <w:color w:val="000000" w:themeColor="text1"/>
          <w:szCs w:val="21"/>
        </w:rPr>
        <w:t>指在上年的</w:t>
      </w:r>
      <w:r w:rsidRPr="00C23BF4">
        <w:rPr>
          <w:rFonts w:ascii="Times New Roman" w:eastAsiaTheme="minorEastAsia" w:hAnsi="Times New Roman" w:cs="Times New Roman"/>
          <w:color w:val="000000" w:themeColor="text1"/>
          <w:szCs w:val="21"/>
        </w:rPr>
        <w:t>9</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日至本年的</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日内办理离职手续的外聘教师。</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聘期：</w:t>
      </w:r>
      <w:r w:rsidRPr="00C23BF4">
        <w:rPr>
          <w:rFonts w:ascii="Times New Roman" w:eastAsiaTheme="minorEastAsia" w:hAnsi="Times New Roman" w:cs="Times New Roman"/>
          <w:color w:val="000000" w:themeColor="text1"/>
          <w:szCs w:val="21"/>
        </w:rPr>
        <w:t>指外聘教师与学校签订聘任合同所约定的聘期，以月为单位统计。</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单位号：</w:t>
      </w:r>
      <w:r w:rsidRPr="00C23BF4">
        <w:rPr>
          <w:rFonts w:ascii="Times New Roman" w:eastAsiaTheme="minorEastAsia" w:hAnsi="Times New Roman" w:cs="Times New Roman"/>
          <w:color w:val="000000" w:themeColor="text1"/>
          <w:szCs w:val="21"/>
        </w:rPr>
        <w:t>外聘教师受聘校内单位的管理编号。</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最高学位：</w:t>
      </w:r>
      <w:r w:rsidRPr="00C23BF4">
        <w:rPr>
          <w:rFonts w:ascii="Times New Roman" w:eastAsiaTheme="minorEastAsia" w:hAnsi="Times New Roman" w:cs="Times New Roman"/>
          <w:color w:val="000000" w:themeColor="text1"/>
          <w:szCs w:val="21"/>
        </w:rPr>
        <w:t>外聘教师所获最高学位，分为博士、硕士、学士和无学位。</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专业技术职称：</w:t>
      </w:r>
      <w:r w:rsidRPr="00C23BF4">
        <w:rPr>
          <w:rFonts w:ascii="Times New Roman" w:eastAsiaTheme="minorEastAsia" w:hAnsi="Times New Roman" w:cs="Times New Roman"/>
          <w:color w:val="000000" w:themeColor="text1"/>
          <w:szCs w:val="21"/>
        </w:rPr>
        <w:t>选择教授、副教授、讲师、助教、其他正高级、其他副高级、其他中级、其他初级、未评级。</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工作单位类别：</w:t>
      </w:r>
      <w:r w:rsidRPr="00C23BF4">
        <w:rPr>
          <w:rFonts w:ascii="Times New Roman" w:eastAsiaTheme="minorEastAsia" w:hAnsi="Times New Roman" w:cs="Times New Roman"/>
          <w:color w:val="000000" w:themeColor="text1"/>
          <w:szCs w:val="21"/>
        </w:rPr>
        <w:t>指学校聘请的教师在受聘时从事工作的单位</w:t>
      </w:r>
      <w:r w:rsidR="005A604D" w:rsidRPr="00C23BF4">
        <w:rPr>
          <w:rFonts w:ascii="Times New Roman" w:eastAsiaTheme="minorEastAsia" w:hAnsi="Times New Roman" w:cs="Times New Roman"/>
          <w:color w:val="000000" w:themeColor="text1"/>
          <w:szCs w:val="21"/>
        </w:rPr>
        <w:t>类别</w:t>
      </w:r>
      <w:r w:rsidRPr="00C23BF4">
        <w:rPr>
          <w:rFonts w:ascii="Times New Roman" w:eastAsiaTheme="minorEastAsia" w:hAnsi="Times New Roman" w:cs="Times New Roman"/>
          <w:color w:val="000000" w:themeColor="text1"/>
          <w:szCs w:val="21"/>
        </w:rPr>
        <w:t>，包括行政单位、科研单位、高等学校、其他事业单位、企业公司、部队、博士或博士后及其他单位等。</w:t>
      </w:r>
    </w:p>
    <w:p w:rsidR="00384465" w:rsidRPr="00C23BF4"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地区：</w:t>
      </w:r>
      <w:r w:rsidRPr="00C23BF4">
        <w:rPr>
          <w:rFonts w:ascii="Times New Roman" w:eastAsiaTheme="minorEastAsia" w:hAnsi="Times New Roman" w:cs="Times New Roman"/>
          <w:color w:val="000000" w:themeColor="text1"/>
          <w:szCs w:val="21"/>
        </w:rPr>
        <w:t>指学校聘请的教师受聘前工作所在地，包括境内、境外（国外及港澳台）。</w:t>
      </w:r>
    </w:p>
    <w:p w:rsidR="00384465" w:rsidRPr="00C23BF4" w:rsidRDefault="00384465"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承担本科教学任务</w:t>
      </w:r>
      <w:r w:rsidRPr="00C23BF4">
        <w:rPr>
          <w:rFonts w:ascii="Times New Roman" w:eastAsiaTheme="minorEastAsia" w:hAnsi="Times New Roman" w:cs="Times New Roman"/>
          <w:color w:val="000000" w:themeColor="text1"/>
          <w:szCs w:val="21"/>
        </w:rPr>
        <w:t>：指本科教学计划里：课程教学</w:t>
      </w:r>
      <w:r w:rsidR="004A1583"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指导实习、毕业设计（论文）；课程教学</w:t>
      </w:r>
      <w:r w:rsidR="004A1583" w:rsidRPr="00C23BF4">
        <w:rPr>
          <w:rFonts w:ascii="Times New Roman" w:eastAsiaTheme="minorEastAsia" w:hAnsi="Times New Roman" w:cs="Times New Roman"/>
          <w:color w:val="000000" w:themeColor="text1"/>
          <w:szCs w:val="21"/>
        </w:rPr>
        <w:t>及</w:t>
      </w:r>
      <w:r w:rsidRPr="00C23BF4">
        <w:rPr>
          <w:rFonts w:ascii="Times New Roman" w:eastAsiaTheme="minorEastAsia" w:hAnsi="Times New Roman" w:cs="Times New Roman"/>
          <w:color w:val="000000" w:themeColor="text1"/>
          <w:szCs w:val="21"/>
        </w:rPr>
        <w:t>指导实习、毕业设计（论文）</w:t>
      </w:r>
      <w:r w:rsidR="008B79D0" w:rsidRPr="00C23BF4">
        <w:rPr>
          <w:rFonts w:ascii="Times New Roman" w:eastAsiaTheme="minorEastAsia" w:hAnsi="Times New Roman" w:cs="Times New Roman"/>
          <w:color w:val="000000" w:themeColor="text1"/>
          <w:szCs w:val="21"/>
        </w:rPr>
        <w:t>；</w:t>
      </w:r>
      <w:r w:rsidR="0097216B" w:rsidRPr="00C23BF4">
        <w:rPr>
          <w:rFonts w:ascii="Times New Roman" w:eastAsiaTheme="minorEastAsia" w:hAnsi="Times New Roman" w:cs="Times New Roman"/>
          <w:color w:val="FF0000"/>
          <w:szCs w:val="21"/>
          <w:highlight w:val="yellow"/>
        </w:rPr>
        <w:t>无</w:t>
      </w:r>
      <w:r w:rsidRPr="00C23BF4">
        <w:rPr>
          <w:rFonts w:ascii="Times New Roman" w:eastAsiaTheme="minorEastAsia" w:hAnsi="Times New Roman" w:cs="Times New Roman"/>
          <w:color w:val="000000" w:themeColor="text1"/>
          <w:szCs w:val="21"/>
        </w:rPr>
        <w:t>。</w:t>
      </w:r>
    </w:p>
    <w:p w:rsidR="00384465" w:rsidRDefault="0038446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导师类别：</w:t>
      </w:r>
      <w:r w:rsidRPr="00C23BF4">
        <w:rPr>
          <w:rFonts w:ascii="Times New Roman" w:eastAsiaTheme="minorEastAsia" w:hAnsi="Times New Roman" w:cs="Times New Roman"/>
          <w:color w:val="000000" w:themeColor="text1"/>
          <w:szCs w:val="21"/>
        </w:rPr>
        <w:t>指外聘教师在本校受聘后的导师类别，包含</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博士导师</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硕士导师</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无</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447A97" w:rsidRPr="00C23BF4" w:rsidRDefault="00447A97" w:rsidP="00C23BF4">
      <w:pPr>
        <w:pStyle w:val="2"/>
        <w:adjustRightInd w:val="0"/>
        <w:snapToGrid w:val="0"/>
        <w:spacing w:line="240" w:lineRule="auto"/>
        <w:rPr>
          <w:rFonts w:ascii="Times New Roman" w:eastAsiaTheme="minorEastAsia" w:hAnsi="Times New Roman"/>
          <w:color w:val="000000" w:themeColor="text1"/>
          <w:sz w:val="28"/>
        </w:rPr>
      </w:pPr>
      <w:bookmarkStart w:id="54" w:name="_Toc453514512"/>
      <w:bookmarkStart w:id="55" w:name="_Toc46405324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w:t>
      </w:r>
      <w:r w:rsidR="00384465" w:rsidRPr="00C23BF4">
        <w:rPr>
          <w:rFonts w:ascii="Times New Roman" w:eastAsiaTheme="minorEastAsia" w:hAnsi="Times New Roman"/>
          <w:color w:val="000000" w:themeColor="text1"/>
          <w:sz w:val="28"/>
        </w:rPr>
        <w:t>7</w:t>
      </w:r>
      <w:r w:rsidRPr="00C23BF4">
        <w:rPr>
          <w:rFonts w:ascii="Times New Roman" w:eastAsiaTheme="minorEastAsia" w:hAnsi="Times New Roman"/>
          <w:color w:val="000000" w:themeColor="text1"/>
          <w:sz w:val="28"/>
        </w:rPr>
        <w:t>本科生基本情况</w:t>
      </w:r>
      <w:r w:rsidR="008E3ADF" w:rsidRPr="00C23BF4">
        <w:rPr>
          <w:rFonts w:ascii="Times New Roman" w:eastAsiaTheme="minorEastAsia" w:hAnsi="Times New Roman"/>
          <w:color w:val="000000" w:themeColor="text1"/>
          <w:sz w:val="28"/>
        </w:rPr>
        <w:t>（时点）</w:t>
      </w:r>
      <w:bookmarkEnd w:id="54"/>
      <w:bookmarkEnd w:id="55"/>
    </w:p>
    <w:tbl>
      <w:tblPr>
        <w:tblW w:w="131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30" w:type="dxa"/>
          <w:bottom w:w="57" w:type="dxa"/>
          <w:right w:w="30" w:type="dxa"/>
        </w:tblCellMar>
        <w:tblLook w:val="0000"/>
      </w:tblPr>
      <w:tblGrid>
        <w:gridCol w:w="1611"/>
        <w:gridCol w:w="1345"/>
        <w:gridCol w:w="1210"/>
        <w:gridCol w:w="2287"/>
        <w:gridCol w:w="2474"/>
        <w:gridCol w:w="1273"/>
        <w:gridCol w:w="1033"/>
        <w:gridCol w:w="1942"/>
      </w:tblGrid>
      <w:tr w:rsidR="000F457B" w:rsidRPr="00C23BF4" w:rsidTr="00EF68C6">
        <w:trPr>
          <w:cantSplit/>
          <w:trHeight w:val="170"/>
        </w:trPr>
        <w:tc>
          <w:tcPr>
            <w:tcW w:w="611"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学号</w:t>
            </w:r>
          </w:p>
        </w:tc>
        <w:tc>
          <w:tcPr>
            <w:tcW w:w="510"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学生姓名</w:t>
            </w:r>
          </w:p>
        </w:tc>
        <w:tc>
          <w:tcPr>
            <w:tcW w:w="459"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性别</w:t>
            </w:r>
          </w:p>
        </w:tc>
        <w:tc>
          <w:tcPr>
            <w:tcW w:w="868"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校内专业（大类）名称</w:t>
            </w:r>
          </w:p>
        </w:tc>
        <w:tc>
          <w:tcPr>
            <w:tcW w:w="939"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校内专业（大类）代码</w:t>
            </w:r>
          </w:p>
        </w:tc>
        <w:tc>
          <w:tcPr>
            <w:tcW w:w="483"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生源类别</w:t>
            </w:r>
          </w:p>
        </w:tc>
        <w:tc>
          <w:tcPr>
            <w:tcW w:w="392"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年级</w:t>
            </w:r>
          </w:p>
        </w:tc>
        <w:tc>
          <w:tcPr>
            <w:tcW w:w="737"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入学年份</w:t>
            </w:r>
          </w:p>
        </w:tc>
      </w:tr>
      <w:tr w:rsidR="000F457B" w:rsidRPr="00C23BF4" w:rsidTr="00EF68C6">
        <w:trPr>
          <w:cantSplit/>
          <w:trHeight w:val="170"/>
        </w:trPr>
        <w:tc>
          <w:tcPr>
            <w:tcW w:w="611"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b/>
                <w:bCs/>
                <w:color w:val="000000" w:themeColor="text1"/>
              </w:rPr>
            </w:pPr>
          </w:p>
        </w:tc>
        <w:tc>
          <w:tcPr>
            <w:tcW w:w="510"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459"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868"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939"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483"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color w:val="000000" w:themeColor="text1"/>
              </w:rPr>
              <w:t>下拉选择</w:t>
            </w:r>
          </w:p>
        </w:tc>
        <w:tc>
          <w:tcPr>
            <w:tcW w:w="392"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bCs/>
                <w:color w:val="000000" w:themeColor="text1"/>
              </w:rPr>
            </w:pPr>
          </w:p>
        </w:tc>
        <w:tc>
          <w:tcPr>
            <w:tcW w:w="737"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952D22" w:rsidRPr="00C23BF4" w:rsidRDefault="00952D2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952D22" w:rsidRPr="00C23BF4" w:rsidRDefault="00952D2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学号</w:t>
      </w:r>
      <w:r w:rsidRPr="00C23BF4">
        <w:rPr>
          <w:rFonts w:ascii="Times New Roman" w:eastAsiaTheme="minorEastAsia" w:hAnsi="Times New Roman" w:cs="Times New Roman"/>
          <w:color w:val="000000" w:themeColor="text1"/>
          <w:szCs w:val="21"/>
        </w:rPr>
        <w:t>：指学校对全日制本科在校生的学籍管理编号</w:t>
      </w:r>
      <w:r w:rsidR="009622A1" w:rsidRPr="00C23BF4">
        <w:rPr>
          <w:rFonts w:ascii="Times New Roman" w:eastAsiaTheme="minorEastAsia" w:hAnsi="Times New Roman" w:cs="Times New Roman"/>
          <w:color w:val="000000" w:themeColor="text1"/>
          <w:szCs w:val="21"/>
        </w:rPr>
        <w:t>。</w:t>
      </w:r>
    </w:p>
    <w:p w:rsidR="00952D22" w:rsidRPr="00C23BF4" w:rsidRDefault="00952D2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生源</w:t>
      </w:r>
      <w:r w:rsidR="00647B33" w:rsidRPr="00C23BF4">
        <w:rPr>
          <w:rFonts w:ascii="Times New Roman" w:eastAsiaTheme="minorEastAsia" w:hAnsi="Times New Roman" w:cs="Times New Roman"/>
          <w:b/>
          <w:color w:val="000000" w:themeColor="text1"/>
          <w:szCs w:val="21"/>
        </w:rPr>
        <w:t>类别</w:t>
      </w:r>
      <w:r w:rsidRPr="00C23BF4">
        <w:rPr>
          <w:rFonts w:ascii="Times New Roman" w:eastAsiaTheme="minorEastAsia" w:hAnsi="Times New Roman" w:cs="Times New Roman"/>
          <w:b/>
          <w:color w:val="000000" w:themeColor="text1"/>
          <w:szCs w:val="21"/>
        </w:rPr>
        <w:t>：</w:t>
      </w:r>
      <w:r w:rsidR="00FB774E" w:rsidRPr="00C23BF4">
        <w:rPr>
          <w:rFonts w:ascii="Times New Roman" w:eastAsiaTheme="minorEastAsia" w:hAnsi="Times New Roman" w:cs="Times New Roman"/>
          <w:color w:val="000000" w:themeColor="text1"/>
          <w:szCs w:val="21"/>
        </w:rPr>
        <w:t>境内、</w:t>
      </w:r>
      <w:r w:rsidRPr="00C23BF4">
        <w:rPr>
          <w:rFonts w:ascii="Times New Roman" w:eastAsiaTheme="minorEastAsia" w:hAnsi="Times New Roman" w:cs="Times New Roman"/>
          <w:color w:val="000000" w:themeColor="text1"/>
          <w:szCs w:val="21"/>
        </w:rPr>
        <w:t>港澳台</w:t>
      </w:r>
      <w:r w:rsidR="00647B33" w:rsidRPr="00C23BF4">
        <w:rPr>
          <w:rFonts w:ascii="Times New Roman" w:eastAsiaTheme="minorEastAsia" w:hAnsi="Times New Roman" w:cs="Times New Roman"/>
          <w:color w:val="000000" w:themeColor="text1"/>
          <w:szCs w:val="21"/>
        </w:rPr>
        <w:t>学生</w:t>
      </w:r>
      <w:r w:rsidRPr="00C23BF4">
        <w:rPr>
          <w:rFonts w:ascii="Times New Roman" w:eastAsiaTheme="minorEastAsia" w:hAnsi="Times New Roman" w:cs="Times New Roman"/>
          <w:color w:val="000000" w:themeColor="text1"/>
          <w:szCs w:val="21"/>
        </w:rPr>
        <w:t>、</w:t>
      </w:r>
      <w:r w:rsidR="00647B33" w:rsidRPr="00C23BF4">
        <w:rPr>
          <w:rFonts w:ascii="Times New Roman" w:eastAsiaTheme="minorEastAsia" w:hAnsi="Times New Roman" w:cs="Times New Roman"/>
          <w:color w:val="000000" w:themeColor="text1"/>
          <w:szCs w:val="21"/>
        </w:rPr>
        <w:t>留学生</w:t>
      </w:r>
      <w:r w:rsidRPr="00C23BF4">
        <w:rPr>
          <w:rFonts w:ascii="Times New Roman" w:eastAsiaTheme="minorEastAsia" w:hAnsi="Times New Roman" w:cs="Times New Roman"/>
          <w:color w:val="000000" w:themeColor="text1"/>
          <w:szCs w:val="21"/>
        </w:rPr>
        <w:t>。</w:t>
      </w:r>
    </w:p>
    <w:p w:rsidR="00C10C03" w:rsidRPr="00C23BF4" w:rsidRDefault="00C10C03"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年级：</w:t>
      </w:r>
      <w:r w:rsidRPr="00C23BF4">
        <w:rPr>
          <w:rFonts w:ascii="Times New Roman" w:eastAsiaTheme="minorEastAsia" w:hAnsi="Times New Roman" w:cs="Times New Roman"/>
          <w:color w:val="000000" w:themeColor="text1"/>
          <w:szCs w:val="21"/>
        </w:rPr>
        <w:t>填写代表年份的阿拉伯数字，例如</w:t>
      </w:r>
      <w:r w:rsidRPr="00C23BF4">
        <w:rPr>
          <w:rFonts w:ascii="Times New Roman" w:eastAsiaTheme="minorEastAsia" w:hAnsi="Times New Roman" w:cs="Times New Roman"/>
          <w:color w:val="000000" w:themeColor="text1"/>
          <w:szCs w:val="21"/>
        </w:rPr>
        <w:t>“2016”</w:t>
      </w:r>
      <w:r w:rsidRPr="00C23BF4">
        <w:rPr>
          <w:rFonts w:ascii="Times New Roman" w:eastAsiaTheme="minorEastAsia" w:hAnsi="Times New Roman" w:cs="Times New Roman"/>
          <w:color w:val="000000" w:themeColor="text1"/>
          <w:szCs w:val="21"/>
        </w:rPr>
        <w:t>。</w:t>
      </w:r>
    </w:p>
    <w:p w:rsidR="001C3A58" w:rsidRPr="00C23BF4" w:rsidRDefault="00C10C03"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入学年份：</w:t>
      </w:r>
      <w:r w:rsidRPr="00C23BF4">
        <w:rPr>
          <w:rFonts w:ascii="Times New Roman" w:eastAsiaTheme="minorEastAsia" w:hAnsi="Times New Roman" w:cs="Times New Roman"/>
          <w:color w:val="000000" w:themeColor="text1"/>
          <w:szCs w:val="21"/>
        </w:rPr>
        <w:t>实际到校报到学习起始年份</w:t>
      </w:r>
      <w:r w:rsidR="000E6B5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例如</w:t>
      </w:r>
      <w:r w:rsidRPr="00C23BF4">
        <w:rPr>
          <w:rFonts w:ascii="Times New Roman" w:eastAsiaTheme="minorEastAsia" w:hAnsi="Times New Roman" w:cs="Times New Roman"/>
          <w:color w:val="000000" w:themeColor="text1"/>
          <w:szCs w:val="21"/>
        </w:rPr>
        <w:t>“2016”</w:t>
      </w:r>
      <w:r w:rsidRPr="00C23BF4">
        <w:rPr>
          <w:rFonts w:ascii="Times New Roman" w:eastAsiaTheme="minorEastAsia" w:hAnsi="Times New Roman" w:cs="Times New Roman"/>
          <w:color w:val="000000" w:themeColor="text1"/>
          <w:szCs w:val="21"/>
        </w:rPr>
        <w:t>。</w:t>
      </w:r>
    </w:p>
    <w:p w:rsidR="00447A97" w:rsidRPr="00C23BF4" w:rsidRDefault="00447A97" w:rsidP="00C23BF4">
      <w:pPr>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56" w:name="_Toc361041293"/>
      <w:bookmarkStart w:id="57" w:name="_Toc365885708"/>
      <w:bookmarkStart w:id="58" w:name="_Toc390240986"/>
      <w:bookmarkStart w:id="59" w:name="_Toc436554264"/>
      <w:bookmarkStart w:id="60" w:name="_Toc436883385"/>
      <w:bookmarkStart w:id="61" w:name="_Toc453514513"/>
      <w:bookmarkStart w:id="62" w:name="_Toc46405324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w:t>
      </w:r>
      <w:r w:rsidR="00384465" w:rsidRPr="00C23BF4">
        <w:rPr>
          <w:rFonts w:ascii="Times New Roman" w:eastAsiaTheme="minorEastAsia" w:hAnsi="Times New Roman"/>
          <w:color w:val="000000" w:themeColor="text1"/>
          <w:sz w:val="28"/>
        </w:rPr>
        <w:t>8</w:t>
      </w:r>
      <w:r w:rsidRPr="00C23BF4">
        <w:rPr>
          <w:rFonts w:ascii="Times New Roman" w:eastAsiaTheme="minorEastAsia" w:hAnsi="Times New Roman"/>
          <w:color w:val="000000" w:themeColor="text1"/>
          <w:sz w:val="28"/>
        </w:rPr>
        <w:t>实验</w:t>
      </w:r>
      <w:r w:rsidR="00CD227B" w:rsidRPr="00C23BF4">
        <w:rPr>
          <w:rFonts w:ascii="Times New Roman" w:eastAsiaTheme="minorEastAsia" w:hAnsi="Times New Roman"/>
          <w:color w:val="000000" w:themeColor="text1"/>
          <w:sz w:val="28"/>
        </w:rPr>
        <w:t>场所</w:t>
      </w:r>
      <w:r w:rsidR="00916D82" w:rsidRPr="00C23BF4">
        <w:rPr>
          <w:rFonts w:ascii="Times New Roman" w:eastAsiaTheme="minorEastAsia" w:hAnsi="Times New Roman"/>
          <w:color w:val="000000" w:themeColor="text1"/>
          <w:sz w:val="28"/>
        </w:rPr>
        <w:t>（</w:t>
      </w:r>
      <w:r w:rsidRPr="00C23BF4">
        <w:rPr>
          <w:rFonts w:ascii="Times New Roman" w:eastAsiaTheme="minorEastAsia" w:hAnsi="Times New Roman"/>
          <w:color w:val="000000" w:themeColor="text1"/>
          <w:sz w:val="28"/>
        </w:rPr>
        <w:t>科研基地</w:t>
      </w:r>
      <w:bookmarkEnd w:id="56"/>
      <w:bookmarkEnd w:id="57"/>
      <w:bookmarkEnd w:id="58"/>
      <w:bookmarkEnd w:id="59"/>
      <w:bookmarkEnd w:id="60"/>
      <w:r w:rsidR="00916D82" w:rsidRPr="00C23BF4">
        <w:rPr>
          <w:rFonts w:ascii="Times New Roman" w:eastAsiaTheme="minorEastAsia" w:hAnsi="Times New Roman"/>
          <w:color w:val="000000" w:themeColor="text1"/>
          <w:sz w:val="28"/>
        </w:rPr>
        <w:t>）</w:t>
      </w:r>
      <w:r w:rsidR="008E3ADF" w:rsidRPr="00C23BF4">
        <w:rPr>
          <w:rFonts w:ascii="Times New Roman" w:eastAsiaTheme="minorEastAsia" w:hAnsi="Times New Roman"/>
          <w:color w:val="000000" w:themeColor="text1"/>
          <w:sz w:val="28"/>
        </w:rPr>
        <w:t>（时点）</w:t>
      </w:r>
      <w:bookmarkEnd w:id="61"/>
      <w:bookmarkEnd w:id="62"/>
    </w:p>
    <w:tbl>
      <w:tblPr>
        <w:tblW w:w="133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30" w:type="dxa"/>
          <w:bottom w:w="57" w:type="dxa"/>
          <w:right w:w="30" w:type="dxa"/>
        </w:tblCellMar>
        <w:tblLook w:val="0000"/>
      </w:tblPr>
      <w:tblGrid>
        <w:gridCol w:w="2687"/>
        <w:gridCol w:w="2693"/>
        <w:gridCol w:w="1417"/>
        <w:gridCol w:w="1138"/>
        <w:gridCol w:w="991"/>
        <w:gridCol w:w="1415"/>
        <w:gridCol w:w="994"/>
        <w:gridCol w:w="1985"/>
      </w:tblGrid>
      <w:tr w:rsidR="00EF68C6" w:rsidRPr="00C23BF4" w:rsidTr="00EF68C6">
        <w:trPr>
          <w:cantSplit/>
          <w:trHeight w:val="227"/>
        </w:trPr>
        <w:tc>
          <w:tcPr>
            <w:tcW w:w="1009"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实验场所（科研基地）代码</w:t>
            </w:r>
          </w:p>
        </w:tc>
        <w:tc>
          <w:tcPr>
            <w:tcW w:w="1011"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实验场所（科研基地）名称</w:t>
            </w:r>
          </w:p>
        </w:tc>
        <w:tc>
          <w:tcPr>
            <w:tcW w:w="532"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所属单位名称</w:t>
            </w:r>
          </w:p>
        </w:tc>
        <w:tc>
          <w:tcPr>
            <w:tcW w:w="427"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所属单位号</w:t>
            </w:r>
          </w:p>
        </w:tc>
        <w:tc>
          <w:tcPr>
            <w:tcW w:w="372"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性质</w:t>
            </w:r>
          </w:p>
        </w:tc>
        <w:tc>
          <w:tcPr>
            <w:tcW w:w="531"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科研基地类别</w:t>
            </w:r>
          </w:p>
        </w:tc>
        <w:tc>
          <w:tcPr>
            <w:tcW w:w="373"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共建情况</w:t>
            </w:r>
          </w:p>
        </w:tc>
        <w:tc>
          <w:tcPr>
            <w:tcW w:w="745" w:type="pct"/>
            <w:tcBorders>
              <w:top w:val="single" w:sz="12" w:space="0" w:color="auto"/>
              <w:left w:val="single" w:sz="4" w:space="0" w:color="auto"/>
              <w:right w:val="single" w:sz="4" w:space="0" w:color="auto"/>
            </w:tcBorders>
            <w:vAlign w:val="center"/>
          </w:tcPr>
          <w:p w:rsidR="000D02D4" w:rsidRPr="00C23BF4" w:rsidRDefault="000D02D4"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建筑面积（平方米）</w:t>
            </w:r>
          </w:p>
        </w:tc>
      </w:tr>
      <w:tr w:rsidR="00EF68C6" w:rsidRPr="00C23BF4" w:rsidTr="00EF68C6">
        <w:trPr>
          <w:cantSplit/>
          <w:trHeight w:val="227"/>
        </w:trPr>
        <w:tc>
          <w:tcPr>
            <w:tcW w:w="1009"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b/>
                <w:bCs/>
                <w:color w:val="000000" w:themeColor="text1"/>
              </w:rPr>
            </w:pPr>
          </w:p>
        </w:tc>
        <w:tc>
          <w:tcPr>
            <w:tcW w:w="1011"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532"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427"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c>
          <w:tcPr>
            <w:tcW w:w="372"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531"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color w:val="000000" w:themeColor="text1"/>
              </w:rPr>
              <w:t>下拉选择</w:t>
            </w:r>
          </w:p>
        </w:tc>
        <w:tc>
          <w:tcPr>
            <w:tcW w:w="373" w:type="pct"/>
            <w:tcBorders>
              <w:left w:val="single" w:sz="4" w:space="0" w:color="auto"/>
              <w:bottom w:val="single" w:sz="12" w:space="0" w:color="auto"/>
              <w:right w:val="single" w:sz="4" w:space="0" w:color="auto"/>
            </w:tcBorders>
          </w:tcPr>
          <w:p w:rsidR="000D02D4" w:rsidRPr="00C23BF4" w:rsidRDefault="000D02D4" w:rsidP="00C23BF4">
            <w:pPr>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下拉选择</w:t>
            </w:r>
          </w:p>
        </w:tc>
        <w:tc>
          <w:tcPr>
            <w:tcW w:w="745" w:type="pct"/>
            <w:tcBorders>
              <w:left w:val="single" w:sz="4" w:space="0" w:color="auto"/>
              <w:bottom w:val="single" w:sz="12" w:space="0" w:color="auto"/>
            </w:tcBorders>
          </w:tcPr>
          <w:p w:rsidR="000D02D4" w:rsidRPr="00C23BF4" w:rsidRDefault="000D02D4"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bookmarkStart w:id="63" w:name="_Toc361936908"/>
      <w:bookmarkStart w:id="64" w:name="_Toc365885710"/>
      <w:bookmarkStart w:id="65" w:name="_Toc390240988"/>
      <w:bookmarkStart w:id="66" w:name="_Toc436554266"/>
      <w:bookmarkStart w:id="67" w:name="_Toc436883387"/>
    </w:p>
    <w:p w:rsidR="005B7081" w:rsidRPr="00C23BF4" w:rsidRDefault="005B70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w:t>
      </w:r>
      <w:r w:rsidR="00CD227B" w:rsidRPr="00C23BF4">
        <w:rPr>
          <w:rFonts w:ascii="Times New Roman" w:eastAsiaTheme="minorEastAsia" w:hAnsi="Times New Roman" w:cs="Times New Roman"/>
          <w:b/>
          <w:color w:val="000000" w:themeColor="text1"/>
          <w:szCs w:val="21"/>
        </w:rPr>
        <w:t>场所</w:t>
      </w:r>
      <w:r w:rsidR="008A75E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科研基地</w:t>
      </w:r>
      <w:r w:rsidR="008A75E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名称</w:t>
      </w:r>
      <w:r w:rsidRPr="00C23BF4">
        <w:rPr>
          <w:rFonts w:ascii="Times New Roman" w:eastAsiaTheme="minorEastAsia" w:hAnsi="Times New Roman" w:cs="Times New Roman"/>
          <w:color w:val="000000" w:themeColor="text1"/>
          <w:szCs w:val="21"/>
        </w:rPr>
        <w:t>：指</w:t>
      </w:r>
      <w:r w:rsidR="00916D82" w:rsidRPr="00C23BF4">
        <w:rPr>
          <w:rFonts w:ascii="Times New Roman" w:eastAsiaTheme="minorEastAsia" w:hAnsi="Times New Roman" w:cs="Times New Roman"/>
          <w:color w:val="000000" w:themeColor="text1"/>
          <w:szCs w:val="21"/>
        </w:rPr>
        <w:t>学校</w:t>
      </w:r>
      <w:r w:rsidR="00916D82" w:rsidRPr="00C23BF4">
        <w:rPr>
          <w:rFonts w:ascii="Times New Roman" w:eastAsiaTheme="minorEastAsia" w:hAnsi="Times New Roman" w:cs="Times New Roman"/>
          <w:b/>
          <w:color w:val="000000" w:themeColor="text1"/>
          <w:szCs w:val="21"/>
        </w:rPr>
        <w:t>本科</w:t>
      </w:r>
      <w:r w:rsidRPr="00C23BF4">
        <w:rPr>
          <w:rFonts w:ascii="Times New Roman" w:eastAsiaTheme="minorEastAsia" w:hAnsi="Times New Roman" w:cs="Times New Roman"/>
          <w:color w:val="000000" w:themeColor="text1"/>
          <w:szCs w:val="21"/>
        </w:rPr>
        <w:t>实验</w:t>
      </w:r>
      <w:r w:rsidR="00977FB8" w:rsidRPr="00C23BF4">
        <w:rPr>
          <w:rFonts w:ascii="Times New Roman" w:eastAsiaTheme="minorEastAsia" w:hAnsi="Times New Roman" w:cs="Times New Roman"/>
          <w:color w:val="000000" w:themeColor="text1"/>
          <w:szCs w:val="21"/>
        </w:rPr>
        <w:t>场所</w:t>
      </w:r>
      <w:r w:rsidRPr="00C23BF4">
        <w:rPr>
          <w:rFonts w:ascii="Times New Roman" w:eastAsiaTheme="minorEastAsia" w:hAnsi="Times New Roman" w:cs="Times New Roman"/>
          <w:color w:val="000000" w:themeColor="text1"/>
          <w:szCs w:val="21"/>
        </w:rPr>
        <w:t>和科研</w:t>
      </w:r>
      <w:r w:rsidR="00916D82" w:rsidRPr="00C23BF4">
        <w:rPr>
          <w:rFonts w:ascii="Times New Roman" w:eastAsiaTheme="minorEastAsia" w:hAnsi="Times New Roman" w:cs="Times New Roman"/>
          <w:color w:val="000000" w:themeColor="text1"/>
          <w:szCs w:val="21"/>
        </w:rPr>
        <w:t>基地</w:t>
      </w:r>
      <w:r w:rsidRPr="00C23BF4">
        <w:rPr>
          <w:rFonts w:ascii="Times New Roman" w:eastAsiaTheme="minorEastAsia" w:hAnsi="Times New Roman" w:cs="Times New Roman"/>
          <w:color w:val="000000" w:themeColor="text1"/>
          <w:szCs w:val="21"/>
        </w:rPr>
        <w:t>全称。</w:t>
      </w:r>
      <w:r w:rsidR="00916D82" w:rsidRPr="00C23BF4">
        <w:rPr>
          <w:rFonts w:ascii="Times New Roman" w:eastAsiaTheme="minorEastAsia" w:hAnsi="Times New Roman" w:cs="Times New Roman"/>
          <w:color w:val="000000" w:themeColor="text1"/>
          <w:szCs w:val="21"/>
        </w:rPr>
        <w:t>（实验教学中心需拆分为单个实验室</w:t>
      </w:r>
      <w:r w:rsidR="009F3F09">
        <w:rPr>
          <w:rFonts w:ascii="Times New Roman" w:eastAsiaTheme="minorEastAsia" w:hAnsi="Times New Roman" w:cs="Times New Roman" w:hint="eastAsia"/>
          <w:color w:val="000000" w:themeColor="text1"/>
          <w:szCs w:val="21"/>
        </w:rPr>
        <w:t>（实验房间）</w:t>
      </w:r>
      <w:r w:rsidR="00916D82" w:rsidRPr="00C23BF4">
        <w:rPr>
          <w:rFonts w:ascii="Times New Roman" w:eastAsiaTheme="minorEastAsia" w:hAnsi="Times New Roman" w:cs="Times New Roman"/>
          <w:color w:val="000000" w:themeColor="text1"/>
          <w:szCs w:val="21"/>
        </w:rPr>
        <w:t>填报）</w:t>
      </w:r>
    </w:p>
    <w:p w:rsidR="003C17BF" w:rsidRPr="00C23BF4" w:rsidRDefault="003C17B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w:t>
      </w:r>
      <w:r w:rsidR="00CD227B" w:rsidRPr="00C23BF4">
        <w:rPr>
          <w:rFonts w:ascii="Times New Roman" w:eastAsiaTheme="minorEastAsia" w:hAnsi="Times New Roman" w:cs="Times New Roman"/>
          <w:b/>
          <w:color w:val="000000" w:themeColor="text1"/>
          <w:szCs w:val="21"/>
        </w:rPr>
        <w:t>场所</w:t>
      </w:r>
      <w:r w:rsidR="008A75E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科研基地</w:t>
      </w:r>
      <w:r w:rsidR="008A75E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代码</w:t>
      </w:r>
      <w:r w:rsidRPr="00C23BF4">
        <w:rPr>
          <w:rFonts w:ascii="Times New Roman" w:eastAsiaTheme="minorEastAsia" w:hAnsi="Times New Roman" w:cs="Times New Roman"/>
          <w:color w:val="000000" w:themeColor="text1"/>
          <w:szCs w:val="21"/>
        </w:rPr>
        <w:t>：指学校对实验</w:t>
      </w:r>
      <w:r w:rsidR="00CD227B" w:rsidRPr="00C23BF4">
        <w:rPr>
          <w:rFonts w:ascii="Times New Roman" w:eastAsiaTheme="minorEastAsia" w:hAnsi="Times New Roman" w:cs="Times New Roman"/>
          <w:color w:val="000000" w:themeColor="text1"/>
          <w:szCs w:val="21"/>
        </w:rPr>
        <w:t>场所</w:t>
      </w:r>
      <w:r w:rsidRPr="00C23BF4">
        <w:rPr>
          <w:rFonts w:ascii="Times New Roman" w:eastAsiaTheme="minorEastAsia" w:hAnsi="Times New Roman" w:cs="Times New Roman"/>
          <w:color w:val="000000" w:themeColor="text1"/>
          <w:szCs w:val="21"/>
        </w:rPr>
        <w:t>和科研基地的编码。</w:t>
      </w:r>
    </w:p>
    <w:p w:rsidR="00A16430" w:rsidRPr="00C23BF4" w:rsidRDefault="00A1643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性质</w:t>
      </w:r>
      <w:r w:rsidRPr="00C23BF4">
        <w:rPr>
          <w:rFonts w:ascii="Times New Roman" w:eastAsiaTheme="minorEastAsia" w:hAnsi="Times New Roman" w:cs="Times New Roman"/>
          <w:color w:val="000000" w:themeColor="text1"/>
          <w:szCs w:val="21"/>
        </w:rPr>
        <w:t>：</w:t>
      </w:r>
      <w:r w:rsidR="00916D82" w:rsidRPr="00C23BF4">
        <w:rPr>
          <w:rFonts w:ascii="Times New Roman" w:eastAsiaTheme="minorEastAsia" w:hAnsi="Times New Roman" w:cs="Times New Roman"/>
          <w:color w:val="000000" w:themeColor="text1"/>
          <w:szCs w:val="21"/>
        </w:rPr>
        <w:t>实验</w:t>
      </w:r>
      <w:r w:rsidR="00CD227B" w:rsidRPr="00C23BF4">
        <w:rPr>
          <w:rFonts w:ascii="Times New Roman" w:eastAsiaTheme="minorEastAsia" w:hAnsi="Times New Roman" w:cs="Times New Roman"/>
          <w:color w:val="000000" w:themeColor="text1"/>
          <w:szCs w:val="21"/>
        </w:rPr>
        <w:t>场所</w:t>
      </w:r>
      <w:r w:rsidR="00916D8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基础实验室、专业实验室、实习场所、实训场所</w:t>
      </w:r>
      <w:r w:rsidR="00916D8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科研基地。</w:t>
      </w:r>
    </w:p>
    <w:p w:rsidR="005B7081" w:rsidRPr="00C23BF4" w:rsidRDefault="00916D8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科研基地</w:t>
      </w:r>
      <w:r w:rsidR="005B7081" w:rsidRPr="00C23BF4">
        <w:rPr>
          <w:rFonts w:ascii="Times New Roman" w:eastAsiaTheme="minorEastAsia" w:hAnsi="Times New Roman" w:cs="Times New Roman"/>
          <w:b/>
          <w:color w:val="000000" w:themeColor="text1"/>
          <w:szCs w:val="21"/>
        </w:rPr>
        <w:t>类别：</w:t>
      </w:r>
      <w:r w:rsidR="005B7081" w:rsidRPr="00C23BF4">
        <w:rPr>
          <w:rFonts w:ascii="Times New Roman" w:eastAsiaTheme="minorEastAsia" w:hAnsi="Times New Roman" w:cs="Times New Roman"/>
          <w:color w:val="000000" w:themeColor="text1"/>
          <w:szCs w:val="21"/>
        </w:rPr>
        <w:t>国家级，包括：国家实验室、国家重点实验室、国家工程实验室、国家工程研究中心、国家级人文科学重点研究基地、其他国家级科研机构等；省部级，包括：省、部设置的研究所（院、中心）、实验室、省部级人文科学重点研究基地。</w:t>
      </w:r>
    </w:p>
    <w:p w:rsidR="005B7081" w:rsidRPr="00C23BF4" w:rsidRDefault="005B70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共建情况</w:t>
      </w:r>
      <w:r w:rsidRPr="00C23BF4">
        <w:rPr>
          <w:rFonts w:ascii="Times New Roman" w:eastAsiaTheme="minorEastAsia" w:hAnsi="Times New Roman" w:cs="Times New Roman"/>
          <w:color w:val="000000" w:themeColor="text1"/>
          <w:szCs w:val="21"/>
        </w:rPr>
        <w:t>：选择是否与外单位共建。</w:t>
      </w:r>
    </w:p>
    <w:p w:rsidR="0016386D" w:rsidRPr="00C23BF4" w:rsidRDefault="0016386D" w:rsidP="00C23BF4">
      <w:pPr>
        <w:pStyle w:val="2"/>
        <w:adjustRightInd w:val="0"/>
        <w:snapToGrid w:val="0"/>
        <w:spacing w:line="240" w:lineRule="auto"/>
        <w:rPr>
          <w:rFonts w:ascii="Times New Roman" w:eastAsiaTheme="minorEastAsia" w:hAnsi="Times New Roman"/>
          <w:color w:val="000000" w:themeColor="text1"/>
          <w:sz w:val="28"/>
        </w:rPr>
      </w:pPr>
      <w:bookmarkStart w:id="68" w:name="_Toc365885709"/>
      <w:bookmarkStart w:id="69" w:name="_Toc390240987"/>
      <w:bookmarkStart w:id="70" w:name="_Toc32227"/>
      <w:bookmarkStart w:id="71" w:name="_Toc453514514"/>
      <w:bookmarkStart w:id="72" w:name="_Toc46405324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1-9</w:t>
      </w:r>
      <w:r w:rsidRPr="00C23BF4">
        <w:rPr>
          <w:rFonts w:ascii="Times New Roman" w:eastAsiaTheme="minorEastAsia" w:hAnsi="Times New Roman"/>
          <w:color w:val="000000" w:themeColor="text1"/>
          <w:sz w:val="28"/>
        </w:rPr>
        <w:t>办学指导思想</w:t>
      </w:r>
      <w:bookmarkEnd w:id="68"/>
      <w:bookmarkEnd w:id="69"/>
      <w:bookmarkEnd w:id="70"/>
      <w:r w:rsidR="008E3ADF" w:rsidRPr="00C23BF4">
        <w:rPr>
          <w:rFonts w:ascii="Times New Roman" w:eastAsiaTheme="minorEastAsia" w:hAnsi="Times New Roman"/>
          <w:color w:val="000000" w:themeColor="text1"/>
          <w:sz w:val="28"/>
        </w:rPr>
        <w:t>（时点）</w:t>
      </w:r>
      <w:bookmarkEnd w:id="71"/>
      <w:bookmarkEnd w:id="72"/>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560"/>
        <w:gridCol w:w="5577"/>
        <w:gridCol w:w="4038"/>
      </w:tblGrid>
      <w:tr w:rsidR="000F457B" w:rsidRPr="00C23BF4" w:rsidTr="00EF68C6">
        <w:tc>
          <w:tcPr>
            <w:tcW w:w="2624" w:type="dxa"/>
            <w:tcBorders>
              <w:top w:val="single" w:sz="12" w:space="0" w:color="auto"/>
            </w:tcBorders>
          </w:tcPr>
          <w:p w:rsidR="0016386D" w:rsidRPr="00C23BF4" w:rsidRDefault="00296B10"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4111" w:type="dxa"/>
            <w:tcBorders>
              <w:top w:val="single" w:sz="12" w:space="0" w:color="auto"/>
            </w:tcBorders>
          </w:tcPr>
          <w:p w:rsidR="0016386D" w:rsidRPr="00C23BF4" w:rsidRDefault="00296B10"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内容</w:t>
            </w:r>
          </w:p>
        </w:tc>
        <w:tc>
          <w:tcPr>
            <w:tcW w:w="2976" w:type="dxa"/>
            <w:tcBorders>
              <w:top w:val="single" w:sz="12" w:space="0" w:color="auto"/>
            </w:tcBorders>
          </w:tcPr>
          <w:p w:rsidR="0016386D" w:rsidRPr="00C23BF4" w:rsidRDefault="00296B10"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备注</w:t>
            </w:r>
          </w:p>
        </w:tc>
      </w:tr>
      <w:tr w:rsidR="000F457B" w:rsidRPr="00C23BF4" w:rsidTr="00EF68C6">
        <w:tc>
          <w:tcPr>
            <w:tcW w:w="2624" w:type="dxa"/>
            <w:vAlign w:val="center"/>
          </w:tcPr>
          <w:p w:rsidR="0016386D" w:rsidRPr="00C23BF4" w:rsidRDefault="00296B10"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校训</w:t>
            </w:r>
          </w:p>
        </w:tc>
        <w:tc>
          <w:tcPr>
            <w:tcW w:w="4111" w:type="dxa"/>
          </w:tcPr>
          <w:p w:rsidR="0016386D" w:rsidRPr="00C23BF4" w:rsidRDefault="0016386D" w:rsidP="00C23BF4">
            <w:pPr>
              <w:tabs>
                <w:tab w:val="left" w:pos="9366"/>
              </w:tabs>
              <w:adjustRightInd w:val="0"/>
              <w:snapToGrid w:val="0"/>
              <w:ind w:leftChars="-51" w:left="-107"/>
              <w:jc w:val="center"/>
              <w:rPr>
                <w:rFonts w:ascii="Times New Roman" w:eastAsiaTheme="minorEastAsia" w:hAnsi="Times New Roman" w:cs="Times New Roman"/>
                <w:color w:val="000000" w:themeColor="text1"/>
              </w:rPr>
            </w:pPr>
          </w:p>
        </w:tc>
        <w:tc>
          <w:tcPr>
            <w:tcW w:w="2976" w:type="dxa"/>
          </w:tcPr>
          <w:p w:rsidR="0016386D" w:rsidRPr="00C23BF4" w:rsidRDefault="0016386D"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c>
          <w:tcPr>
            <w:tcW w:w="2624" w:type="dxa"/>
            <w:vAlign w:val="center"/>
          </w:tcPr>
          <w:p w:rsidR="0016386D" w:rsidRPr="00C23BF4" w:rsidRDefault="00296B10"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定位与发展目标</w:t>
            </w:r>
          </w:p>
        </w:tc>
        <w:tc>
          <w:tcPr>
            <w:tcW w:w="4111" w:type="dxa"/>
          </w:tcPr>
          <w:p w:rsidR="0016386D" w:rsidRPr="00C23BF4" w:rsidRDefault="0016386D"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c>
          <w:tcPr>
            <w:tcW w:w="2976" w:type="dxa"/>
          </w:tcPr>
          <w:p w:rsidR="0016386D" w:rsidRPr="00C23BF4" w:rsidRDefault="0016386D"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58"/>
        </w:trPr>
        <w:tc>
          <w:tcPr>
            <w:tcW w:w="2624" w:type="dxa"/>
            <w:vMerge w:val="restart"/>
            <w:vAlign w:val="center"/>
          </w:tcPr>
          <w:p w:rsidR="0016386D" w:rsidRPr="00C23BF4" w:rsidRDefault="00296B10" w:rsidP="00C23BF4">
            <w:pPr>
              <w:tabs>
                <w:tab w:val="left" w:pos="9366"/>
              </w:tabs>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学校规划</w:t>
            </w:r>
          </w:p>
        </w:tc>
        <w:tc>
          <w:tcPr>
            <w:tcW w:w="4111" w:type="dxa"/>
          </w:tcPr>
          <w:p w:rsidR="0016386D" w:rsidRPr="00C23BF4" w:rsidRDefault="00296B10" w:rsidP="00C23BF4">
            <w:pPr>
              <w:tabs>
                <w:tab w:val="left" w:pos="9366"/>
              </w:tabs>
              <w:adjustRightInd w:val="0"/>
              <w:snapToGrid w:val="0"/>
              <w:ind w:leftChars="-51" w:left="-107" w:firstLineChars="13" w:firstLine="2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发展战略规划</w:t>
            </w:r>
          </w:p>
        </w:tc>
        <w:tc>
          <w:tcPr>
            <w:tcW w:w="2976" w:type="dxa"/>
            <w:vMerge w:val="restart"/>
          </w:tcPr>
          <w:p w:rsidR="0016386D" w:rsidRPr="00C23BF4" w:rsidRDefault="00296B10" w:rsidP="00C23BF4">
            <w:pPr>
              <w:tabs>
                <w:tab w:val="left" w:pos="9366"/>
              </w:tabs>
              <w:adjustRightInd w:val="0"/>
              <w:snapToGrid w:val="0"/>
              <w:ind w:leftChars="-51" w:left="-107" w:firstLineChars="13" w:firstLine="27"/>
              <w:jc w:val="left"/>
              <w:rPr>
                <w:rFonts w:ascii="Times New Roman" w:eastAsiaTheme="minorEastAsia" w:hAnsi="Times New Roman" w:cs="Times New Roman"/>
                <w:i/>
                <w:iCs/>
                <w:color w:val="000000" w:themeColor="text1"/>
              </w:rPr>
            </w:pPr>
            <w:r w:rsidRPr="00C23BF4">
              <w:rPr>
                <w:rFonts w:ascii="Times New Roman" w:eastAsiaTheme="minorEastAsia" w:hAnsi="Times New Roman" w:cs="Times New Roman"/>
                <w:i/>
                <w:iCs/>
                <w:color w:val="000000" w:themeColor="text1"/>
              </w:rPr>
              <w:t>文件上传</w:t>
            </w:r>
          </w:p>
        </w:tc>
      </w:tr>
      <w:tr w:rsidR="000F457B" w:rsidRPr="00C23BF4" w:rsidTr="00EF68C6">
        <w:trPr>
          <w:trHeight w:val="157"/>
        </w:trPr>
        <w:tc>
          <w:tcPr>
            <w:tcW w:w="2624" w:type="dxa"/>
            <w:vMerge/>
            <w:vAlign w:val="center"/>
          </w:tcPr>
          <w:p w:rsidR="0016386D" w:rsidRPr="00C23BF4" w:rsidRDefault="0016386D" w:rsidP="00C23BF4">
            <w:pPr>
              <w:tabs>
                <w:tab w:val="left" w:pos="9366"/>
              </w:tabs>
              <w:adjustRightInd w:val="0"/>
              <w:snapToGrid w:val="0"/>
              <w:rPr>
                <w:rFonts w:ascii="Times New Roman" w:eastAsiaTheme="minorEastAsia" w:hAnsi="Times New Roman" w:cs="Times New Roman"/>
                <w:b/>
                <w:bCs/>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制定时间</w:t>
            </w:r>
          </w:p>
        </w:tc>
        <w:tc>
          <w:tcPr>
            <w:tcW w:w="2976" w:type="dxa"/>
            <w:vMerge/>
          </w:tcPr>
          <w:p w:rsidR="0016386D" w:rsidRPr="00C23BF4" w:rsidRDefault="0016386D" w:rsidP="00C23BF4">
            <w:pPr>
              <w:tabs>
                <w:tab w:val="left" w:pos="9366"/>
              </w:tabs>
              <w:adjustRightInd w:val="0"/>
              <w:snapToGrid w:val="0"/>
              <w:ind w:leftChars="-51" w:left="-107" w:firstLineChars="13" w:firstLine="27"/>
              <w:jc w:val="left"/>
              <w:rPr>
                <w:rFonts w:ascii="Times New Roman" w:eastAsiaTheme="minorEastAsia" w:hAnsi="Times New Roman" w:cs="Times New Roman"/>
                <w:i/>
                <w:iCs/>
                <w:color w:val="000000" w:themeColor="text1"/>
              </w:rPr>
            </w:pPr>
          </w:p>
        </w:tc>
      </w:tr>
      <w:tr w:rsidR="000F457B" w:rsidRPr="00C23BF4" w:rsidTr="00EF68C6">
        <w:trPr>
          <w:trHeight w:val="158"/>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学科建设规划</w:t>
            </w:r>
          </w:p>
        </w:tc>
        <w:tc>
          <w:tcPr>
            <w:tcW w:w="2976" w:type="dxa"/>
            <w:vMerge w:val="restart"/>
          </w:tcPr>
          <w:p w:rsidR="0016386D" w:rsidRPr="00C23BF4" w:rsidRDefault="00296B10" w:rsidP="00C23BF4">
            <w:pPr>
              <w:tabs>
                <w:tab w:val="left" w:pos="9366"/>
              </w:tabs>
              <w:adjustRightInd w:val="0"/>
              <w:snapToGrid w:val="0"/>
              <w:ind w:leftChars="-51" w:left="-107" w:firstLineChars="13" w:firstLine="2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i/>
                <w:iCs/>
                <w:color w:val="000000" w:themeColor="text1"/>
              </w:rPr>
              <w:t>文件上传</w:t>
            </w:r>
          </w:p>
        </w:tc>
      </w:tr>
      <w:tr w:rsidR="000F457B" w:rsidRPr="00C23BF4" w:rsidTr="00EF68C6">
        <w:trPr>
          <w:trHeight w:val="157"/>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制定时间</w:t>
            </w:r>
          </w:p>
        </w:tc>
        <w:tc>
          <w:tcPr>
            <w:tcW w:w="2976" w:type="dxa"/>
            <w:vMerge/>
          </w:tcPr>
          <w:p w:rsidR="0016386D" w:rsidRPr="00C23BF4" w:rsidRDefault="0016386D" w:rsidP="00C23BF4">
            <w:pPr>
              <w:tabs>
                <w:tab w:val="left" w:pos="9366"/>
              </w:tabs>
              <w:adjustRightInd w:val="0"/>
              <w:snapToGrid w:val="0"/>
              <w:ind w:leftChars="-51" w:left="-107" w:firstLineChars="13" w:firstLine="27"/>
              <w:jc w:val="left"/>
              <w:rPr>
                <w:rFonts w:ascii="Times New Roman" w:eastAsiaTheme="minorEastAsia" w:hAnsi="Times New Roman" w:cs="Times New Roman"/>
                <w:i/>
                <w:iCs/>
                <w:color w:val="000000" w:themeColor="text1"/>
              </w:rPr>
            </w:pPr>
          </w:p>
        </w:tc>
      </w:tr>
      <w:tr w:rsidR="000F457B" w:rsidRPr="00C23BF4" w:rsidTr="00EF68C6">
        <w:trPr>
          <w:trHeight w:val="157"/>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专业建设发展规划</w:t>
            </w:r>
          </w:p>
        </w:tc>
        <w:tc>
          <w:tcPr>
            <w:tcW w:w="2976" w:type="dxa"/>
            <w:vMerge w:val="restart"/>
            <w:vAlign w:val="center"/>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i/>
                <w:iCs/>
                <w:color w:val="000000" w:themeColor="text1"/>
              </w:rPr>
            </w:pPr>
            <w:r w:rsidRPr="00C23BF4">
              <w:rPr>
                <w:rFonts w:ascii="Times New Roman" w:eastAsiaTheme="minorEastAsia" w:hAnsi="Times New Roman" w:cs="Times New Roman"/>
                <w:i/>
                <w:iCs/>
                <w:color w:val="000000" w:themeColor="text1"/>
              </w:rPr>
              <w:t>文件上传</w:t>
            </w:r>
          </w:p>
        </w:tc>
      </w:tr>
      <w:tr w:rsidR="000F457B" w:rsidRPr="00C23BF4" w:rsidTr="00EF68C6">
        <w:trPr>
          <w:trHeight w:val="157"/>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制定时间</w:t>
            </w:r>
          </w:p>
        </w:tc>
        <w:tc>
          <w:tcPr>
            <w:tcW w:w="2976" w:type="dxa"/>
            <w:vMerge/>
          </w:tcPr>
          <w:p w:rsidR="0016386D" w:rsidRPr="00C23BF4" w:rsidRDefault="0016386D" w:rsidP="00C23BF4">
            <w:pPr>
              <w:tabs>
                <w:tab w:val="left" w:pos="9366"/>
              </w:tabs>
              <w:adjustRightInd w:val="0"/>
              <w:snapToGrid w:val="0"/>
              <w:ind w:leftChars="-51" w:left="-107" w:firstLineChars="13" w:firstLine="27"/>
              <w:jc w:val="left"/>
              <w:rPr>
                <w:rFonts w:ascii="Times New Roman" w:eastAsiaTheme="minorEastAsia" w:hAnsi="Times New Roman" w:cs="Times New Roman"/>
                <w:i/>
                <w:iCs/>
                <w:color w:val="000000" w:themeColor="text1"/>
              </w:rPr>
            </w:pPr>
          </w:p>
        </w:tc>
      </w:tr>
      <w:tr w:rsidR="000F457B" w:rsidRPr="00C23BF4" w:rsidTr="00EF68C6">
        <w:trPr>
          <w:trHeight w:val="158"/>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师资队伍建设规划</w:t>
            </w:r>
          </w:p>
        </w:tc>
        <w:tc>
          <w:tcPr>
            <w:tcW w:w="2976" w:type="dxa"/>
            <w:vMerge w:val="restart"/>
            <w:vAlign w:val="center"/>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i/>
                <w:iCs/>
                <w:color w:val="000000" w:themeColor="text1"/>
              </w:rPr>
              <w:t>文件上传</w:t>
            </w:r>
          </w:p>
        </w:tc>
      </w:tr>
      <w:tr w:rsidR="000F457B" w:rsidRPr="00C23BF4" w:rsidTr="00EF68C6">
        <w:trPr>
          <w:trHeight w:val="157"/>
        </w:trPr>
        <w:tc>
          <w:tcPr>
            <w:tcW w:w="2624" w:type="dxa"/>
            <w:vMerge/>
          </w:tcPr>
          <w:p w:rsidR="0016386D" w:rsidRPr="00C23BF4" w:rsidRDefault="0016386D" w:rsidP="00C23BF4">
            <w:pPr>
              <w:tabs>
                <w:tab w:val="left" w:pos="9366"/>
              </w:tabs>
              <w:adjustRightInd w:val="0"/>
              <w:snapToGrid w:val="0"/>
              <w:rPr>
                <w:rFonts w:ascii="Times New Roman" w:eastAsiaTheme="minorEastAsia" w:hAnsi="Times New Roman" w:cs="Times New Roman"/>
                <w:color w:val="000000" w:themeColor="text1"/>
              </w:rPr>
            </w:pPr>
          </w:p>
        </w:tc>
        <w:tc>
          <w:tcPr>
            <w:tcW w:w="4111" w:type="dxa"/>
          </w:tcPr>
          <w:p w:rsidR="0016386D" w:rsidRPr="00C23BF4" w:rsidRDefault="00296B10"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制定时间</w:t>
            </w:r>
          </w:p>
        </w:tc>
        <w:tc>
          <w:tcPr>
            <w:tcW w:w="2976" w:type="dxa"/>
            <w:vMerge/>
          </w:tcPr>
          <w:p w:rsidR="0016386D" w:rsidRPr="00C23BF4" w:rsidRDefault="0016386D" w:rsidP="00C23BF4">
            <w:pPr>
              <w:tabs>
                <w:tab w:val="left" w:pos="9366"/>
              </w:tabs>
              <w:adjustRightInd w:val="0"/>
              <w:snapToGrid w:val="0"/>
              <w:ind w:leftChars="-51" w:left="-107" w:firstLineChars="13" w:firstLine="27"/>
              <w:jc w:val="left"/>
              <w:rPr>
                <w:rFonts w:ascii="Times New Roman" w:eastAsiaTheme="minorEastAsia" w:hAnsi="Times New Roman" w:cs="Times New Roman"/>
                <w:i/>
                <w:iCs/>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16386D" w:rsidRPr="00C23BF4" w:rsidRDefault="0016386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定位与发展目标</w:t>
      </w:r>
      <w:r w:rsidRPr="00C23BF4">
        <w:rPr>
          <w:rFonts w:ascii="Times New Roman" w:eastAsiaTheme="minorEastAsia" w:hAnsi="Times New Roman" w:cs="Times New Roman"/>
          <w:color w:val="000000" w:themeColor="text1"/>
          <w:szCs w:val="21"/>
        </w:rPr>
        <w:t>：包括学校发展目标定位、办学类型定位、办学层次定位、服务面向定位等，以及制定的发展目标。</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发展战略规划</w:t>
      </w:r>
      <w:r w:rsidRPr="00C23BF4">
        <w:rPr>
          <w:rFonts w:ascii="Times New Roman" w:eastAsiaTheme="minorEastAsia" w:hAnsi="Times New Roman" w:cs="Times New Roman"/>
          <w:color w:val="000000" w:themeColor="text1"/>
          <w:szCs w:val="21"/>
        </w:rPr>
        <w:t>：指学校制定的短期或中长期综合发展规划。</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学科建设规划</w:t>
      </w:r>
      <w:r w:rsidRPr="00C23BF4">
        <w:rPr>
          <w:rFonts w:ascii="Times New Roman" w:eastAsiaTheme="minorEastAsia" w:hAnsi="Times New Roman" w:cs="Times New Roman"/>
          <w:color w:val="000000" w:themeColor="text1"/>
          <w:szCs w:val="21"/>
        </w:rPr>
        <w:t>：指学校制定的在一定期限内关于学科建设、专业建设的形势、任务、目标和措施等的规划。</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专业建设发展规划：</w:t>
      </w:r>
      <w:r w:rsidRPr="00C23BF4">
        <w:rPr>
          <w:rFonts w:ascii="Times New Roman" w:eastAsiaTheme="minorEastAsia" w:hAnsi="Times New Roman" w:cs="Times New Roman"/>
          <w:color w:val="000000" w:themeColor="text1"/>
          <w:szCs w:val="21"/>
        </w:rPr>
        <w:t>上传学校所有专业建设规划的文件。（将所有专业规划合并为一个文档上传），或学校整体性专业建设规划文件。</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师资队伍建设规划</w:t>
      </w:r>
      <w:r w:rsidRPr="00C23BF4">
        <w:rPr>
          <w:rFonts w:ascii="Times New Roman" w:eastAsiaTheme="minorEastAsia" w:hAnsi="Times New Roman" w:cs="Times New Roman"/>
          <w:color w:val="000000" w:themeColor="text1"/>
          <w:szCs w:val="21"/>
        </w:rPr>
        <w:t>：指学校制定的在一定期限内关于师资队伍建设的形势、任务、目标和措施等的规划。</w:t>
      </w:r>
    </w:p>
    <w:p w:rsidR="0016386D"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制定时间</w:t>
      </w:r>
      <w:r w:rsidRPr="00C23BF4">
        <w:rPr>
          <w:rFonts w:ascii="Times New Roman" w:eastAsiaTheme="minorEastAsia" w:hAnsi="Times New Roman" w:cs="Times New Roman"/>
          <w:color w:val="000000" w:themeColor="text1"/>
          <w:szCs w:val="21"/>
        </w:rPr>
        <w:t>：指学校正式发布规划的时间。</w:t>
      </w: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73" w:name="_Toc453514515"/>
      <w:bookmarkStart w:id="74" w:name="_Toc46405324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1-</w:t>
      </w:r>
      <w:r w:rsidR="0016386D" w:rsidRPr="00C23BF4">
        <w:rPr>
          <w:rFonts w:ascii="Times New Roman" w:eastAsiaTheme="minorEastAsia" w:hAnsi="Times New Roman"/>
          <w:color w:val="000000" w:themeColor="text1"/>
          <w:sz w:val="28"/>
        </w:rPr>
        <w:t>10</w:t>
      </w:r>
      <w:r w:rsidRPr="00C23BF4">
        <w:rPr>
          <w:rFonts w:ascii="Times New Roman" w:eastAsiaTheme="minorEastAsia" w:hAnsi="Times New Roman"/>
          <w:color w:val="000000" w:themeColor="text1"/>
          <w:sz w:val="28"/>
        </w:rPr>
        <w:t>校友会与社会合作</w:t>
      </w:r>
      <w:bookmarkEnd w:id="63"/>
      <w:bookmarkEnd w:id="64"/>
      <w:bookmarkEnd w:id="65"/>
      <w:bookmarkEnd w:id="66"/>
      <w:bookmarkEnd w:id="67"/>
      <w:r w:rsidR="008E3ADF" w:rsidRPr="00C23BF4">
        <w:rPr>
          <w:rFonts w:ascii="Times New Roman" w:eastAsiaTheme="minorEastAsia" w:hAnsi="Times New Roman"/>
          <w:color w:val="000000" w:themeColor="text1"/>
          <w:sz w:val="28"/>
        </w:rPr>
        <w:t>（时点）</w:t>
      </w:r>
      <w:bookmarkEnd w:id="73"/>
      <w:bookmarkEnd w:id="74"/>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841"/>
        <w:gridCol w:w="3842"/>
        <w:gridCol w:w="5492"/>
      </w:tblGrid>
      <w:tr w:rsidR="000F457B" w:rsidRPr="00C23BF4" w:rsidTr="00EF68C6">
        <w:trPr>
          <w:trHeight w:val="207"/>
        </w:trPr>
        <w:tc>
          <w:tcPr>
            <w:tcW w:w="7707" w:type="dxa"/>
            <w:gridSpan w:val="2"/>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5510"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EF68C6">
        <w:trPr>
          <w:trHeight w:val="227"/>
        </w:trPr>
        <w:tc>
          <w:tcPr>
            <w:tcW w:w="3853"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校友会（个）</w:t>
            </w:r>
          </w:p>
        </w:tc>
        <w:tc>
          <w:tcPr>
            <w:tcW w:w="385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5510" w:type="dxa"/>
          </w:tcPr>
          <w:p w:rsidR="000F7AE4" w:rsidRPr="00C23BF4" w:rsidRDefault="000D02D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268"/>
        </w:trPr>
        <w:tc>
          <w:tcPr>
            <w:tcW w:w="3853"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85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其中：境内</w:t>
            </w:r>
          </w:p>
        </w:tc>
        <w:tc>
          <w:tcPr>
            <w:tcW w:w="5510" w:type="dxa"/>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EF68C6">
        <w:trPr>
          <w:trHeight w:val="237"/>
        </w:trPr>
        <w:tc>
          <w:tcPr>
            <w:tcW w:w="3853"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854"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境外</w:t>
            </w:r>
          </w:p>
        </w:tc>
        <w:tc>
          <w:tcPr>
            <w:tcW w:w="5510" w:type="dxa"/>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EF68C6">
        <w:trPr>
          <w:trHeight w:val="227"/>
        </w:trPr>
        <w:tc>
          <w:tcPr>
            <w:tcW w:w="3853"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签订合作协议机构（个）</w:t>
            </w:r>
          </w:p>
        </w:tc>
        <w:tc>
          <w:tcPr>
            <w:tcW w:w="385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机构总数</w:t>
            </w:r>
          </w:p>
        </w:tc>
        <w:tc>
          <w:tcPr>
            <w:tcW w:w="5510" w:type="dxa"/>
          </w:tcPr>
          <w:p w:rsidR="000F7AE4" w:rsidRPr="00C23BF4" w:rsidRDefault="000D02D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268"/>
        </w:trPr>
        <w:tc>
          <w:tcPr>
            <w:tcW w:w="3853"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85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其中：学术机构</w:t>
            </w:r>
          </w:p>
        </w:tc>
        <w:tc>
          <w:tcPr>
            <w:tcW w:w="5510" w:type="dxa"/>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EF68C6">
        <w:trPr>
          <w:trHeight w:val="268"/>
        </w:trPr>
        <w:tc>
          <w:tcPr>
            <w:tcW w:w="3853"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854"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行业机构和企业</w:t>
            </w:r>
          </w:p>
        </w:tc>
        <w:tc>
          <w:tcPr>
            <w:tcW w:w="5510" w:type="dxa"/>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EF68C6">
        <w:trPr>
          <w:trHeight w:val="237"/>
        </w:trPr>
        <w:tc>
          <w:tcPr>
            <w:tcW w:w="3853" w:type="dxa"/>
            <w:vMerge/>
            <w:tcBorders>
              <w:bottom w:val="single" w:sz="12" w:space="0" w:color="auto"/>
            </w:tcBorders>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854" w:type="dxa"/>
            <w:tcBorders>
              <w:bottom w:val="single" w:sz="12" w:space="0" w:color="auto"/>
            </w:tcBorders>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地方政府</w:t>
            </w:r>
          </w:p>
        </w:tc>
        <w:tc>
          <w:tcPr>
            <w:tcW w:w="5510" w:type="dxa"/>
            <w:tcBorders>
              <w:bottom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BF42AD" w:rsidRPr="00C23BF4" w:rsidRDefault="00BF42A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校友会总数：</w:t>
      </w:r>
      <w:r w:rsidRPr="00C23BF4">
        <w:rPr>
          <w:rFonts w:ascii="Times New Roman" w:eastAsiaTheme="minorEastAsia" w:hAnsi="Times New Roman" w:cs="Times New Roman"/>
          <w:color w:val="000000" w:themeColor="text1"/>
          <w:szCs w:val="21"/>
        </w:rPr>
        <w:t>指在各地成立并在学校备案的校友会数量。</w:t>
      </w:r>
      <w:r w:rsidRPr="00C23BF4">
        <w:rPr>
          <w:rFonts w:ascii="Times New Roman" w:eastAsiaTheme="minorEastAsia" w:hAnsi="Times New Roman" w:cs="Times New Roman"/>
          <w:b/>
          <w:color w:val="000000" w:themeColor="text1"/>
          <w:szCs w:val="21"/>
        </w:rPr>
        <w:t>境内校友会：</w:t>
      </w:r>
      <w:r w:rsidRPr="00C23BF4">
        <w:rPr>
          <w:rFonts w:ascii="Times New Roman" w:eastAsiaTheme="minorEastAsia" w:hAnsi="Times New Roman" w:cs="Times New Roman"/>
          <w:color w:val="000000" w:themeColor="text1"/>
          <w:szCs w:val="21"/>
        </w:rPr>
        <w:t>指在境内社团登记管理机关登记注册或在学校备案的位于境内的校友会数量</w:t>
      </w:r>
      <w:r w:rsidR="000E6B5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境外校友会：</w:t>
      </w:r>
      <w:r w:rsidRPr="00C23BF4">
        <w:rPr>
          <w:rFonts w:ascii="Times New Roman" w:eastAsiaTheme="minorEastAsia" w:hAnsi="Times New Roman" w:cs="Times New Roman"/>
          <w:color w:val="000000" w:themeColor="text1"/>
          <w:szCs w:val="21"/>
        </w:rPr>
        <w:t>指在境外（含港、澳、台）社团登记管理机关登记注册的或在学校校友会备案的位于境外的校友会数量。</w:t>
      </w:r>
    </w:p>
    <w:p w:rsidR="000D73F0"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sectPr w:rsidR="000D73F0" w:rsidRPr="00C23BF4" w:rsidSect="00BC4F56">
          <w:pgSz w:w="16838" w:h="11906" w:orient="landscape"/>
          <w:pgMar w:top="1440" w:right="1800" w:bottom="1440" w:left="1800" w:header="851" w:footer="992" w:gutter="0"/>
          <w:cols w:space="720"/>
          <w:docGrid w:type="lines" w:linePitch="312"/>
        </w:sect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签订合作协议机构总数：</w:t>
      </w:r>
      <w:r w:rsidRPr="00C23BF4">
        <w:rPr>
          <w:rFonts w:ascii="Times New Roman" w:eastAsiaTheme="minorEastAsia" w:hAnsi="Times New Roman" w:cs="Times New Roman"/>
          <w:color w:val="000000" w:themeColor="text1"/>
          <w:szCs w:val="21"/>
        </w:rPr>
        <w:t>指与学校签署协议，联合进行人才培养、科学研究、生产服务等活动的法人机构的数量</w:t>
      </w:r>
      <w:r w:rsidR="000E6B5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不含学生实习协议的机构。</w:t>
      </w:r>
      <w:r w:rsidRPr="00C23BF4">
        <w:rPr>
          <w:rFonts w:ascii="Times New Roman" w:eastAsiaTheme="minorEastAsia" w:hAnsi="Times New Roman" w:cs="Times New Roman"/>
          <w:b/>
          <w:color w:val="000000" w:themeColor="text1"/>
          <w:szCs w:val="21"/>
        </w:rPr>
        <w:t>学术机构：</w:t>
      </w:r>
      <w:r w:rsidRPr="00C23BF4">
        <w:rPr>
          <w:rFonts w:ascii="Times New Roman" w:eastAsiaTheme="minorEastAsia" w:hAnsi="Times New Roman" w:cs="Times New Roman"/>
          <w:color w:val="000000" w:themeColor="text1"/>
          <w:szCs w:val="21"/>
        </w:rPr>
        <w:t>指学校与其他学术机构如高校、科研院所等签订的联合进行人才培养、科学研究、生产服务等活动的机构数量</w:t>
      </w:r>
      <w:r w:rsidR="000E6B5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行业机构和企业：</w:t>
      </w:r>
      <w:r w:rsidRPr="00C23BF4">
        <w:rPr>
          <w:rFonts w:ascii="Times New Roman" w:eastAsiaTheme="minorEastAsia" w:hAnsi="Times New Roman" w:cs="Times New Roman"/>
          <w:color w:val="000000" w:themeColor="text1"/>
          <w:szCs w:val="21"/>
        </w:rPr>
        <w:t>学校与行业机构或企业签订联合进行人才培养、科学研究、生产服务等活动协议的行业机构或企业的数量</w:t>
      </w:r>
      <w:r w:rsidR="000E6B5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地方政府：</w:t>
      </w:r>
      <w:r w:rsidRPr="00C23BF4">
        <w:rPr>
          <w:rFonts w:ascii="Times New Roman" w:eastAsiaTheme="minorEastAsia" w:hAnsi="Times New Roman" w:cs="Times New Roman"/>
          <w:color w:val="000000" w:themeColor="text1"/>
          <w:szCs w:val="21"/>
        </w:rPr>
        <w:t>指学校与地市级及以上政府签订的关于人才培养、技术创新与服务、经济合作等方面协议的政府数量。对于建在县级城市的学校，与县级政府签订的协议也可计入。</w:t>
      </w:r>
    </w:p>
    <w:p w:rsidR="000F7AE4" w:rsidRPr="00C23BF4" w:rsidRDefault="000F7AE4" w:rsidP="00C23BF4">
      <w:pPr>
        <w:pStyle w:val="1"/>
        <w:adjustRightInd w:val="0"/>
        <w:snapToGrid w:val="0"/>
        <w:spacing w:line="240" w:lineRule="auto"/>
        <w:rPr>
          <w:rFonts w:eastAsiaTheme="minorEastAsia"/>
          <w:color w:val="000000" w:themeColor="text1"/>
          <w:szCs w:val="32"/>
        </w:rPr>
      </w:pPr>
      <w:bookmarkStart w:id="75" w:name="_Toc390240989"/>
      <w:bookmarkStart w:id="76" w:name="_Toc436554267"/>
      <w:bookmarkStart w:id="77" w:name="_Toc436883388"/>
      <w:bookmarkStart w:id="78" w:name="_Toc453514516"/>
      <w:bookmarkStart w:id="79" w:name="_Toc464053250"/>
      <w:r w:rsidRPr="00C23BF4">
        <w:rPr>
          <w:rFonts w:eastAsiaTheme="minorEastAsia"/>
          <w:color w:val="000000" w:themeColor="text1"/>
          <w:szCs w:val="32"/>
        </w:rPr>
        <w:t>2.</w:t>
      </w:r>
      <w:r w:rsidRPr="00C23BF4">
        <w:rPr>
          <w:rFonts w:eastAsiaTheme="minorEastAsia"/>
          <w:color w:val="000000" w:themeColor="text1"/>
          <w:szCs w:val="32"/>
        </w:rPr>
        <w:t>学校基本条件</w:t>
      </w:r>
      <w:bookmarkEnd w:id="75"/>
      <w:bookmarkEnd w:id="76"/>
      <w:bookmarkEnd w:id="77"/>
      <w:bookmarkEnd w:id="78"/>
      <w:bookmarkEnd w:id="79"/>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80" w:name="_Toc361936910"/>
      <w:bookmarkStart w:id="81" w:name="_Toc365885712"/>
      <w:bookmarkStart w:id="82" w:name="_Toc390240990"/>
      <w:bookmarkStart w:id="83" w:name="_Toc436554268"/>
      <w:bookmarkStart w:id="84" w:name="_Toc436883389"/>
      <w:bookmarkStart w:id="85" w:name="_Toc453514517"/>
      <w:bookmarkStart w:id="86" w:name="_Toc46405325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2-1</w:t>
      </w:r>
      <w:r w:rsidRPr="00C23BF4">
        <w:rPr>
          <w:rFonts w:ascii="Times New Roman" w:eastAsiaTheme="minorEastAsia" w:hAnsi="Times New Roman"/>
          <w:color w:val="000000" w:themeColor="text1"/>
          <w:sz w:val="28"/>
        </w:rPr>
        <w:t>占地与建筑面积</w:t>
      </w:r>
      <w:bookmarkEnd w:id="80"/>
      <w:bookmarkEnd w:id="81"/>
      <w:bookmarkEnd w:id="82"/>
      <w:bookmarkEnd w:id="83"/>
      <w:bookmarkEnd w:id="84"/>
      <w:r w:rsidR="008E3ADF" w:rsidRPr="00C23BF4">
        <w:rPr>
          <w:rFonts w:ascii="Times New Roman" w:eastAsiaTheme="minorEastAsia" w:hAnsi="Times New Roman"/>
          <w:color w:val="000000" w:themeColor="text1"/>
          <w:sz w:val="28"/>
        </w:rPr>
        <w:t>（时点）</w:t>
      </w:r>
      <w:bookmarkEnd w:id="85"/>
      <w:bookmarkEnd w:id="86"/>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680"/>
        <w:gridCol w:w="3419"/>
        <w:gridCol w:w="8076"/>
      </w:tblGrid>
      <w:tr w:rsidR="000F457B" w:rsidRPr="00C23BF4" w:rsidTr="00EF68C6">
        <w:trPr>
          <w:trHeight w:val="318"/>
        </w:trPr>
        <w:tc>
          <w:tcPr>
            <w:tcW w:w="5238" w:type="dxa"/>
            <w:gridSpan w:val="2"/>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8311" w:type="dxa"/>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EF68C6">
        <w:trPr>
          <w:trHeight w:val="364"/>
        </w:trPr>
        <w:tc>
          <w:tcPr>
            <w:tcW w:w="1723" w:type="dxa"/>
            <w:vMerge w:val="restart"/>
            <w:vAlign w:val="center"/>
          </w:tcPr>
          <w:p w:rsidR="000F7AE4" w:rsidRPr="00C23BF4" w:rsidRDefault="000F7AE4" w:rsidP="00C23BF4">
            <w:pPr>
              <w:numPr>
                <w:ilvl w:val="0"/>
                <w:numId w:val="1"/>
              </w:numPr>
              <w:tabs>
                <w:tab w:val="left" w:pos="360"/>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占地面积</w:t>
            </w:r>
          </w:p>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（平方米）</w:t>
            </w: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总占地面积</w:t>
            </w:r>
          </w:p>
        </w:tc>
        <w:tc>
          <w:tcPr>
            <w:tcW w:w="8311" w:type="dxa"/>
            <w:vAlign w:val="center"/>
          </w:tcPr>
          <w:p w:rsidR="000F7AE4" w:rsidRPr="00C23BF4" w:rsidRDefault="000D02D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146"/>
        </w:trPr>
        <w:tc>
          <w:tcPr>
            <w:tcW w:w="1723" w:type="dxa"/>
            <w:vMerge/>
            <w:vAlign w:val="center"/>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学校产权</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rPr>
                <w:rFonts w:ascii="Times New Roman" w:eastAsiaTheme="minorEastAsia" w:hAnsi="Times New Roman" w:cs="Times New Roman"/>
                <w:b/>
                <w:bCs/>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242" w:firstLine="508"/>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其中：绿化用地</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B3099F" w:rsidRPr="00C23BF4" w:rsidRDefault="00B3099F" w:rsidP="00C23BF4">
            <w:pPr>
              <w:tabs>
                <w:tab w:val="left" w:pos="9366"/>
              </w:tabs>
              <w:adjustRightInd w:val="0"/>
              <w:snapToGrid w:val="0"/>
              <w:rPr>
                <w:rFonts w:ascii="Times New Roman" w:eastAsiaTheme="minorEastAsia" w:hAnsi="Times New Roman" w:cs="Times New Roman"/>
                <w:b/>
                <w:bCs/>
                <w:color w:val="000000" w:themeColor="text1"/>
              </w:rPr>
            </w:pPr>
          </w:p>
        </w:tc>
        <w:tc>
          <w:tcPr>
            <w:tcW w:w="3515" w:type="dxa"/>
            <w:vAlign w:val="center"/>
          </w:tcPr>
          <w:p w:rsidR="00B3099F" w:rsidRPr="00C23BF4" w:rsidRDefault="00B3099F" w:rsidP="00C23BF4">
            <w:pPr>
              <w:tabs>
                <w:tab w:val="left" w:pos="9366"/>
              </w:tabs>
              <w:adjustRightInd w:val="0"/>
              <w:snapToGrid w:val="0"/>
              <w:ind w:leftChars="-51" w:left="-107" w:firstLineChars="540" w:firstLine="1134"/>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运动场地面积</w:t>
            </w:r>
          </w:p>
        </w:tc>
        <w:tc>
          <w:tcPr>
            <w:tcW w:w="8311" w:type="dxa"/>
            <w:vAlign w:val="center"/>
          </w:tcPr>
          <w:p w:rsidR="00B3099F" w:rsidRPr="00C23BF4" w:rsidRDefault="00B3099F"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非学校产权</w:t>
            </w:r>
          </w:p>
        </w:tc>
        <w:tc>
          <w:tcPr>
            <w:tcW w:w="8311" w:type="dxa"/>
            <w:vAlign w:val="center"/>
          </w:tcPr>
          <w:p w:rsidR="000F7AE4" w:rsidRPr="00C23BF4" w:rsidRDefault="000D02D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p>
        </w:tc>
        <w:tc>
          <w:tcPr>
            <w:tcW w:w="3515" w:type="dxa"/>
            <w:vAlign w:val="center"/>
          </w:tcPr>
          <w:p w:rsidR="000F7AE4" w:rsidRPr="00C23BF4" w:rsidRDefault="000D02D4" w:rsidP="00C23BF4">
            <w:pPr>
              <w:tabs>
                <w:tab w:val="left" w:pos="9366"/>
              </w:tabs>
              <w:adjustRightInd w:val="0"/>
              <w:snapToGrid w:val="0"/>
              <w:ind w:leftChars="-51" w:left="-107" w:firstLineChars="242" w:firstLine="508"/>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其中：独立使用</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p>
        </w:tc>
        <w:tc>
          <w:tcPr>
            <w:tcW w:w="3515" w:type="dxa"/>
            <w:vAlign w:val="center"/>
          </w:tcPr>
          <w:p w:rsidR="000F7AE4" w:rsidRPr="00C23BF4" w:rsidRDefault="000D02D4" w:rsidP="00C23BF4">
            <w:pPr>
              <w:tabs>
                <w:tab w:val="left" w:pos="9366"/>
              </w:tabs>
              <w:adjustRightInd w:val="0"/>
              <w:snapToGrid w:val="0"/>
              <w:ind w:leftChars="-51" w:left="-107" w:firstLineChars="540" w:firstLine="1134"/>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共同使用</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p>
        </w:tc>
        <w:tc>
          <w:tcPr>
            <w:tcW w:w="3515" w:type="dxa"/>
            <w:vAlign w:val="center"/>
          </w:tcPr>
          <w:p w:rsidR="000F7AE4" w:rsidRPr="00C23BF4" w:rsidRDefault="000D02D4" w:rsidP="00C23BF4">
            <w:pPr>
              <w:tabs>
                <w:tab w:val="left" w:pos="9366"/>
              </w:tabs>
              <w:adjustRightInd w:val="0"/>
              <w:snapToGrid w:val="0"/>
              <w:ind w:leftChars="-51" w:left="-107" w:firstLineChars="242" w:firstLine="508"/>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其中：绿化用地</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364"/>
        </w:trPr>
        <w:tc>
          <w:tcPr>
            <w:tcW w:w="1723" w:type="dxa"/>
            <w:vMerge w:val="restart"/>
            <w:vAlign w:val="center"/>
          </w:tcPr>
          <w:p w:rsidR="000F7AE4" w:rsidRPr="00C23BF4" w:rsidRDefault="000F7AE4" w:rsidP="00C23BF4">
            <w:pPr>
              <w:numPr>
                <w:ilvl w:val="0"/>
                <w:numId w:val="1"/>
              </w:numPr>
              <w:tabs>
                <w:tab w:val="left" w:pos="360"/>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建筑面积</w:t>
            </w:r>
          </w:p>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（平方米）</w:t>
            </w: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总建筑面积</w:t>
            </w:r>
          </w:p>
        </w:tc>
        <w:tc>
          <w:tcPr>
            <w:tcW w:w="8311" w:type="dxa"/>
            <w:vAlign w:val="center"/>
          </w:tcPr>
          <w:p w:rsidR="000F7AE4" w:rsidRPr="00C23BF4" w:rsidRDefault="000D02D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146"/>
        </w:trPr>
        <w:tc>
          <w:tcPr>
            <w:tcW w:w="1723" w:type="dxa"/>
            <w:vMerge/>
            <w:vAlign w:val="center"/>
          </w:tcPr>
          <w:p w:rsidR="000F7AE4" w:rsidRPr="00C23BF4" w:rsidRDefault="000F7AE4" w:rsidP="00C23BF4">
            <w:pPr>
              <w:tabs>
                <w:tab w:val="left" w:pos="9366"/>
              </w:tabs>
              <w:adjustRightInd w:val="0"/>
              <w:snapToGrid w:val="0"/>
              <w:jc w:val="center"/>
              <w:rPr>
                <w:rFonts w:ascii="Times New Roman" w:eastAsiaTheme="minorEastAsia" w:hAnsi="Times New Roman" w:cs="Times New Roman"/>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学校产权</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44" w:firstLine="92"/>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非学校产权</w:t>
            </w:r>
          </w:p>
        </w:tc>
        <w:tc>
          <w:tcPr>
            <w:tcW w:w="8311" w:type="dxa"/>
            <w:vAlign w:val="center"/>
          </w:tcPr>
          <w:p w:rsidR="000F7AE4" w:rsidRPr="00C23BF4" w:rsidRDefault="000D02D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146"/>
        </w:trPr>
        <w:tc>
          <w:tcPr>
            <w:tcW w:w="1723" w:type="dxa"/>
            <w:vMerge/>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p>
        </w:tc>
        <w:tc>
          <w:tcPr>
            <w:tcW w:w="3515" w:type="dxa"/>
            <w:vAlign w:val="center"/>
          </w:tcPr>
          <w:p w:rsidR="000F7AE4" w:rsidRPr="00C23BF4" w:rsidRDefault="000F7AE4" w:rsidP="00C23BF4">
            <w:pPr>
              <w:tabs>
                <w:tab w:val="left" w:pos="9366"/>
              </w:tabs>
              <w:adjustRightInd w:val="0"/>
              <w:snapToGrid w:val="0"/>
              <w:ind w:leftChars="-51" w:left="-107" w:firstLineChars="242" w:firstLine="508"/>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其中：独立使用</w:t>
            </w:r>
          </w:p>
        </w:tc>
        <w:tc>
          <w:tcPr>
            <w:tcW w:w="8311" w:type="dxa"/>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r w:rsidR="000F457B" w:rsidRPr="00C23BF4" w:rsidTr="00EF68C6">
        <w:trPr>
          <w:trHeight w:val="146"/>
        </w:trPr>
        <w:tc>
          <w:tcPr>
            <w:tcW w:w="1723" w:type="dxa"/>
            <w:vMerge/>
            <w:tcBorders>
              <w:bottom w:val="single" w:sz="12" w:space="0" w:color="auto"/>
            </w:tcBorders>
          </w:tcPr>
          <w:p w:rsidR="000F7AE4" w:rsidRPr="00C23BF4" w:rsidRDefault="000F7AE4" w:rsidP="00C23BF4">
            <w:pPr>
              <w:tabs>
                <w:tab w:val="left" w:pos="9366"/>
              </w:tabs>
              <w:adjustRightInd w:val="0"/>
              <w:snapToGrid w:val="0"/>
              <w:rPr>
                <w:rFonts w:ascii="Times New Roman" w:eastAsiaTheme="minorEastAsia" w:hAnsi="Times New Roman" w:cs="Times New Roman"/>
                <w:color w:val="000000" w:themeColor="text1"/>
              </w:rPr>
            </w:pPr>
          </w:p>
        </w:tc>
        <w:tc>
          <w:tcPr>
            <w:tcW w:w="3515" w:type="dxa"/>
            <w:tcBorders>
              <w:bottom w:val="single" w:sz="12" w:space="0" w:color="auto"/>
            </w:tcBorders>
            <w:vAlign w:val="center"/>
          </w:tcPr>
          <w:p w:rsidR="000F7AE4" w:rsidRPr="00C23BF4" w:rsidRDefault="000F7AE4" w:rsidP="00C23BF4">
            <w:pPr>
              <w:tabs>
                <w:tab w:val="left" w:pos="9366"/>
              </w:tabs>
              <w:adjustRightInd w:val="0"/>
              <w:snapToGrid w:val="0"/>
              <w:ind w:leftChars="-51" w:left="-107" w:firstLineChars="540" w:firstLine="1134"/>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共同使用</w:t>
            </w:r>
          </w:p>
        </w:tc>
        <w:tc>
          <w:tcPr>
            <w:tcW w:w="8311" w:type="dxa"/>
            <w:tcBorders>
              <w:bottom w:val="single" w:sz="12" w:space="0" w:color="auto"/>
            </w:tcBorders>
            <w:vAlign w:val="center"/>
          </w:tcPr>
          <w:p w:rsidR="000F7AE4" w:rsidRPr="00C23BF4" w:rsidRDefault="000F7AE4" w:rsidP="00C23BF4">
            <w:pPr>
              <w:tabs>
                <w:tab w:val="left" w:pos="9366"/>
              </w:tabs>
              <w:adjustRightInd w:val="0"/>
              <w:snapToGrid w:val="0"/>
              <w:ind w:leftChars="-51" w:left="-107" w:firstLineChars="13" w:firstLine="27"/>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BF42AD" w:rsidRPr="00C23BF4" w:rsidRDefault="00BF42A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占地面积</w:t>
      </w:r>
      <w:r w:rsidRPr="00C23BF4">
        <w:rPr>
          <w:rFonts w:ascii="Times New Roman" w:eastAsiaTheme="minorEastAsia" w:hAnsi="Times New Roman" w:cs="Times New Roman"/>
          <w:color w:val="000000" w:themeColor="text1"/>
          <w:szCs w:val="21"/>
        </w:rPr>
        <w:t>：指学校具有国家颁发的土地使用权证的土地面积。不包括农场、林场的占地面积。</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绿化用地面积</w:t>
      </w:r>
      <w:r w:rsidRPr="00C23BF4">
        <w:rPr>
          <w:rFonts w:ascii="Times New Roman" w:eastAsiaTheme="minorEastAsia" w:hAnsi="Times New Roman" w:cs="Times New Roman"/>
          <w:color w:val="000000" w:themeColor="text1"/>
          <w:szCs w:val="21"/>
        </w:rPr>
        <w:t>：指学校占地面积中集中用于种植花草、树木以及天然林的土地面积。</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运动场地面积：</w:t>
      </w:r>
      <w:r w:rsidRPr="00C23BF4">
        <w:rPr>
          <w:rFonts w:ascii="Times New Roman" w:eastAsiaTheme="minorEastAsia" w:hAnsi="Times New Roman" w:cs="Times New Roman"/>
          <w:color w:val="000000" w:themeColor="text1"/>
          <w:szCs w:val="21"/>
        </w:rPr>
        <w:t>是指学校专门用于室外体育运动并有相应设施所占用的土地面积。</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非学校产权</w:t>
      </w:r>
      <w:r w:rsidRPr="00C23BF4">
        <w:rPr>
          <w:rFonts w:ascii="Times New Roman" w:eastAsiaTheme="minorEastAsia" w:hAnsi="Times New Roman" w:cs="Times New Roman"/>
          <w:color w:val="000000" w:themeColor="text1"/>
          <w:szCs w:val="21"/>
        </w:rPr>
        <w:t>：指由社会力量提供的土地面积，包括独立使用和共享使用两类。其中，独立使用，指学校独立享用社会力量提供的土地面积；共同使用，指本校与其他单位共享社会力量提供的土地面积。</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总建筑面积</w:t>
      </w:r>
      <w:r w:rsidRPr="00C23BF4">
        <w:rPr>
          <w:rFonts w:ascii="Times New Roman" w:eastAsiaTheme="minorEastAsia" w:hAnsi="Times New Roman" w:cs="Times New Roman"/>
          <w:color w:val="000000" w:themeColor="text1"/>
          <w:szCs w:val="21"/>
        </w:rPr>
        <w:t>：指学校在建设用地范围内，拥有产权，已交付使用的单栋或多栋建筑物地面以上及地面以下各层建筑面积（不包括尚未竣工的在建工程和临时搭用的棚舍建筑面积）及非产权建筑面积的总和。含附属中学、附属小学、幼儿园、医院等。</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非学校产权</w:t>
      </w:r>
      <w:r w:rsidRPr="00C23BF4">
        <w:rPr>
          <w:rFonts w:ascii="Times New Roman" w:eastAsiaTheme="minorEastAsia" w:hAnsi="Times New Roman" w:cs="Times New Roman"/>
          <w:color w:val="000000" w:themeColor="text1"/>
          <w:szCs w:val="21"/>
        </w:rPr>
        <w:t>：指由社会力量投资建设提供给学校使用的建筑面积（包括学校租用或借用一年及以上的建筑面积）。其中，独立使用面积，指学校独立使用的社会力量提供的建筑面积；共同使用面积，指学校与其他机构共享的社会力量提供的建筑面积。非学校产权的学生公寓只填报独立使用建筑面积。</w:t>
      </w:r>
    </w:p>
    <w:p w:rsidR="00794A8F" w:rsidRPr="00C23BF4" w:rsidRDefault="00794A8F" w:rsidP="00C23BF4">
      <w:pPr>
        <w:adjustRightInd w:val="0"/>
        <w:snapToGrid w:val="0"/>
        <w:rPr>
          <w:rFonts w:ascii="Times New Roman" w:eastAsiaTheme="minorEastAsia" w:hAnsi="Times New Roman" w:cs="Times New Roman"/>
          <w:b/>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87" w:name="_Toc361936911"/>
      <w:bookmarkStart w:id="88" w:name="_Toc365885713"/>
      <w:bookmarkStart w:id="89" w:name="_Toc390240991"/>
      <w:bookmarkStart w:id="90" w:name="_Toc436554269"/>
      <w:bookmarkStart w:id="91" w:name="_Toc436883390"/>
      <w:bookmarkStart w:id="92" w:name="_Toc453514518"/>
      <w:bookmarkStart w:id="93" w:name="_Toc464053252"/>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2-2</w:t>
      </w:r>
      <w:r w:rsidRPr="00C23BF4">
        <w:rPr>
          <w:rFonts w:ascii="Times New Roman" w:eastAsiaTheme="minorEastAsia" w:hAnsi="Times New Roman"/>
          <w:color w:val="000000" w:themeColor="text1"/>
          <w:sz w:val="28"/>
        </w:rPr>
        <w:t>教学行政用房面积</w:t>
      </w:r>
      <w:bookmarkEnd w:id="87"/>
      <w:bookmarkEnd w:id="88"/>
      <w:bookmarkEnd w:id="89"/>
      <w:bookmarkEnd w:id="90"/>
      <w:bookmarkEnd w:id="91"/>
      <w:r w:rsidR="008E3ADF" w:rsidRPr="00C23BF4">
        <w:rPr>
          <w:rFonts w:ascii="Times New Roman" w:eastAsiaTheme="minorEastAsia" w:hAnsi="Times New Roman"/>
          <w:color w:val="000000" w:themeColor="text1"/>
          <w:sz w:val="28"/>
        </w:rPr>
        <w:t>（时点）</w:t>
      </w:r>
      <w:bookmarkEnd w:id="92"/>
      <w:bookmarkEnd w:id="93"/>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5861"/>
        <w:gridCol w:w="7314"/>
      </w:tblGrid>
      <w:tr w:rsidR="000F457B" w:rsidRPr="00C23BF4" w:rsidTr="00EF68C6">
        <w:trPr>
          <w:trHeight w:val="340"/>
        </w:trPr>
        <w:tc>
          <w:tcPr>
            <w:tcW w:w="6022" w:type="dxa"/>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517" w:type="dxa"/>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教学科研及辅助用房（平方米）</w:t>
            </w:r>
          </w:p>
        </w:tc>
        <w:tc>
          <w:tcPr>
            <w:tcW w:w="7517" w:type="dxa"/>
          </w:tcPr>
          <w:p w:rsidR="000F7AE4" w:rsidRPr="00C23BF4" w:rsidRDefault="000D02D4" w:rsidP="00C23BF4">
            <w:pPr>
              <w:tabs>
                <w:tab w:val="left" w:pos="9366"/>
              </w:tabs>
              <w:adjustRightInd w:val="0"/>
              <w:snapToGrid w:val="0"/>
              <w:ind w:firstLineChars="13" w:firstLine="27"/>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其中：教室</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313" w:firstLine="65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图书馆</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313" w:firstLine="65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实验室、实习场所</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313" w:firstLine="65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专用科研用房</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313" w:firstLine="65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体育馆</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i/>
                <w:iCs/>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313" w:firstLine="657"/>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会堂</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r w:rsidR="000F457B" w:rsidRPr="00C23BF4" w:rsidTr="00EF68C6">
        <w:trPr>
          <w:trHeight w:val="340"/>
        </w:trPr>
        <w:tc>
          <w:tcPr>
            <w:tcW w:w="6022"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行政用房（平方米）</w:t>
            </w:r>
          </w:p>
        </w:tc>
        <w:tc>
          <w:tcPr>
            <w:tcW w:w="7517" w:type="dxa"/>
          </w:tcPr>
          <w:p w:rsidR="000F7AE4" w:rsidRPr="00C23BF4" w:rsidRDefault="000F7AE4" w:rsidP="00C23BF4">
            <w:pPr>
              <w:tabs>
                <w:tab w:val="left" w:pos="9366"/>
              </w:tabs>
              <w:adjustRightInd w:val="0"/>
              <w:snapToGrid w:val="0"/>
              <w:ind w:firstLineChars="13" w:firstLine="27"/>
              <w:jc w:val="left"/>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BF42AD" w:rsidRPr="00C23BF4" w:rsidRDefault="00BF42A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教学科研及辅助用房</w:t>
      </w:r>
      <w:r w:rsidRPr="00C23BF4">
        <w:rPr>
          <w:rFonts w:ascii="Times New Roman" w:eastAsiaTheme="minorEastAsia" w:hAnsi="Times New Roman" w:cs="Times New Roman"/>
          <w:color w:val="000000" w:themeColor="text1"/>
          <w:szCs w:val="21"/>
        </w:rPr>
        <w:t>：包括教室、图书馆、实验室、实习场所、专用科研用房、体育馆、会堂等。</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教室</w:t>
      </w:r>
      <w:r w:rsidRPr="00C23BF4">
        <w:rPr>
          <w:rFonts w:ascii="Times New Roman" w:eastAsiaTheme="minorEastAsia" w:hAnsi="Times New Roman" w:cs="Times New Roman"/>
          <w:color w:val="000000" w:themeColor="text1"/>
          <w:szCs w:val="21"/>
        </w:rPr>
        <w:t>：包括各种一般教室（小教室、中教室、合班教室、阶梯教室）、制图教室及附属用房等。艺术院校教室包括公共基础课（文化课）、专业基础课、专业课教室（琴房、形体房、画室、各种中、小型排练用房等）及附属用房等。</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图书馆</w:t>
      </w:r>
      <w:r w:rsidRPr="00C23BF4">
        <w:rPr>
          <w:rFonts w:ascii="Times New Roman" w:eastAsiaTheme="minorEastAsia" w:hAnsi="Times New Roman" w:cs="Times New Roman"/>
          <w:color w:val="000000" w:themeColor="text1"/>
          <w:szCs w:val="21"/>
        </w:rPr>
        <w:t>：包括各种单独建设的阅览室、书库、目录厅、出纳厅、内部业务用房（采编室、装订室、业务咨询辅导室、业务资料编辑室、美工室等）、技术设备用房（微机室、缩微照像室、暗室、图书消毒室、声像控制室、复印室</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）、办公及辅助用房（行政办公室、会议室、接待室、读者衣物寄存处、饮水处等），其他建筑中的阅览室、图书室、资料室等不计入图书馆用房面积，应计入其服务的各类功能用房面积。</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实验室、实习场所</w:t>
      </w:r>
      <w:r w:rsidRPr="00C23BF4">
        <w:rPr>
          <w:rFonts w:ascii="Times New Roman" w:eastAsiaTheme="minorEastAsia" w:hAnsi="Times New Roman" w:cs="Times New Roman"/>
          <w:color w:val="000000" w:themeColor="text1"/>
          <w:szCs w:val="21"/>
        </w:rPr>
        <w:t>：包括：教学实验用房（公共基础课、专业基础课、专业课所需的各种实验室、计算机房、语音室及附属用房）；实习实训用房（包括工程训练中心）；自选科研项目及学生科技创新用房；研究生学习、实验、科研补助用房。艺术院校的实验室习惯称实习及附属用房，其内容包括大型观摩、排练、实习演出、展览陈列、摄影棚、洗印车间等用房。</w:t>
      </w:r>
    </w:p>
    <w:p w:rsidR="00BF42AD" w:rsidRPr="00C23BF4" w:rsidRDefault="00BF42A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专用科研用房：</w:t>
      </w:r>
      <w:r w:rsidRPr="00C23BF4">
        <w:rPr>
          <w:rFonts w:ascii="Times New Roman" w:eastAsiaTheme="minorEastAsia" w:hAnsi="Times New Roman" w:cs="Times New Roman"/>
          <w:color w:val="000000" w:themeColor="text1"/>
          <w:szCs w:val="21"/>
        </w:rPr>
        <w:t>是指科学研究、设计、开发、使用的用房，不同于用于公共教学的实验室。</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体育馆</w:t>
      </w:r>
      <w:r w:rsidRPr="00C23BF4">
        <w:rPr>
          <w:rFonts w:ascii="Times New Roman" w:eastAsiaTheme="minorEastAsia" w:hAnsi="Times New Roman" w:cs="Times New Roman"/>
          <w:color w:val="000000" w:themeColor="text1"/>
          <w:szCs w:val="21"/>
        </w:rPr>
        <w:t>：非体育院校的体育馆主要包括体育馆、游泳馆、健身房、乒乓球（羽毛球）房、体操房、体质测试用房及器械库、淋浴、更衣室、卫生间等附属用房。</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体育院校的体育馆主要包括体育馆、篮（排）球房、田径房、体操房、游泳馆、羽毛球房、乒乓球房、举重房、武术房、健身房及器械库、淋浴、更衣室、卫生间等附属用房。单独建设的体育用房面积包括目前被占用作为非体育用房的建筑。</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会堂</w:t>
      </w:r>
      <w:r w:rsidRPr="00C23BF4">
        <w:rPr>
          <w:rFonts w:ascii="Times New Roman" w:eastAsiaTheme="minorEastAsia" w:hAnsi="Times New Roman" w:cs="Times New Roman"/>
          <w:color w:val="000000" w:themeColor="text1"/>
          <w:szCs w:val="21"/>
        </w:rPr>
        <w:t>：是指供集会或举行文化、学术会议的独立建筑。</w:t>
      </w:r>
    </w:p>
    <w:p w:rsidR="00BF42AD" w:rsidRPr="00C23BF4" w:rsidRDefault="00BF42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行政用房：</w:t>
      </w:r>
      <w:r w:rsidRPr="00C23BF4">
        <w:rPr>
          <w:rFonts w:ascii="Times New Roman" w:eastAsiaTheme="minorEastAsia" w:hAnsi="Times New Roman" w:cs="Times New Roman"/>
          <w:color w:val="000000" w:themeColor="text1"/>
          <w:szCs w:val="21"/>
        </w:rPr>
        <w:t>包括校行政办公用房和学院办公用房。校行政办公用房包括校级党政办公室、会议室、校史室、档案室、文印室、广播室、接待室、网络中心、财务结算中心等。院系办公用房包括院系党政（团）办公室、教师办公室、教研室、学籍档案室、资料室、会议室及接待室等。</w:t>
      </w:r>
    </w:p>
    <w:p w:rsidR="000D73F0" w:rsidRPr="00C23BF4" w:rsidRDefault="000D73F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br w:type="page"/>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94" w:name="_Toc365885716"/>
      <w:bookmarkStart w:id="95" w:name="_Toc390240994"/>
      <w:bookmarkStart w:id="96" w:name="_Toc436554272"/>
      <w:bookmarkStart w:id="97" w:name="_Toc436883393"/>
      <w:bookmarkStart w:id="98" w:name="_Toc453514519"/>
      <w:bookmarkStart w:id="99" w:name="_Toc464053253"/>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D90DC7"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图书馆</w:t>
      </w:r>
      <w:bookmarkEnd w:id="94"/>
      <w:bookmarkEnd w:id="95"/>
      <w:bookmarkEnd w:id="96"/>
      <w:bookmarkEnd w:id="97"/>
      <w:r w:rsidR="008E3ADF" w:rsidRPr="00C23BF4">
        <w:rPr>
          <w:rFonts w:ascii="Times New Roman" w:eastAsiaTheme="minorEastAsia" w:hAnsi="Times New Roman"/>
          <w:color w:val="000000" w:themeColor="text1"/>
          <w:sz w:val="28"/>
        </w:rPr>
        <w:t>（自然年）</w:t>
      </w:r>
      <w:bookmarkEnd w:id="98"/>
      <w:bookmarkEnd w:id="99"/>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397"/>
        <w:gridCol w:w="5906"/>
        <w:gridCol w:w="3872"/>
      </w:tblGrid>
      <w:tr w:rsidR="000F457B" w:rsidRPr="00C23BF4" w:rsidTr="00A718B6">
        <w:trPr>
          <w:trHeight w:val="20"/>
        </w:trPr>
        <w:tc>
          <w:tcPr>
            <w:tcW w:w="9303" w:type="dxa"/>
            <w:gridSpan w:val="2"/>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3872" w:type="dxa"/>
            <w:tcBorders>
              <w:top w:val="single" w:sz="12" w:space="0" w:color="auto"/>
            </w:tcBorders>
          </w:tcPr>
          <w:p w:rsidR="000F7AE4" w:rsidRPr="00C23BF4" w:rsidRDefault="000F7AE4"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A718B6">
        <w:trPr>
          <w:trHeight w:val="20"/>
        </w:trPr>
        <w:tc>
          <w:tcPr>
            <w:tcW w:w="9303" w:type="dxa"/>
            <w:gridSpan w:val="2"/>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数量（个）</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A718B6">
        <w:trPr>
          <w:trHeight w:val="20"/>
        </w:trPr>
        <w:tc>
          <w:tcPr>
            <w:tcW w:w="9303" w:type="dxa"/>
            <w:gridSpan w:val="2"/>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阅览室座位数（个）</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D64F8E">
        <w:trPr>
          <w:trHeight w:val="20"/>
        </w:trPr>
        <w:tc>
          <w:tcPr>
            <w:tcW w:w="3397" w:type="dxa"/>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纸质图书（册）</w:t>
            </w:r>
          </w:p>
        </w:tc>
        <w:tc>
          <w:tcPr>
            <w:tcW w:w="5906" w:type="dxa"/>
            <w:vAlign w:val="center"/>
          </w:tcPr>
          <w:p w:rsidR="000F7AE4" w:rsidRPr="00C23BF4" w:rsidRDefault="000F7AE4" w:rsidP="00C23BF4">
            <w:pPr>
              <w:tabs>
                <w:tab w:val="left" w:pos="9366"/>
              </w:tabs>
              <w:adjustRightInd w:val="0"/>
              <w:snapToGrid w:val="0"/>
              <w:ind w:leftChars="13" w:left="552" w:hangingChars="250" w:hanging="525"/>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总量</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D64F8E">
        <w:trPr>
          <w:trHeight w:val="20"/>
        </w:trPr>
        <w:tc>
          <w:tcPr>
            <w:tcW w:w="3397" w:type="dxa"/>
            <w:vMerge w:val="restart"/>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纸质期刊</w:t>
            </w:r>
          </w:p>
        </w:tc>
        <w:tc>
          <w:tcPr>
            <w:tcW w:w="5906" w:type="dxa"/>
            <w:vAlign w:val="center"/>
          </w:tcPr>
          <w:p w:rsidR="000F7AE4" w:rsidRPr="00C23BF4" w:rsidRDefault="000F7AE4" w:rsidP="00C23BF4">
            <w:pPr>
              <w:tabs>
                <w:tab w:val="left" w:pos="9366"/>
              </w:tabs>
              <w:adjustRightInd w:val="0"/>
              <w:snapToGrid w:val="0"/>
              <w:ind w:leftChars="13" w:left="552" w:hangingChars="250" w:hanging="525"/>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数量（份）</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D64F8E">
        <w:trPr>
          <w:trHeight w:val="20"/>
        </w:trPr>
        <w:tc>
          <w:tcPr>
            <w:tcW w:w="3397" w:type="dxa"/>
            <w:vMerge/>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p>
        </w:tc>
        <w:tc>
          <w:tcPr>
            <w:tcW w:w="5906" w:type="dxa"/>
            <w:vAlign w:val="center"/>
          </w:tcPr>
          <w:p w:rsidR="000F7AE4" w:rsidRPr="00C23BF4" w:rsidRDefault="000F7AE4" w:rsidP="00C23BF4">
            <w:pPr>
              <w:tabs>
                <w:tab w:val="left" w:pos="9366"/>
              </w:tabs>
              <w:adjustRightInd w:val="0"/>
              <w:snapToGrid w:val="0"/>
              <w:ind w:leftChars="13" w:left="552" w:hangingChars="250" w:hanging="525"/>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种类（种）</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D64F8E">
        <w:trPr>
          <w:trHeight w:val="20"/>
        </w:trPr>
        <w:tc>
          <w:tcPr>
            <w:tcW w:w="3397" w:type="dxa"/>
            <w:vMerge w:val="restart"/>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数字资源量</w:t>
            </w:r>
          </w:p>
        </w:tc>
        <w:tc>
          <w:tcPr>
            <w:tcW w:w="5906" w:type="dxa"/>
            <w:vAlign w:val="center"/>
          </w:tcPr>
          <w:p w:rsidR="000F7AE4" w:rsidRPr="00C23BF4" w:rsidRDefault="00A718B6"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电子图书（册）</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r w:rsidR="000F457B" w:rsidRPr="00C23BF4" w:rsidTr="00D64F8E">
        <w:trPr>
          <w:trHeight w:val="20"/>
        </w:trPr>
        <w:tc>
          <w:tcPr>
            <w:tcW w:w="3397" w:type="dxa"/>
            <w:vMerge/>
            <w:vAlign w:val="center"/>
          </w:tcPr>
          <w:p w:rsidR="000F7AE4" w:rsidRPr="00C23BF4" w:rsidRDefault="000F7AE4" w:rsidP="00C23BF4">
            <w:pPr>
              <w:tabs>
                <w:tab w:val="left" w:pos="9366"/>
              </w:tabs>
              <w:adjustRightInd w:val="0"/>
              <w:snapToGrid w:val="0"/>
              <w:ind w:leftChars="-51" w:left="-107" w:firstLineChars="44" w:firstLine="93"/>
              <w:rPr>
                <w:rFonts w:ascii="Times New Roman" w:eastAsiaTheme="minorEastAsia" w:hAnsi="Times New Roman" w:cs="Times New Roman"/>
                <w:b/>
                <w:bCs/>
                <w:color w:val="000000" w:themeColor="text1"/>
              </w:rPr>
            </w:pPr>
          </w:p>
        </w:tc>
        <w:tc>
          <w:tcPr>
            <w:tcW w:w="5906" w:type="dxa"/>
            <w:vAlign w:val="center"/>
          </w:tcPr>
          <w:p w:rsidR="000F7AE4" w:rsidRPr="00C23BF4" w:rsidRDefault="00A718B6" w:rsidP="00C23BF4">
            <w:pPr>
              <w:tabs>
                <w:tab w:val="left" w:pos="9366"/>
              </w:tabs>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数据库（个）</w:t>
            </w:r>
          </w:p>
        </w:tc>
        <w:tc>
          <w:tcPr>
            <w:tcW w:w="3872" w:type="dxa"/>
            <w:vAlign w:val="center"/>
          </w:tcPr>
          <w:p w:rsidR="000F7AE4" w:rsidRPr="00C23BF4" w:rsidRDefault="000F7AE4" w:rsidP="00C23BF4">
            <w:pPr>
              <w:tabs>
                <w:tab w:val="left" w:pos="9366"/>
              </w:tabs>
              <w:adjustRightInd w:val="0"/>
              <w:snapToGrid w:val="0"/>
              <w:ind w:leftChars="-51" w:left="-107" w:firstLineChars="13" w:firstLine="27"/>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bookmarkStart w:id="100" w:name="_Toc390240995"/>
      <w:bookmarkStart w:id="101" w:name="_Toc436554273"/>
      <w:bookmarkStart w:id="102" w:name="_Toc436883395"/>
      <w:bookmarkStart w:id="103" w:name="_Toc436883394"/>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图书馆数量：</w:t>
      </w:r>
      <w:r w:rsidRPr="00C23BF4">
        <w:rPr>
          <w:rFonts w:ascii="Times New Roman" w:eastAsiaTheme="minorEastAsia" w:hAnsi="Times New Roman" w:cs="Times New Roman"/>
          <w:color w:val="000000" w:themeColor="text1"/>
          <w:szCs w:val="21"/>
        </w:rPr>
        <w:t>指学校图书馆的数量。</w:t>
      </w:r>
      <w:r w:rsidR="00AF7C16" w:rsidRPr="00C23BF4">
        <w:rPr>
          <w:rFonts w:ascii="Times New Roman" w:eastAsiaTheme="minorEastAsia" w:hAnsi="Times New Roman" w:cs="Times New Roman"/>
          <w:color w:val="000000" w:themeColor="text1"/>
          <w:szCs w:val="21"/>
        </w:rPr>
        <w:t>（时点）</w:t>
      </w:r>
      <w:r w:rsidR="000E6B55" w:rsidRPr="00C23BF4">
        <w:rPr>
          <w:rFonts w:ascii="Times New Roman" w:eastAsiaTheme="minorEastAsia" w:hAnsi="Times New Roman" w:cs="Times New Roman"/>
          <w:color w:val="000000" w:themeColor="text1"/>
          <w:szCs w:val="21"/>
        </w:rPr>
        <w:t>。</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阅览室座位数：</w:t>
      </w:r>
      <w:r w:rsidRPr="00C23BF4">
        <w:rPr>
          <w:rFonts w:ascii="Times New Roman" w:eastAsiaTheme="minorEastAsia" w:hAnsi="Times New Roman" w:cs="Times New Roman"/>
          <w:color w:val="000000" w:themeColor="text1"/>
          <w:szCs w:val="21"/>
        </w:rPr>
        <w:t>指学校图书馆（含院、系、所等单位的阅览室、图书室等）的阅览座位数。</w:t>
      </w:r>
      <w:r w:rsidR="00AF7C16" w:rsidRPr="00C23BF4">
        <w:rPr>
          <w:rFonts w:ascii="Times New Roman" w:eastAsiaTheme="minorEastAsia" w:hAnsi="Times New Roman" w:cs="Times New Roman"/>
          <w:color w:val="000000" w:themeColor="text1"/>
          <w:szCs w:val="21"/>
        </w:rPr>
        <w:t>(</w:t>
      </w:r>
      <w:r w:rsidR="00AF7C16" w:rsidRPr="00C23BF4">
        <w:rPr>
          <w:rFonts w:ascii="Times New Roman" w:eastAsiaTheme="minorEastAsia" w:hAnsi="Times New Roman" w:cs="Times New Roman"/>
          <w:color w:val="000000" w:themeColor="text1"/>
          <w:szCs w:val="21"/>
        </w:rPr>
        <w:t>时点</w:t>
      </w:r>
      <w:r w:rsidR="00AF7C16" w:rsidRPr="00C23BF4">
        <w:rPr>
          <w:rFonts w:ascii="Times New Roman" w:eastAsiaTheme="minorEastAsia" w:hAnsi="Times New Roman" w:cs="Times New Roman"/>
          <w:color w:val="000000" w:themeColor="text1"/>
          <w:szCs w:val="21"/>
        </w:rPr>
        <w:t>)</w:t>
      </w:r>
      <w:r w:rsidR="000E6B55" w:rsidRPr="00C23BF4">
        <w:rPr>
          <w:rFonts w:ascii="Times New Roman" w:eastAsiaTheme="minorEastAsia" w:hAnsi="Times New Roman" w:cs="Times New Roman"/>
          <w:color w:val="000000" w:themeColor="text1"/>
          <w:szCs w:val="21"/>
        </w:rPr>
        <w:t>。</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纸质图书：</w:t>
      </w:r>
      <w:r w:rsidRPr="00C23BF4">
        <w:rPr>
          <w:rFonts w:ascii="Times New Roman" w:eastAsiaTheme="minorEastAsia" w:hAnsi="Times New Roman" w:cs="Times New Roman"/>
          <w:color w:val="000000" w:themeColor="text1"/>
          <w:szCs w:val="21"/>
        </w:rPr>
        <w:t>指学校图书馆及各院（系）、所资料（情报）室拥有的正式出版书籍的册数及已装订成册的过刊，每册过刊算一册书。</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纸质期刊：</w:t>
      </w:r>
      <w:r w:rsidRPr="00C23BF4">
        <w:rPr>
          <w:rFonts w:ascii="Times New Roman" w:eastAsiaTheme="minorEastAsia" w:hAnsi="Times New Roman" w:cs="Times New Roman"/>
          <w:color w:val="000000" w:themeColor="text1"/>
          <w:szCs w:val="21"/>
        </w:rPr>
        <w:t>指学校图书馆及各院（系）、所资料（情报）室订阅的当年正式出版的期刊份数和种类，不包含虽在架上但是上年或者更早以前出版的期刊。</w:t>
      </w:r>
    </w:p>
    <w:p w:rsidR="008B5226"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highlight w:val="yellow"/>
        </w:rPr>
      </w:pPr>
      <w:r w:rsidRPr="00C23BF4">
        <w:rPr>
          <w:rFonts w:ascii="Times New Roman" w:eastAsiaTheme="minorEastAsia" w:hAnsi="Times New Roman" w:cs="Times New Roman"/>
          <w:b/>
          <w:color w:val="000000" w:themeColor="text1"/>
          <w:szCs w:val="21"/>
          <w:highlight w:val="yellow"/>
        </w:rPr>
        <w:t>5.</w:t>
      </w:r>
      <w:r w:rsidRPr="00C23BF4">
        <w:rPr>
          <w:rFonts w:ascii="Times New Roman" w:eastAsiaTheme="minorEastAsia" w:hAnsi="Times New Roman" w:cs="Times New Roman"/>
          <w:b/>
          <w:color w:val="000000" w:themeColor="text1"/>
          <w:szCs w:val="21"/>
          <w:highlight w:val="yellow"/>
        </w:rPr>
        <w:t>数字资源量：</w:t>
      </w:r>
      <w:r w:rsidR="008B5226" w:rsidRPr="00C23BF4">
        <w:rPr>
          <w:rFonts w:ascii="Times New Roman" w:eastAsiaTheme="minorEastAsia" w:hAnsi="Times New Roman" w:cs="Times New Roman"/>
          <w:color w:val="000000" w:themeColor="text1"/>
          <w:szCs w:val="21"/>
          <w:highlight w:val="yellow"/>
        </w:rPr>
        <w:t>数字资源划分为四种类型：电子图书（包括与图书类似的出版物）；其他数据库。试用的数字资源和免费使用的数字资源、随纸本书刊所配的光盘以及非书资料不作为数字资源计量。</w:t>
      </w:r>
    </w:p>
    <w:p w:rsidR="008B5226" w:rsidRPr="00C23BF4" w:rsidRDefault="008B5226" w:rsidP="00C23BF4">
      <w:pPr>
        <w:adjustRightInd w:val="0"/>
        <w:snapToGrid w:val="0"/>
        <w:spacing w:line="360" w:lineRule="auto"/>
        <w:rPr>
          <w:rFonts w:ascii="Times New Roman" w:eastAsiaTheme="minorEastAsia" w:hAnsi="Times New Roman" w:cs="Times New Roman"/>
          <w:color w:val="000000" w:themeColor="text1"/>
          <w:szCs w:val="21"/>
          <w:highlight w:val="yellow"/>
        </w:rPr>
      </w:pPr>
      <w:r w:rsidRPr="00C23BF4">
        <w:rPr>
          <w:rFonts w:ascii="Times New Roman" w:eastAsiaTheme="minorEastAsia" w:hAnsi="Times New Roman" w:cs="Times New Roman"/>
          <w:b/>
          <w:color w:val="000000" w:themeColor="text1"/>
          <w:szCs w:val="21"/>
          <w:highlight w:val="yellow"/>
        </w:rPr>
        <w:t>电子图书（册）：</w:t>
      </w:r>
      <w:r w:rsidRPr="00C23BF4">
        <w:rPr>
          <w:rFonts w:ascii="Times New Roman" w:eastAsiaTheme="minorEastAsia" w:hAnsi="Times New Roman" w:cs="Times New Roman"/>
          <w:color w:val="000000" w:themeColor="text1"/>
          <w:szCs w:val="21"/>
          <w:highlight w:val="yellow"/>
        </w:rPr>
        <w:t>指统计可供使用数据库中所包含全文电子图书和期刊以及按单册挑选订购的电子图书和期刊的数量；其中电子图书</w:t>
      </w:r>
      <w:r w:rsidRPr="00C23BF4">
        <w:rPr>
          <w:rFonts w:ascii="Times New Roman" w:eastAsiaTheme="minorEastAsia" w:hAnsi="Times New Roman" w:cs="Times New Roman"/>
          <w:color w:val="000000" w:themeColor="text1"/>
          <w:szCs w:val="21"/>
          <w:highlight w:val="yellow"/>
        </w:rPr>
        <w:t>1</w:t>
      </w:r>
      <w:r w:rsidRPr="00C23BF4">
        <w:rPr>
          <w:rFonts w:ascii="Times New Roman" w:eastAsiaTheme="minorEastAsia" w:hAnsi="Times New Roman" w:cs="Times New Roman"/>
          <w:color w:val="000000" w:themeColor="text1"/>
          <w:szCs w:val="21"/>
          <w:highlight w:val="yellow"/>
        </w:rPr>
        <w:t>种算</w:t>
      </w:r>
      <w:r w:rsidRPr="00C23BF4">
        <w:rPr>
          <w:rFonts w:ascii="Times New Roman" w:eastAsiaTheme="minorEastAsia" w:hAnsi="Times New Roman" w:cs="Times New Roman"/>
          <w:color w:val="000000" w:themeColor="text1"/>
          <w:szCs w:val="21"/>
          <w:highlight w:val="yellow"/>
        </w:rPr>
        <w:t>1</w:t>
      </w:r>
      <w:r w:rsidRPr="00C23BF4">
        <w:rPr>
          <w:rFonts w:ascii="Times New Roman" w:eastAsiaTheme="minorEastAsia" w:hAnsi="Times New Roman" w:cs="Times New Roman"/>
          <w:color w:val="000000" w:themeColor="text1"/>
          <w:szCs w:val="21"/>
          <w:highlight w:val="yellow"/>
        </w:rPr>
        <w:t>册，中文电子期刊每种每年算</w:t>
      </w:r>
      <w:r w:rsidRPr="00C23BF4">
        <w:rPr>
          <w:rFonts w:ascii="Times New Roman" w:eastAsiaTheme="minorEastAsia" w:hAnsi="Times New Roman" w:cs="Times New Roman"/>
          <w:color w:val="000000" w:themeColor="text1"/>
          <w:szCs w:val="21"/>
          <w:highlight w:val="yellow"/>
        </w:rPr>
        <w:t>1</w:t>
      </w:r>
      <w:r w:rsidRPr="00C23BF4">
        <w:rPr>
          <w:rFonts w:ascii="Times New Roman" w:eastAsiaTheme="minorEastAsia" w:hAnsi="Times New Roman" w:cs="Times New Roman"/>
          <w:color w:val="000000" w:themeColor="text1"/>
          <w:szCs w:val="21"/>
          <w:highlight w:val="yellow"/>
        </w:rPr>
        <w:t>册，外文电子期刊每种每年算</w:t>
      </w:r>
      <w:r w:rsidRPr="00C23BF4">
        <w:rPr>
          <w:rFonts w:ascii="Times New Roman" w:eastAsiaTheme="minorEastAsia" w:hAnsi="Times New Roman" w:cs="Times New Roman"/>
          <w:color w:val="000000" w:themeColor="text1"/>
          <w:szCs w:val="21"/>
          <w:highlight w:val="yellow"/>
        </w:rPr>
        <w:t>2</w:t>
      </w:r>
      <w:r w:rsidRPr="00C23BF4">
        <w:rPr>
          <w:rFonts w:ascii="Times New Roman" w:eastAsiaTheme="minorEastAsia" w:hAnsi="Times New Roman" w:cs="Times New Roman"/>
          <w:color w:val="000000" w:themeColor="text1"/>
          <w:szCs w:val="21"/>
          <w:highlight w:val="yellow"/>
        </w:rPr>
        <w:t>册，不同数据库包含的同种书刊分别计算。</w:t>
      </w:r>
    </w:p>
    <w:p w:rsidR="000D73F0" w:rsidRPr="00C23BF4" w:rsidRDefault="008B522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highlight w:val="yellow"/>
        </w:rPr>
        <w:t>数据库（个）：</w:t>
      </w:r>
      <w:r w:rsidRPr="00C23BF4">
        <w:rPr>
          <w:rFonts w:ascii="Times New Roman" w:eastAsiaTheme="minorEastAsia" w:hAnsi="Times New Roman" w:cs="Times New Roman"/>
          <w:color w:val="000000" w:themeColor="text1"/>
          <w:szCs w:val="21"/>
          <w:highlight w:val="yellow"/>
        </w:rPr>
        <w:t>指统计数字资源中可供使用的数据库数量。其中统计引进数据库的个数以数据库供应商按学科、主题或回溯年份等分包销售的子库计量，每个子库算为一个数据库。</w:t>
      </w:r>
      <w:r w:rsidR="000D73F0" w:rsidRPr="00C23BF4">
        <w:rPr>
          <w:rFonts w:ascii="Times New Roman" w:eastAsiaTheme="minorEastAsia" w:hAnsi="Times New Roman" w:cs="Times New Roman"/>
          <w:color w:val="000000" w:themeColor="text1"/>
          <w:szCs w:val="21"/>
        </w:rPr>
        <w:br w:type="page"/>
      </w:r>
    </w:p>
    <w:p w:rsidR="00CB1283"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104" w:name="_Toc453514520"/>
      <w:bookmarkStart w:id="105" w:name="_Toc46405325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D90DC7"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图书当年新增情况</w:t>
      </w:r>
      <w:bookmarkEnd w:id="100"/>
      <w:bookmarkEnd w:id="101"/>
      <w:bookmarkEnd w:id="102"/>
      <w:r w:rsidR="008E3ADF" w:rsidRPr="00C23BF4">
        <w:rPr>
          <w:rFonts w:ascii="Times New Roman" w:eastAsiaTheme="minorEastAsia" w:hAnsi="Times New Roman"/>
          <w:color w:val="000000" w:themeColor="text1"/>
          <w:sz w:val="28"/>
        </w:rPr>
        <w:t>（自然年）</w:t>
      </w:r>
      <w:bookmarkEnd w:id="104"/>
      <w:bookmarkEnd w:id="10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8553"/>
        <w:gridCol w:w="4622"/>
      </w:tblGrid>
      <w:tr w:rsidR="000F457B" w:rsidRPr="00C23BF4" w:rsidTr="00C23BF4">
        <w:trPr>
          <w:trHeight w:val="454"/>
        </w:trPr>
        <w:tc>
          <w:tcPr>
            <w:tcW w:w="8553" w:type="dxa"/>
            <w:tcBorders>
              <w:top w:val="single" w:sz="12" w:space="0" w:color="auto"/>
            </w:tcBorders>
          </w:tcPr>
          <w:p w:rsidR="00CB1283" w:rsidRPr="00C23BF4" w:rsidRDefault="00CB1283"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4622" w:type="dxa"/>
            <w:tcBorders>
              <w:top w:val="single" w:sz="12" w:space="0" w:color="auto"/>
            </w:tcBorders>
          </w:tcPr>
          <w:p w:rsidR="00CB1283" w:rsidRPr="00C23BF4" w:rsidRDefault="00CB1283" w:rsidP="00C23BF4">
            <w:pPr>
              <w:tabs>
                <w:tab w:val="left" w:pos="9366"/>
              </w:tabs>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D64F8E">
        <w:trPr>
          <w:trHeight w:val="454"/>
        </w:trPr>
        <w:tc>
          <w:tcPr>
            <w:tcW w:w="8553" w:type="dxa"/>
            <w:tcBorders>
              <w:bottom w:val="single" w:sz="4" w:space="0" w:color="auto"/>
            </w:tcBorders>
            <w:vAlign w:val="center"/>
          </w:tcPr>
          <w:p w:rsidR="00CB1283" w:rsidRPr="00C23BF4" w:rsidRDefault="00CB1283"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当年新增纸质图书（册）</w:t>
            </w:r>
          </w:p>
        </w:tc>
        <w:tc>
          <w:tcPr>
            <w:tcW w:w="4622" w:type="dxa"/>
            <w:tcBorders>
              <w:bottom w:val="single" w:sz="4" w:space="0" w:color="auto"/>
            </w:tcBorders>
          </w:tcPr>
          <w:p w:rsidR="00CB1283" w:rsidRPr="00C23BF4" w:rsidRDefault="00CB1283" w:rsidP="00C23BF4">
            <w:pPr>
              <w:adjustRightInd w:val="0"/>
              <w:snapToGrid w:val="0"/>
              <w:rPr>
                <w:rFonts w:ascii="Times New Roman" w:eastAsiaTheme="minorEastAsia" w:hAnsi="Times New Roman" w:cs="Times New Roman"/>
                <w:color w:val="000000" w:themeColor="text1"/>
              </w:rPr>
            </w:pPr>
          </w:p>
        </w:tc>
      </w:tr>
      <w:tr w:rsidR="00D64F8E" w:rsidRPr="00C23BF4" w:rsidTr="00D64F8E">
        <w:trPr>
          <w:trHeight w:val="20"/>
        </w:trPr>
        <w:tc>
          <w:tcPr>
            <w:tcW w:w="8553" w:type="dxa"/>
            <w:tcBorders>
              <w:top w:val="single" w:sz="4" w:space="0" w:color="auto"/>
            </w:tcBorders>
            <w:vAlign w:val="center"/>
          </w:tcPr>
          <w:p w:rsidR="00D64F8E" w:rsidRPr="00C23BF4" w:rsidRDefault="00D64F8E"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2. </w:t>
            </w:r>
            <w:r w:rsidRPr="00C23BF4">
              <w:rPr>
                <w:rFonts w:ascii="Times New Roman" w:eastAsiaTheme="minorEastAsia" w:hAnsi="Times New Roman" w:cs="Times New Roman"/>
                <w:b/>
                <w:bCs/>
                <w:color w:val="000000" w:themeColor="text1"/>
              </w:rPr>
              <w:t>当年新增电子图书（册）</w:t>
            </w:r>
          </w:p>
        </w:tc>
        <w:tc>
          <w:tcPr>
            <w:tcW w:w="4622" w:type="dxa"/>
            <w:vAlign w:val="center"/>
          </w:tcPr>
          <w:p w:rsidR="00D64F8E" w:rsidRPr="00C23BF4" w:rsidRDefault="00D64F8E" w:rsidP="00C23BF4">
            <w:pPr>
              <w:tabs>
                <w:tab w:val="left" w:pos="9366"/>
              </w:tabs>
              <w:adjustRightInd w:val="0"/>
              <w:snapToGrid w:val="0"/>
              <w:rPr>
                <w:rFonts w:ascii="Times New Roman" w:eastAsiaTheme="minorEastAsia" w:hAnsi="Times New Roman" w:cs="Times New Roman"/>
                <w:color w:val="000000" w:themeColor="text1"/>
              </w:rPr>
            </w:pPr>
          </w:p>
        </w:tc>
      </w:tr>
      <w:tr w:rsidR="00D64F8E" w:rsidRPr="00C23BF4" w:rsidTr="00D64F8E">
        <w:trPr>
          <w:trHeight w:val="20"/>
        </w:trPr>
        <w:tc>
          <w:tcPr>
            <w:tcW w:w="8553" w:type="dxa"/>
            <w:vAlign w:val="center"/>
          </w:tcPr>
          <w:p w:rsidR="00D64F8E" w:rsidRPr="00C23BF4" w:rsidRDefault="00D64F8E"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Pr>
                <w:rFonts w:ascii="Times New Roman" w:eastAsiaTheme="minorEastAsia" w:hAnsi="Times New Roman" w:cs="Times New Roman" w:hint="eastAsia"/>
                <w:b/>
                <w:bCs/>
                <w:color w:val="000000" w:themeColor="text1"/>
              </w:rPr>
              <w:t>3.</w:t>
            </w:r>
            <w:r w:rsidRPr="00C23BF4">
              <w:rPr>
                <w:rFonts w:ascii="Times New Roman" w:eastAsiaTheme="minorEastAsia" w:hAnsi="Times New Roman" w:cs="Times New Roman"/>
                <w:b/>
                <w:bCs/>
                <w:color w:val="000000" w:themeColor="text1"/>
              </w:rPr>
              <w:t>当年新增数据库（个）</w:t>
            </w:r>
          </w:p>
        </w:tc>
        <w:tc>
          <w:tcPr>
            <w:tcW w:w="4622" w:type="dxa"/>
            <w:vAlign w:val="center"/>
          </w:tcPr>
          <w:p w:rsidR="00D64F8E" w:rsidRPr="00C23BF4" w:rsidRDefault="00D64F8E" w:rsidP="00C23BF4">
            <w:pPr>
              <w:tabs>
                <w:tab w:val="left" w:pos="9366"/>
              </w:tabs>
              <w:adjustRightInd w:val="0"/>
              <w:snapToGrid w:val="0"/>
              <w:rPr>
                <w:rFonts w:ascii="Times New Roman" w:eastAsiaTheme="minorEastAsia" w:hAnsi="Times New Roman" w:cs="Times New Roman"/>
                <w:color w:val="000000" w:themeColor="text1"/>
              </w:rPr>
            </w:pPr>
          </w:p>
        </w:tc>
      </w:tr>
      <w:tr w:rsidR="00C23BF4" w:rsidRPr="00C23BF4" w:rsidTr="00D64F8E">
        <w:trPr>
          <w:trHeight w:val="454"/>
        </w:trPr>
        <w:tc>
          <w:tcPr>
            <w:tcW w:w="8553" w:type="dxa"/>
            <w:vAlign w:val="center"/>
          </w:tcPr>
          <w:p w:rsidR="00C23BF4" w:rsidRPr="00C23BF4" w:rsidRDefault="00D64F8E"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Pr>
                <w:rFonts w:ascii="Times New Roman" w:eastAsiaTheme="minorEastAsia" w:hAnsi="Times New Roman" w:cs="Times New Roman"/>
                <w:b/>
                <w:bCs/>
                <w:color w:val="000000" w:themeColor="text1"/>
              </w:rPr>
              <w:t>4</w:t>
            </w:r>
            <w:r w:rsidR="00C23BF4" w:rsidRPr="00C23BF4">
              <w:rPr>
                <w:rFonts w:ascii="Times New Roman" w:eastAsiaTheme="minorEastAsia" w:hAnsi="Times New Roman" w:cs="Times New Roman"/>
                <w:b/>
                <w:bCs/>
                <w:color w:val="000000" w:themeColor="text1"/>
              </w:rPr>
              <w:t>.</w:t>
            </w:r>
            <w:r w:rsidR="00C23BF4" w:rsidRPr="00C23BF4">
              <w:rPr>
                <w:rFonts w:ascii="Times New Roman" w:eastAsiaTheme="minorEastAsia" w:hAnsi="Times New Roman" w:cs="Times New Roman"/>
                <w:b/>
                <w:bCs/>
                <w:color w:val="000000" w:themeColor="text1"/>
              </w:rPr>
              <w:t>当年文献购置费（万元）</w:t>
            </w:r>
          </w:p>
        </w:tc>
        <w:tc>
          <w:tcPr>
            <w:tcW w:w="4622" w:type="dxa"/>
            <w:vAlign w:val="center"/>
          </w:tcPr>
          <w:p w:rsidR="00C23BF4" w:rsidRPr="00C23BF4" w:rsidRDefault="00C23BF4" w:rsidP="00C23BF4">
            <w:pPr>
              <w:tabs>
                <w:tab w:val="left" w:pos="9366"/>
              </w:tabs>
              <w:adjustRightInd w:val="0"/>
              <w:snapToGrid w:val="0"/>
              <w:rPr>
                <w:rFonts w:ascii="Times New Roman" w:eastAsiaTheme="minorEastAsia" w:hAnsi="Times New Roman" w:cs="Times New Roman"/>
                <w:color w:val="000000" w:themeColor="text1"/>
              </w:rPr>
            </w:pPr>
          </w:p>
        </w:tc>
      </w:tr>
      <w:tr w:rsidR="00C23BF4" w:rsidRPr="00C23BF4" w:rsidTr="00D64F8E">
        <w:trPr>
          <w:trHeight w:val="454"/>
        </w:trPr>
        <w:tc>
          <w:tcPr>
            <w:tcW w:w="8553" w:type="dxa"/>
            <w:vAlign w:val="center"/>
          </w:tcPr>
          <w:p w:rsidR="00C23BF4" w:rsidRPr="00C23BF4" w:rsidRDefault="00D64F8E"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Pr>
                <w:rFonts w:ascii="Times New Roman" w:eastAsiaTheme="minorEastAsia" w:hAnsi="Times New Roman" w:cs="Times New Roman"/>
                <w:b/>
                <w:bCs/>
                <w:color w:val="000000" w:themeColor="text1"/>
              </w:rPr>
              <w:t>5</w:t>
            </w:r>
            <w:r w:rsidR="00C23BF4" w:rsidRPr="00C23BF4">
              <w:rPr>
                <w:rFonts w:ascii="Times New Roman" w:eastAsiaTheme="minorEastAsia" w:hAnsi="Times New Roman" w:cs="Times New Roman"/>
                <w:b/>
                <w:bCs/>
                <w:color w:val="000000" w:themeColor="text1"/>
              </w:rPr>
              <w:t>.</w:t>
            </w:r>
            <w:r w:rsidR="00C23BF4" w:rsidRPr="00C23BF4">
              <w:rPr>
                <w:rFonts w:ascii="Times New Roman" w:eastAsiaTheme="minorEastAsia" w:hAnsi="Times New Roman" w:cs="Times New Roman"/>
                <w:b/>
                <w:bCs/>
                <w:color w:val="000000" w:themeColor="text1"/>
              </w:rPr>
              <w:t>当年图书流通量（本次）</w:t>
            </w:r>
          </w:p>
        </w:tc>
        <w:tc>
          <w:tcPr>
            <w:tcW w:w="4622" w:type="dxa"/>
          </w:tcPr>
          <w:p w:rsidR="00C23BF4" w:rsidRPr="00C23BF4" w:rsidRDefault="00C23BF4" w:rsidP="00C23BF4">
            <w:pPr>
              <w:adjustRightInd w:val="0"/>
              <w:snapToGrid w:val="0"/>
              <w:rPr>
                <w:rFonts w:ascii="Times New Roman" w:eastAsiaTheme="minorEastAsia" w:hAnsi="Times New Roman" w:cs="Times New Roman"/>
                <w:color w:val="000000" w:themeColor="text1"/>
              </w:rPr>
            </w:pPr>
          </w:p>
        </w:tc>
      </w:tr>
      <w:tr w:rsidR="00C23BF4" w:rsidRPr="00C23BF4" w:rsidTr="00D64F8E">
        <w:trPr>
          <w:trHeight w:val="454"/>
        </w:trPr>
        <w:tc>
          <w:tcPr>
            <w:tcW w:w="8553" w:type="dxa"/>
            <w:tcBorders>
              <w:bottom w:val="single" w:sz="12" w:space="0" w:color="auto"/>
            </w:tcBorders>
            <w:vAlign w:val="center"/>
          </w:tcPr>
          <w:p w:rsidR="00C23BF4" w:rsidRPr="00C23BF4" w:rsidRDefault="00D64F8E" w:rsidP="00D64F8E">
            <w:pPr>
              <w:tabs>
                <w:tab w:val="left" w:pos="9366"/>
              </w:tabs>
              <w:adjustRightInd w:val="0"/>
              <w:snapToGrid w:val="0"/>
              <w:ind w:firstLineChars="13" w:firstLine="27"/>
              <w:rPr>
                <w:rFonts w:ascii="Times New Roman" w:eastAsiaTheme="minorEastAsia" w:hAnsi="Times New Roman" w:cs="Times New Roman"/>
                <w:b/>
                <w:bCs/>
                <w:color w:val="000000" w:themeColor="text1"/>
              </w:rPr>
            </w:pPr>
            <w:r>
              <w:rPr>
                <w:rFonts w:ascii="Times New Roman" w:eastAsiaTheme="minorEastAsia" w:hAnsi="Times New Roman" w:cs="Times New Roman"/>
                <w:b/>
                <w:bCs/>
                <w:color w:val="000000" w:themeColor="text1"/>
              </w:rPr>
              <w:t>6</w:t>
            </w:r>
            <w:r w:rsidR="00C23BF4" w:rsidRPr="00C23BF4">
              <w:rPr>
                <w:rFonts w:ascii="Times New Roman" w:eastAsiaTheme="minorEastAsia" w:hAnsi="Times New Roman" w:cs="Times New Roman"/>
                <w:b/>
                <w:bCs/>
                <w:color w:val="000000" w:themeColor="text1"/>
              </w:rPr>
              <w:t>.</w:t>
            </w:r>
            <w:r w:rsidR="00C23BF4" w:rsidRPr="00C23BF4">
              <w:rPr>
                <w:rFonts w:ascii="Times New Roman" w:eastAsiaTheme="minorEastAsia" w:hAnsi="Times New Roman" w:cs="Times New Roman"/>
                <w:b/>
                <w:bCs/>
                <w:color w:val="000000" w:themeColor="text1"/>
              </w:rPr>
              <w:t>当年电子资源访问量（次）</w:t>
            </w:r>
          </w:p>
        </w:tc>
        <w:tc>
          <w:tcPr>
            <w:tcW w:w="4622" w:type="dxa"/>
            <w:tcBorders>
              <w:bottom w:val="single" w:sz="12" w:space="0" w:color="auto"/>
            </w:tcBorders>
          </w:tcPr>
          <w:p w:rsidR="00C23BF4" w:rsidRPr="00C23BF4" w:rsidRDefault="00C23BF4"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当年新增纸质图书：</w:t>
      </w:r>
      <w:r w:rsidRPr="00C23BF4">
        <w:rPr>
          <w:rFonts w:ascii="Times New Roman" w:eastAsiaTheme="minorEastAsia" w:hAnsi="Times New Roman" w:cs="Times New Roman"/>
          <w:color w:val="000000" w:themeColor="text1"/>
          <w:szCs w:val="21"/>
        </w:rPr>
        <w:t>指新增图书数量，统计年度内学校图书馆及院（系）、所资料（情报）室购置或接受捐赠的正式出版书籍的册数。</w:t>
      </w:r>
    </w:p>
    <w:p w:rsidR="00C23BF4"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highlight w:val="yellow"/>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当年新增</w:t>
      </w:r>
      <w:r w:rsidR="00C23BF4" w:rsidRPr="00C23BF4">
        <w:rPr>
          <w:rFonts w:ascii="Times New Roman" w:eastAsiaTheme="minorEastAsia" w:hAnsi="Times New Roman" w:cs="Times New Roman"/>
          <w:b/>
          <w:color w:val="000000" w:themeColor="text1"/>
          <w:szCs w:val="21"/>
          <w:highlight w:val="yellow"/>
        </w:rPr>
        <w:t>电子图书（册）：</w:t>
      </w:r>
      <w:r w:rsidR="00C23BF4" w:rsidRPr="00C23BF4">
        <w:rPr>
          <w:rFonts w:ascii="Times New Roman" w:eastAsiaTheme="minorEastAsia" w:hAnsi="Times New Roman" w:cs="Times New Roman"/>
          <w:color w:val="000000" w:themeColor="text1"/>
          <w:szCs w:val="21"/>
          <w:highlight w:val="yellow"/>
        </w:rPr>
        <w:t>当年新增可供使用数据库中所包含全文电子图书和期刊以及按单册挑选订购的电子图书和期刊的数量；其中电子图书</w:t>
      </w:r>
      <w:r w:rsidR="00C23BF4" w:rsidRPr="00C23BF4">
        <w:rPr>
          <w:rFonts w:ascii="Times New Roman" w:eastAsiaTheme="minorEastAsia" w:hAnsi="Times New Roman" w:cs="Times New Roman"/>
          <w:color w:val="000000" w:themeColor="text1"/>
          <w:szCs w:val="21"/>
          <w:highlight w:val="yellow"/>
        </w:rPr>
        <w:t>1</w:t>
      </w:r>
      <w:r w:rsidR="00C23BF4" w:rsidRPr="00C23BF4">
        <w:rPr>
          <w:rFonts w:ascii="Times New Roman" w:eastAsiaTheme="minorEastAsia" w:hAnsi="Times New Roman" w:cs="Times New Roman"/>
          <w:color w:val="000000" w:themeColor="text1"/>
          <w:szCs w:val="21"/>
          <w:highlight w:val="yellow"/>
        </w:rPr>
        <w:t>种算</w:t>
      </w:r>
      <w:r w:rsidR="00C23BF4" w:rsidRPr="00C23BF4">
        <w:rPr>
          <w:rFonts w:ascii="Times New Roman" w:eastAsiaTheme="minorEastAsia" w:hAnsi="Times New Roman" w:cs="Times New Roman"/>
          <w:color w:val="000000" w:themeColor="text1"/>
          <w:szCs w:val="21"/>
          <w:highlight w:val="yellow"/>
        </w:rPr>
        <w:t>1</w:t>
      </w:r>
      <w:r w:rsidR="00C23BF4" w:rsidRPr="00C23BF4">
        <w:rPr>
          <w:rFonts w:ascii="Times New Roman" w:eastAsiaTheme="minorEastAsia" w:hAnsi="Times New Roman" w:cs="Times New Roman"/>
          <w:color w:val="000000" w:themeColor="text1"/>
          <w:szCs w:val="21"/>
          <w:highlight w:val="yellow"/>
        </w:rPr>
        <w:t>册，中文电子期刊每种每年算</w:t>
      </w:r>
      <w:r w:rsidR="00C23BF4" w:rsidRPr="00C23BF4">
        <w:rPr>
          <w:rFonts w:ascii="Times New Roman" w:eastAsiaTheme="minorEastAsia" w:hAnsi="Times New Roman" w:cs="Times New Roman"/>
          <w:color w:val="000000" w:themeColor="text1"/>
          <w:szCs w:val="21"/>
          <w:highlight w:val="yellow"/>
        </w:rPr>
        <w:t>1</w:t>
      </w:r>
      <w:r w:rsidR="00C23BF4" w:rsidRPr="00C23BF4">
        <w:rPr>
          <w:rFonts w:ascii="Times New Roman" w:eastAsiaTheme="minorEastAsia" w:hAnsi="Times New Roman" w:cs="Times New Roman"/>
          <w:color w:val="000000" w:themeColor="text1"/>
          <w:szCs w:val="21"/>
          <w:highlight w:val="yellow"/>
        </w:rPr>
        <w:t>册，外文电子期刊每种每年算</w:t>
      </w:r>
      <w:r w:rsidR="00C23BF4" w:rsidRPr="00C23BF4">
        <w:rPr>
          <w:rFonts w:ascii="Times New Roman" w:eastAsiaTheme="minorEastAsia" w:hAnsi="Times New Roman" w:cs="Times New Roman"/>
          <w:color w:val="000000" w:themeColor="text1"/>
          <w:szCs w:val="21"/>
          <w:highlight w:val="yellow"/>
        </w:rPr>
        <w:t>2</w:t>
      </w:r>
      <w:r w:rsidR="00C23BF4" w:rsidRPr="00C23BF4">
        <w:rPr>
          <w:rFonts w:ascii="Times New Roman" w:eastAsiaTheme="minorEastAsia" w:hAnsi="Times New Roman" w:cs="Times New Roman"/>
          <w:color w:val="000000" w:themeColor="text1"/>
          <w:szCs w:val="21"/>
          <w:highlight w:val="yellow"/>
        </w:rPr>
        <w:t>册，不同数据库包含的同种书刊分别计算。</w:t>
      </w:r>
    </w:p>
    <w:p w:rsidR="00C23BF4" w:rsidRPr="00C23BF4" w:rsidRDefault="00D64F8E" w:rsidP="00C23BF4">
      <w:pPr>
        <w:adjustRightInd w:val="0"/>
        <w:snapToGrid w:val="0"/>
        <w:spacing w:line="360" w:lineRule="auto"/>
        <w:rPr>
          <w:rFonts w:ascii="Times New Roman" w:eastAsiaTheme="minorEastAsia" w:hAnsi="Times New Roman" w:cs="Times New Roman"/>
          <w:color w:val="000000" w:themeColor="text1"/>
          <w:szCs w:val="21"/>
        </w:rPr>
      </w:pPr>
      <w:r>
        <w:rPr>
          <w:rFonts w:ascii="Times New Roman" w:eastAsiaTheme="minorEastAsia" w:hAnsi="Times New Roman" w:cs="Times New Roman" w:hint="eastAsia"/>
          <w:b/>
          <w:color w:val="000000" w:themeColor="text1"/>
          <w:szCs w:val="21"/>
        </w:rPr>
        <w:t>3.</w:t>
      </w:r>
      <w:r w:rsidRPr="00C23BF4">
        <w:rPr>
          <w:rFonts w:ascii="Times New Roman" w:eastAsiaTheme="minorEastAsia" w:hAnsi="Times New Roman" w:cs="Times New Roman"/>
          <w:b/>
          <w:color w:val="000000" w:themeColor="text1"/>
          <w:szCs w:val="21"/>
        </w:rPr>
        <w:t>当年新增</w:t>
      </w:r>
      <w:r w:rsidR="00C23BF4" w:rsidRPr="00C23BF4">
        <w:rPr>
          <w:rFonts w:ascii="Times New Roman" w:eastAsiaTheme="minorEastAsia" w:hAnsi="Times New Roman" w:cs="Times New Roman"/>
          <w:b/>
          <w:color w:val="000000" w:themeColor="text1"/>
          <w:szCs w:val="21"/>
          <w:highlight w:val="yellow"/>
        </w:rPr>
        <w:t>数据库（个）：</w:t>
      </w:r>
      <w:r w:rsidR="00C23BF4" w:rsidRPr="00C23BF4">
        <w:rPr>
          <w:rFonts w:ascii="Times New Roman" w:eastAsiaTheme="minorEastAsia" w:hAnsi="Times New Roman" w:cs="Times New Roman"/>
          <w:color w:val="000000" w:themeColor="text1"/>
          <w:szCs w:val="21"/>
          <w:highlight w:val="yellow"/>
        </w:rPr>
        <w:t>当年新增数字资源中可供使用的数据库数量。其中统计引进数据库的个数以数据库供应商按学科、主题或回溯年份等分包销售的子库计量，每个子库算为一个数据库。</w:t>
      </w:r>
    </w:p>
    <w:p w:rsidR="002B3BE2" w:rsidRPr="00C23BF4" w:rsidRDefault="00D64F8E" w:rsidP="00C23BF4">
      <w:pPr>
        <w:adjustRightInd w:val="0"/>
        <w:snapToGrid w:val="0"/>
        <w:spacing w:line="360" w:lineRule="auto"/>
        <w:rPr>
          <w:rFonts w:ascii="Times New Roman" w:eastAsiaTheme="minorEastAsia" w:hAnsi="Times New Roman" w:cs="Times New Roman"/>
          <w:color w:val="000000" w:themeColor="text1"/>
          <w:szCs w:val="21"/>
        </w:rPr>
      </w:pPr>
      <w:r>
        <w:rPr>
          <w:rFonts w:ascii="Times New Roman" w:eastAsiaTheme="minorEastAsia" w:hAnsi="Times New Roman" w:cs="Times New Roman"/>
          <w:b/>
          <w:color w:val="000000" w:themeColor="text1"/>
          <w:szCs w:val="21"/>
        </w:rPr>
        <w:t>4</w:t>
      </w:r>
      <w:r w:rsidR="002B3BE2" w:rsidRPr="00C23BF4">
        <w:rPr>
          <w:rFonts w:ascii="Times New Roman" w:eastAsiaTheme="minorEastAsia" w:hAnsi="Times New Roman" w:cs="Times New Roman"/>
          <w:b/>
          <w:color w:val="000000" w:themeColor="text1"/>
          <w:szCs w:val="21"/>
        </w:rPr>
        <w:t>.</w:t>
      </w:r>
      <w:r w:rsidR="002B3BE2" w:rsidRPr="00C23BF4">
        <w:rPr>
          <w:rFonts w:ascii="Times New Roman" w:eastAsiaTheme="minorEastAsia" w:hAnsi="Times New Roman" w:cs="Times New Roman"/>
          <w:b/>
          <w:color w:val="000000" w:themeColor="text1"/>
          <w:szCs w:val="21"/>
        </w:rPr>
        <w:t>当年文献购置费：</w:t>
      </w:r>
      <w:r w:rsidR="002B3BE2" w:rsidRPr="00C23BF4">
        <w:rPr>
          <w:rFonts w:ascii="Times New Roman" w:eastAsiaTheme="minorEastAsia" w:hAnsi="Times New Roman" w:cs="Times New Roman"/>
          <w:color w:val="000000" w:themeColor="text1"/>
          <w:szCs w:val="21"/>
        </w:rPr>
        <w:t>指年度学校及各教学单位用于图书、期刊（包括纸质类和电子类）购置的实际支出经费。</w:t>
      </w:r>
    </w:p>
    <w:p w:rsidR="002B3BE2" w:rsidRPr="00C23BF4" w:rsidRDefault="00D64F8E" w:rsidP="00C23BF4">
      <w:pPr>
        <w:adjustRightInd w:val="0"/>
        <w:snapToGrid w:val="0"/>
        <w:spacing w:line="360" w:lineRule="auto"/>
        <w:rPr>
          <w:rFonts w:ascii="Times New Roman" w:eastAsiaTheme="minorEastAsia" w:hAnsi="Times New Roman" w:cs="Times New Roman"/>
          <w:color w:val="000000" w:themeColor="text1"/>
          <w:szCs w:val="21"/>
        </w:rPr>
      </w:pPr>
      <w:r>
        <w:rPr>
          <w:rFonts w:ascii="Times New Roman" w:eastAsiaTheme="minorEastAsia" w:hAnsi="Times New Roman" w:cs="Times New Roman"/>
          <w:b/>
          <w:color w:val="000000" w:themeColor="text1"/>
          <w:szCs w:val="21"/>
        </w:rPr>
        <w:t>5</w:t>
      </w:r>
      <w:r w:rsidR="002B3BE2" w:rsidRPr="00C23BF4">
        <w:rPr>
          <w:rFonts w:ascii="Times New Roman" w:eastAsiaTheme="minorEastAsia" w:hAnsi="Times New Roman" w:cs="Times New Roman"/>
          <w:b/>
          <w:color w:val="000000" w:themeColor="text1"/>
          <w:szCs w:val="21"/>
        </w:rPr>
        <w:t>.</w:t>
      </w:r>
      <w:r w:rsidR="002B3BE2" w:rsidRPr="00C23BF4">
        <w:rPr>
          <w:rFonts w:ascii="Times New Roman" w:eastAsiaTheme="minorEastAsia" w:hAnsi="Times New Roman" w:cs="Times New Roman"/>
          <w:b/>
          <w:color w:val="000000" w:themeColor="text1"/>
          <w:szCs w:val="21"/>
        </w:rPr>
        <w:t>当年图书流通量：</w:t>
      </w:r>
      <w:r w:rsidR="002B3BE2" w:rsidRPr="00C23BF4">
        <w:rPr>
          <w:rFonts w:ascii="Times New Roman" w:eastAsiaTheme="minorEastAsia" w:hAnsi="Times New Roman" w:cs="Times New Roman"/>
          <w:color w:val="000000" w:themeColor="text1"/>
          <w:szCs w:val="21"/>
        </w:rPr>
        <w:t>指年度内学校图书馆及各院（系）图书室借出图书次数的总量。</w:t>
      </w:r>
    </w:p>
    <w:p w:rsidR="002B3BE2" w:rsidRPr="00C23BF4" w:rsidRDefault="00D64F8E" w:rsidP="00C23BF4">
      <w:pPr>
        <w:adjustRightInd w:val="0"/>
        <w:snapToGrid w:val="0"/>
        <w:spacing w:line="360" w:lineRule="auto"/>
        <w:rPr>
          <w:rFonts w:ascii="Times New Roman" w:eastAsiaTheme="minorEastAsia" w:hAnsi="Times New Roman" w:cs="Times New Roman"/>
          <w:color w:val="000000" w:themeColor="text1"/>
          <w:szCs w:val="21"/>
        </w:rPr>
      </w:pPr>
      <w:r>
        <w:rPr>
          <w:rFonts w:ascii="Times New Roman" w:eastAsiaTheme="minorEastAsia" w:hAnsi="Times New Roman" w:cs="Times New Roman"/>
          <w:b/>
          <w:color w:val="000000" w:themeColor="text1"/>
          <w:szCs w:val="21"/>
        </w:rPr>
        <w:t>6</w:t>
      </w:r>
      <w:r w:rsidR="002B3BE2" w:rsidRPr="00C23BF4">
        <w:rPr>
          <w:rFonts w:ascii="Times New Roman" w:eastAsiaTheme="minorEastAsia" w:hAnsi="Times New Roman" w:cs="Times New Roman"/>
          <w:b/>
          <w:color w:val="000000" w:themeColor="text1"/>
          <w:szCs w:val="21"/>
        </w:rPr>
        <w:t>.</w:t>
      </w:r>
      <w:r w:rsidR="002B3BE2" w:rsidRPr="00C23BF4">
        <w:rPr>
          <w:rFonts w:ascii="Times New Roman" w:eastAsiaTheme="minorEastAsia" w:hAnsi="Times New Roman" w:cs="Times New Roman"/>
          <w:b/>
          <w:color w:val="000000" w:themeColor="text1"/>
          <w:szCs w:val="21"/>
        </w:rPr>
        <w:t>当年电子资源访问量：</w:t>
      </w:r>
      <w:r w:rsidR="002B3BE2" w:rsidRPr="00C23BF4">
        <w:rPr>
          <w:rFonts w:ascii="Times New Roman" w:eastAsiaTheme="minorEastAsia" w:hAnsi="Times New Roman" w:cs="Times New Roman"/>
          <w:color w:val="000000" w:themeColor="text1"/>
          <w:szCs w:val="21"/>
        </w:rPr>
        <w:t>指年度内学校图书馆及各院（系）图书室电子资源的访问总次数。</w:t>
      </w:r>
    </w:p>
    <w:p w:rsidR="00CB1283" w:rsidRPr="00C23BF4" w:rsidRDefault="00CB1283" w:rsidP="00C23BF4">
      <w:pPr>
        <w:widowControl/>
        <w:adjustRightInd w:val="0"/>
        <w:snapToGrid w:val="0"/>
        <w:jc w:val="left"/>
        <w:rPr>
          <w:rFonts w:ascii="Times New Roman" w:eastAsiaTheme="minorEastAsia" w:hAnsi="Times New Roman" w:cs="Times New Roman"/>
          <w:color w:val="000000" w:themeColor="text1"/>
          <w:szCs w:val="21"/>
        </w:rPr>
      </w:pPr>
    </w:p>
    <w:p w:rsidR="000D73F0" w:rsidRPr="00C23BF4" w:rsidRDefault="000D73F0" w:rsidP="00C23BF4">
      <w:pPr>
        <w:adjustRightInd w:val="0"/>
        <w:snapToGrid w:val="0"/>
        <w:spacing w:line="360" w:lineRule="auto"/>
        <w:rPr>
          <w:rFonts w:ascii="Times New Roman" w:eastAsiaTheme="minorEastAsia" w:hAnsi="Times New Roman" w:cs="Times New Roman"/>
          <w:color w:val="000000" w:themeColor="text1"/>
          <w:szCs w:val="21"/>
        </w:rPr>
      </w:pPr>
      <w:bookmarkStart w:id="106" w:name="_Toc331917468"/>
      <w:bookmarkStart w:id="107" w:name="_Toc338149666"/>
      <w:bookmarkStart w:id="108" w:name="_Toc365885719"/>
      <w:bookmarkStart w:id="109" w:name="_Toc390240997"/>
      <w:bookmarkStart w:id="110" w:name="_Toc436554275"/>
      <w:bookmarkStart w:id="111" w:name="_Toc436883397"/>
      <w:bookmarkEnd w:id="103"/>
      <w:r w:rsidRPr="00C23BF4">
        <w:rPr>
          <w:rFonts w:ascii="Times New Roman" w:eastAsiaTheme="minorEastAsia" w:hAnsi="Times New Roman" w:cs="Times New Roman"/>
          <w:color w:val="000000" w:themeColor="text1"/>
          <w:szCs w:val="21"/>
        </w:rPr>
        <w:br w:type="page"/>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12" w:name="_Toc453514521"/>
      <w:bookmarkStart w:id="113" w:name="_Toc46405325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191784" w:rsidRPr="00C23BF4">
        <w:rPr>
          <w:rFonts w:ascii="Times New Roman" w:eastAsiaTheme="minorEastAsia" w:hAnsi="Times New Roman"/>
          <w:color w:val="000000" w:themeColor="text1"/>
          <w:sz w:val="28"/>
        </w:rPr>
        <w:t>4</w:t>
      </w:r>
      <w:r w:rsidRPr="00C23BF4">
        <w:rPr>
          <w:rFonts w:ascii="Times New Roman" w:eastAsiaTheme="minorEastAsia" w:hAnsi="Times New Roman"/>
          <w:color w:val="000000" w:themeColor="text1"/>
          <w:sz w:val="28"/>
        </w:rPr>
        <w:t>校外实习、实训基地</w:t>
      </w:r>
      <w:bookmarkEnd w:id="106"/>
      <w:bookmarkEnd w:id="107"/>
      <w:bookmarkEnd w:id="108"/>
      <w:bookmarkEnd w:id="109"/>
      <w:bookmarkEnd w:id="110"/>
      <w:bookmarkEnd w:id="111"/>
      <w:r w:rsidR="008E3ADF" w:rsidRPr="00C23BF4">
        <w:rPr>
          <w:rFonts w:ascii="Times New Roman" w:eastAsiaTheme="minorEastAsia" w:hAnsi="Times New Roman"/>
          <w:color w:val="000000" w:themeColor="text1"/>
          <w:sz w:val="28"/>
        </w:rPr>
        <w:t>（时点）</w:t>
      </w:r>
      <w:bookmarkEnd w:id="112"/>
      <w:bookmarkEnd w:id="113"/>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tblPr>
      <w:tblGrid>
        <w:gridCol w:w="1207"/>
        <w:gridCol w:w="1075"/>
        <w:gridCol w:w="1257"/>
        <w:gridCol w:w="2198"/>
        <w:gridCol w:w="1520"/>
        <w:gridCol w:w="1478"/>
        <w:gridCol w:w="1481"/>
        <w:gridCol w:w="1481"/>
        <w:gridCol w:w="1478"/>
      </w:tblGrid>
      <w:tr w:rsidR="000F457B" w:rsidRPr="00C23BF4" w:rsidTr="00BD5CD2">
        <w:trPr>
          <w:trHeight w:val="20"/>
        </w:trPr>
        <w:tc>
          <w:tcPr>
            <w:tcW w:w="458" w:type="pct"/>
            <w:tcBorders>
              <w:top w:val="single" w:sz="12"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基地名称</w:t>
            </w:r>
          </w:p>
        </w:tc>
        <w:tc>
          <w:tcPr>
            <w:tcW w:w="408" w:type="pct"/>
            <w:tcBorders>
              <w:top w:val="single" w:sz="12" w:space="0" w:color="auto"/>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建立时间</w:t>
            </w:r>
          </w:p>
        </w:tc>
        <w:tc>
          <w:tcPr>
            <w:tcW w:w="477" w:type="pct"/>
            <w:tcBorders>
              <w:top w:val="single" w:sz="12" w:space="0" w:color="auto"/>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院系（单位）号</w:t>
            </w:r>
          </w:p>
        </w:tc>
        <w:tc>
          <w:tcPr>
            <w:tcW w:w="834" w:type="pct"/>
            <w:tcBorders>
              <w:top w:val="single" w:sz="12" w:space="0" w:color="auto"/>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院系（单位）名称</w:t>
            </w:r>
          </w:p>
        </w:tc>
        <w:tc>
          <w:tcPr>
            <w:tcW w:w="577" w:type="pct"/>
            <w:tcBorders>
              <w:top w:val="single" w:sz="12" w:space="0" w:color="auto"/>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面向校内专业</w:t>
            </w:r>
          </w:p>
        </w:tc>
        <w:tc>
          <w:tcPr>
            <w:tcW w:w="561" w:type="pct"/>
            <w:tcBorders>
              <w:top w:val="single" w:sz="12" w:space="0" w:color="auto"/>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校内专业代码</w:t>
            </w:r>
          </w:p>
        </w:tc>
        <w:tc>
          <w:tcPr>
            <w:tcW w:w="562" w:type="pct"/>
            <w:tcBorders>
              <w:top w:val="single" w:sz="12"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地址</w:t>
            </w:r>
          </w:p>
        </w:tc>
        <w:tc>
          <w:tcPr>
            <w:tcW w:w="562" w:type="pct"/>
            <w:tcBorders>
              <w:top w:val="single" w:sz="12" w:space="0" w:color="auto"/>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每次可接纳学生数（人）</w:t>
            </w:r>
          </w:p>
        </w:tc>
        <w:tc>
          <w:tcPr>
            <w:tcW w:w="561" w:type="pct"/>
            <w:tcBorders>
              <w:top w:val="single" w:sz="12" w:space="0" w:color="auto"/>
              <w:right w:val="single" w:sz="4" w:space="0" w:color="auto"/>
            </w:tcBorders>
            <w:vAlign w:val="center"/>
          </w:tcPr>
          <w:p w:rsidR="00964DC1"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当年接纳学生总数</w:t>
            </w:r>
          </w:p>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（人次）</w:t>
            </w:r>
          </w:p>
        </w:tc>
      </w:tr>
      <w:tr w:rsidR="000F457B" w:rsidRPr="00C23BF4" w:rsidTr="00BD5CD2">
        <w:trPr>
          <w:trHeight w:val="20"/>
        </w:trPr>
        <w:tc>
          <w:tcPr>
            <w:tcW w:w="458" w:type="pct"/>
            <w:tcBorders>
              <w:bottom w:val="single" w:sz="12" w:space="0" w:color="000000"/>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408" w:type="pct"/>
            <w:tcBorders>
              <w:bottom w:val="single" w:sz="12" w:space="0" w:color="000000"/>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477" w:type="pct"/>
            <w:tcBorders>
              <w:bottom w:val="single" w:sz="12" w:space="0" w:color="000000"/>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834" w:type="pct"/>
            <w:tcBorders>
              <w:bottom w:val="single" w:sz="12" w:space="0" w:color="000000"/>
            </w:tcBorders>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577" w:type="pct"/>
            <w:tcBorders>
              <w:bottom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561" w:type="pct"/>
            <w:tcBorders>
              <w:bottom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562" w:type="pct"/>
            <w:tcBorders>
              <w:bottom w:val="single" w:sz="12" w:space="0" w:color="000000"/>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562" w:type="pct"/>
            <w:tcBorders>
              <w:bottom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561" w:type="pct"/>
            <w:tcBorders>
              <w:bottom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5A604D"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校外实习、实训基地</w:t>
      </w:r>
      <w:r w:rsidRPr="00C23BF4">
        <w:rPr>
          <w:rFonts w:ascii="Times New Roman" w:eastAsiaTheme="minorEastAsia" w:hAnsi="Times New Roman" w:cs="Times New Roman"/>
          <w:color w:val="000000" w:themeColor="text1"/>
          <w:szCs w:val="21"/>
        </w:rPr>
        <w:t>：指学校与校外有关单位签署协议，为学校人才培养提供服务的相对稳定的校外实习场所。</w:t>
      </w:r>
    </w:p>
    <w:p w:rsidR="002B3BE2" w:rsidRPr="00C23BF4" w:rsidRDefault="005A604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基地</w:t>
      </w:r>
      <w:r w:rsidR="002B3BE2" w:rsidRPr="00C23BF4">
        <w:rPr>
          <w:rFonts w:ascii="Times New Roman" w:eastAsiaTheme="minorEastAsia" w:hAnsi="Times New Roman" w:cs="Times New Roman"/>
          <w:b/>
          <w:color w:val="000000" w:themeColor="text1"/>
          <w:szCs w:val="21"/>
        </w:rPr>
        <w:t>名称</w:t>
      </w:r>
      <w:r w:rsidR="002B3BE2" w:rsidRPr="00C23BF4">
        <w:rPr>
          <w:rFonts w:ascii="Times New Roman" w:eastAsiaTheme="minorEastAsia" w:hAnsi="Times New Roman" w:cs="Times New Roman"/>
          <w:color w:val="000000" w:themeColor="text1"/>
          <w:szCs w:val="21"/>
        </w:rPr>
        <w:t>：指与该实习基地签订的协议或学校相关文件中对该基地的称谓。</w:t>
      </w: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院系</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单位</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号</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指对该实习、实训基地面向院系</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单位</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的管理编号。面向全校所有院系的，院系（单位）号填写</w:t>
      </w:r>
      <w:r w:rsidRPr="00C23BF4">
        <w:rPr>
          <w:rFonts w:ascii="Times New Roman" w:eastAsiaTheme="minorEastAsia" w:hAnsi="Times New Roman" w:cs="Times New Roman"/>
          <w:color w:val="000000" w:themeColor="text1"/>
          <w:szCs w:val="21"/>
        </w:rPr>
        <w:t>“000”</w:t>
      </w:r>
      <w:r w:rsidRPr="00C23BF4">
        <w:rPr>
          <w:rFonts w:ascii="Times New Roman" w:eastAsiaTheme="minorEastAsia" w:hAnsi="Times New Roman" w:cs="Times New Roman"/>
          <w:color w:val="000000" w:themeColor="text1"/>
          <w:szCs w:val="21"/>
        </w:rPr>
        <w:t>，院系（单位）名称填写</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不限定院系</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院系</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单位</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名称：</w:t>
      </w:r>
      <w:r w:rsidRPr="00C23BF4">
        <w:rPr>
          <w:rFonts w:ascii="Times New Roman" w:eastAsiaTheme="minorEastAsia" w:hAnsi="Times New Roman" w:cs="Times New Roman"/>
          <w:color w:val="000000" w:themeColor="text1"/>
          <w:szCs w:val="21"/>
        </w:rPr>
        <w:t>指该校外实习、实训基地面向的院系</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单位</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名称。</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地址</w:t>
      </w:r>
      <w:r w:rsidRPr="00C23BF4">
        <w:rPr>
          <w:rFonts w:ascii="Times New Roman" w:eastAsiaTheme="minorEastAsia" w:hAnsi="Times New Roman" w:cs="Times New Roman"/>
          <w:color w:val="000000" w:themeColor="text1"/>
          <w:szCs w:val="21"/>
        </w:rPr>
        <w:t>：指该实习基地的通信地址。</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面向</w:t>
      </w:r>
      <w:r w:rsidR="00F00C01" w:rsidRPr="00C23BF4">
        <w:rPr>
          <w:rFonts w:ascii="Times New Roman" w:eastAsiaTheme="minorEastAsia" w:hAnsi="Times New Roman" w:cs="Times New Roman"/>
          <w:b/>
          <w:color w:val="000000" w:themeColor="text1"/>
          <w:szCs w:val="21"/>
        </w:rPr>
        <w:t>校内</w:t>
      </w:r>
      <w:r w:rsidRPr="00C23BF4">
        <w:rPr>
          <w:rFonts w:ascii="Times New Roman" w:eastAsiaTheme="minorEastAsia" w:hAnsi="Times New Roman" w:cs="Times New Roman"/>
          <w:b/>
          <w:color w:val="000000" w:themeColor="text1"/>
          <w:szCs w:val="21"/>
        </w:rPr>
        <w:t>专业：</w:t>
      </w:r>
      <w:r w:rsidRPr="00C23BF4">
        <w:rPr>
          <w:rFonts w:ascii="Times New Roman" w:eastAsiaTheme="minorEastAsia" w:hAnsi="Times New Roman" w:cs="Times New Roman"/>
          <w:color w:val="000000" w:themeColor="text1"/>
          <w:szCs w:val="21"/>
        </w:rPr>
        <w:t>指该校外实习、实训基地承担教学活动主要面向的本科专业。面向全校所有本科专业的，</w:t>
      </w:r>
      <w:r w:rsidR="00DE6911" w:rsidRPr="00C23BF4">
        <w:rPr>
          <w:rFonts w:ascii="Times New Roman" w:eastAsiaTheme="minorEastAsia" w:hAnsi="Times New Roman" w:cs="Times New Roman"/>
          <w:color w:val="000000" w:themeColor="text1"/>
          <w:szCs w:val="21"/>
        </w:rPr>
        <w:t>专业代码填写</w:t>
      </w:r>
      <w:r w:rsidR="00DE6911" w:rsidRPr="00C23BF4">
        <w:rPr>
          <w:rFonts w:ascii="Times New Roman" w:eastAsiaTheme="minorEastAsia" w:hAnsi="Times New Roman" w:cs="Times New Roman"/>
          <w:color w:val="000000" w:themeColor="text1"/>
          <w:szCs w:val="21"/>
        </w:rPr>
        <w:t>“000000”</w:t>
      </w:r>
      <w:r w:rsidR="00DE6911" w:rsidRPr="00C23BF4">
        <w:rPr>
          <w:rFonts w:ascii="Times New Roman" w:eastAsiaTheme="minorEastAsia" w:hAnsi="Times New Roman" w:cs="Times New Roman"/>
          <w:color w:val="000000" w:themeColor="text1"/>
          <w:szCs w:val="21"/>
        </w:rPr>
        <w:t>，面向</w:t>
      </w:r>
      <w:r w:rsidR="007966AC" w:rsidRPr="00C23BF4">
        <w:rPr>
          <w:rFonts w:ascii="Times New Roman" w:eastAsiaTheme="minorEastAsia" w:hAnsi="Times New Roman" w:cs="Times New Roman"/>
          <w:color w:val="000000" w:themeColor="text1"/>
          <w:szCs w:val="21"/>
        </w:rPr>
        <w:t>校内</w:t>
      </w:r>
      <w:r w:rsidR="00DE6911" w:rsidRPr="00C23BF4">
        <w:rPr>
          <w:rFonts w:ascii="Times New Roman" w:eastAsiaTheme="minorEastAsia" w:hAnsi="Times New Roman" w:cs="Times New Roman"/>
          <w:color w:val="000000" w:themeColor="text1"/>
          <w:szCs w:val="21"/>
        </w:rPr>
        <w:t>专业填写</w:t>
      </w:r>
      <w:r w:rsidR="00DE6911" w:rsidRPr="00C23BF4">
        <w:rPr>
          <w:rFonts w:ascii="Times New Roman" w:eastAsiaTheme="minorEastAsia" w:hAnsi="Times New Roman" w:cs="Times New Roman"/>
          <w:color w:val="000000" w:themeColor="text1"/>
          <w:szCs w:val="21"/>
        </w:rPr>
        <w:t>“</w:t>
      </w:r>
      <w:r w:rsidR="00DE6911" w:rsidRPr="00C23BF4">
        <w:rPr>
          <w:rFonts w:ascii="Times New Roman" w:eastAsiaTheme="minorEastAsia" w:hAnsi="Times New Roman" w:cs="Times New Roman"/>
          <w:color w:val="000000" w:themeColor="text1"/>
          <w:szCs w:val="21"/>
        </w:rPr>
        <w:t>不限定专业</w:t>
      </w:r>
      <w:r w:rsidR="00DE6911" w:rsidRPr="00C23BF4">
        <w:rPr>
          <w:rFonts w:ascii="Times New Roman" w:eastAsiaTheme="minorEastAsia" w:hAnsi="Times New Roman" w:cs="Times New Roman"/>
          <w:color w:val="000000" w:themeColor="text1"/>
          <w:szCs w:val="21"/>
        </w:rPr>
        <w:t>”</w:t>
      </w:r>
      <w:r w:rsidR="00DE6911" w:rsidRPr="00C23BF4">
        <w:rPr>
          <w:rFonts w:ascii="Times New Roman" w:eastAsiaTheme="minorEastAsia" w:hAnsi="Times New Roman" w:cs="Times New Roman"/>
          <w:color w:val="000000" w:themeColor="text1"/>
          <w:szCs w:val="21"/>
        </w:rPr>
        <w:t>。</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每次可接纳学生数</w:t>
      </w:r>
      <w:r w:rsidRPr="00C23BF4">
        <w:rPr>
          <w:rFonts w:ascii="Times New Roman" w:eastAsiaTheme="minorEastAsia" w:hAnsi="Times New Roman" w:cs="Times New Roman"/>
          <w:color w:val="000000" w:themeColor="text1"/>
          <w:szCs w:val="21"/>
        </w:rPr>
        <w:t>：指该实习基地每次最多可接纳的</w:t>
      </w:r>
      <w:r w:rsidR="00DE6911" w:rsidRPr="00C23BF4">
        <w:rPr>
          <w:rFonts w:ascii="Times New Roman" w:eastAsiaTheme="minorEastAsia" w:hAnsi="Times New Roman" w:cs="Times New Roman"/>
          <w:color w:val="000000" w:themeColor="text1"/>
          <w:szCs w:val="21"/>
        </w:rPr>
        <w:t>该专业</w:t>
      </w:r>
      <w:r w:rsidRPr="00C23BF4">
        <w:rPr>
          <w:rFonts w:ascii="Times New Roman" w:eastAsiaTheme="minorEastAsia" w:hAnsi="Times New Roman" w:cs="Times New Roman"/>
          <w:color w:val="000000" w:themeColor="text1"/>
          <w:szCs w:val="21"/>
        </w:rPr>
        <w:t>学生</w:t>
      </w:r>
      <w:r w:rsidR="00CD227B" w:rsidRPr="00C23BF4">
        <w:rPr>
          <w:rFonts w:ascii="Times New Roman" w:eastAsiaTheme="minorEastAsia" w:hAnsi="Times New Roman" w:cs="Times New Roman"/>
          <w:color w:val="000000" w:themeColor="text1"/>
          <w:szCs w:val="21"/>
        </w:rPr>
        <w:t>总</w:t>
      </w:r>
      <w:r w:rsidRPr="00C23BF4">
        <w:rPr>
          <w:rFonts w:ascii="Times New Roman" w:eastAsiaTheme="minorEastAsia" w:hAnsi="Times New Roman" w:cs="Times New Roman"/>
          <w:color w:val="000000" w:themeColor="text1"/>
          <w:szCs w:val="21"/>
        </w:rPr>
        <w:t>数。</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当年接纳学生总数</w:t>
      </w:r>
      <w:r w:rsidRPr="00C23BF4">
        <w:rPr>
          <w:rFonts w:ascii="Times New Roman" w:eastAsiaTheme="minorEastAsia" w:hAnsi="Times New Roman" w:cs="Times New Roman"/>
          <w:color w:val="000000" w:themeColor="text1"/>
          <w:szCs w:val="21"/>
        </w:rPr>
        <w:t>：指该实习基地学年度接纳的</w:t>
      </w:r>
      <w:r w:rsidR="00CD227B" w:rsidRPr="00C23BF4">
        <w:rPr>
          <w:rFonts w:ascii="Times New Roman" w:eastAsiaTheme="minorEastAsia" w:hAnsi="Times New Roman" w:cs="Times New Roman"/>
          <w:color w:val="000000" w:themeColor="text1"/>
          <w:szCs w:val="21"/>
        </w:rPr>
        <w:t>该专业</w:t>
      </w:r>
      <w:r w:rsidRPr="00C23BF4">
        <w:rPr>
          <w:rFonts w:ascii="Times New Roman" w:eastAsiaTheme="minorEastAsia" w:hAnsi="Times New Roman" w:cs="Times New Roman"/>
          <w:color w:val="000000" w:themeColor="text1"/>
          <w:szCs w:val="21"/>
        </w:rPr>
        <w:t>学生总</w:t>
      </w:r>
      <w:r w:rsidR="00DE6911" w:rsidRPr="00C23BF4">
        <w:rPr>
          <w:rFonts w:ascii="Times New Roman" w:eastAsiaTheme="minorEastAsia" w:hAnsi="Times New Roman" w:cs="Times New Roman"/>
          <w:color w:val="000000" w:themeColor="text1"/>
          <w:szCs w:val="21"/>
        </w:rPr>
        <w:t>人次</w:t>
      </w:r>
      <w:r w:rsidRPr="00C23BF4">
        <w:rPr>
          <w:rFonts w:ascii="Times New Roman" w:eastAsiaTheme="minorEastAsia" w:hAnsi="Times New Roman" w:cs="Times New Roman"/>
          <w:color w:val="000000" w:themeColor="text1"/>
          <w:szCs w:val="21"/>
        </w:rPr>
        <w:t>数，本指标是按</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学年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统计。</w:t>
      </w:r>
    </w:p>
    <w:p w:rsidR="00CD227B" w:rsidRPr="00C23BF4" w:rsidRDefault="00CD227B"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rPr>
        <w:t>注：此处填报的是各院系所属的各个专业使用的校外实习、实训基地，同一基地可以在不同专业之间重复填报。</w:t>
      </w:r>
    </w:p>
    <w:p w:rsidR="00191784" w:rsidRPr="00C23BF4" w:rsidRDefault="00191784" w:rsidP="00C23BF4">
      <w:pPr>
        <w:adjustRightInd w:val="0"/>
        <w:snapToGrid w:val="0"/>
        <w:rPr>
          <w:rFonts w:ascii="Times New Roman" w:eastAsiaTheme="minorEastAsia" w:hAnsi="Times New Roman" w:cs="Times New Roman"/>
          <w:color w:val="000000" w:themeColor="text1"/>
        </w:rPr>
      </w:pPr>
    </w:p>
    <w:p w:rsidR="00650BE0" w:rsidRPr="00C23BF4" w:rsidRDefault="00650BE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br w:type="page"/>
      </w:r>
    </w:p>
    <w:p w:rsidR="00244550" w:rsidRPr="00C23BF4" w:rsidRDefault="000F7AE4" w:rsidP="00C23BF4">
      <w:pPr>
        <w:pStyle w:val="2"/>
        <w:adjustRightInd w:val="0"/>
        <w:snapToGrid w:val="0"/>
        <w:spacing w:line="240" w:lineRule="auto"/>
        <w:rPr>
          <w:rFonts w:ascii="Times New Roman" w:eastAsiaTheme="minorEastAsia" w:hAnsi="Times New Roman"/>
          <w:strike/>
          <w:color w:val="000000" w:themeColor="text1"/>
          <w:sz w:val="28"/>
        </w:rPr>
      </w:pPr>
      <w:bookmarkStart w:id="114" w:name="_Toc390240998"/>
      <w:bookmarkStart w:id="115" w:name="_Toc436554276"/>
      <w:bookmarkStart w:id="116" w:name="_Toc436883398"/>
      <w:bookmarkStart w:id="117" w:name="_Toc453514522"/>
      <w:bookmarkStart w:id="118" w:name="_Toc46405325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191784"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校园网</w:t>
      </w:r>
      <w:bookmarkStart w:id="119" w:name="_Toc390241000"/>
      <w:bookmarkStart w:id="120" w:name="_Toc436554278"/>
      <w:bookmarkStart w:id="121" w:name="_Toc436883400"/>
      <w:bookmarkEnd w:id="114"/>
      <w:bookmarkEnd w:id="115"/>
      <w:bookmarkEnd w:id="116"/>
      <w:r w:rsidR="008E3ADF" w:rsidRPr="00C23BF4">
        <w:rPr>
          <w:rFonts w:ascii="Times New Roman" w:eastAsiaTheme="minorEastAsia" w:hAnsi="Times New Roman"/>
          <w:color w:val="000000" w:themeColor="text1"/>
          <w:sz w:val="28"/>
        </w:rPr>
        <w:t>（时点）</w:t>
      </w:r>
      <w:bookmarkEnd w:id="117"/>
      <w:bookmarkEnd w:id="118"/>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8778"/>
        <w:gridCol w:w="4397"/>
      </w:tblGrid>
      <w:tr w:rsidR="000F457B" w:rsidRPr="00C23BF4" w:rsidTr="00BD5CD2">
        <w:trPr>
          <w:trHeight w:val="195"/>
        </w:trPr>
        <w:tc>
          <w:tcPr>
            <w:tcW w:w="9213" w:type="dxa"/>
            <w:tcBorders>
              <w:top w:val="single" w:sz="12" w:space="0" w:color="auto"/>
            </w:tcBorders>
          </w:tcPr>
          <w:p w:rsidR="00244550" w:rsidRPr="00C23BF4" w:rsidRDefault="00244550"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4609" w:type="dxa"/>
            <w:tcBorders>
              <w:top w:val="single" w:sz="12" w:space="0" w:color="auto"/>
            </w:tcBorders>
          </w:tcPr>
          <w:p w:rsidR="00244550" w:rsidRPr="00C23BF4" w:rsidRDefault="00244550"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BD5CD2">
        <w:trPr>
          <w:trHeight w:val="195"/>
        </w:trPr>
        <w:tc>
          <w:tcPr>
            <w:tcW w:w="9213" w:type="dxa"/>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校园网主干带宽（</w:t>
            </w:r>
            <w:r w:rsidRPr="00C23BF4">
              <w:rPr>
                <w:rFonts w:ascii="Times New Roman" w:eastAsiaTheme="minorEastAsia" w:hAnsi="Times New Roman" w:cs="Times New Roman"/>
                <w:b/>
                <w:bCs/>
                <w:color w:val="000000" w:themeColor="text1"/>
              </w:rPr>
              <w:t>Mbps</w:t>
            </w:r>
            <w:r w:rsidRPr="00C23BF4">
              <w:rPr>
                <w:rFonts w:ascii="Times New Roman" w:eastAsiaTheme="minorEastAsia" w:hAnsi="Times New Roman" w:cs="Times New Roman"/>
                <w:b/>
                <w:bCs/>
                <w:color w:val="000000" w:themeColor="text1"/>
              </w:rPr>
              <w:t>）</w:t>
            </w:r>
          </w:p>
        </w:tc>
        <w:tc>
          <w:tcPr>
            <w:tcW w:w="4609" w:type="dxa"/>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95"/>
        </w:trPr>
        <w:tc>
          <w:tcPr>
            <w:tcW w:w="9213" w:type="dxa"/>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校园网出口带宽（</w:t>
            </w:r>
            <w:r w:rsidRPr="00C23BF4">
              <w:rPr>
                <w:rFonts w:ascii="Times New Roman" w:eastAsiaTheme="minorEastAsia" w:hAnsi="Times New Roman" w:cs="Times New Roman"/>
                <w:b/>
                <w:bCs/>
                <w:color w:val="000000" w:themeColor="text1"/>
              </w:rPr>
              <w:t>Mbps</w:t>
            </w:r>
            <w:r w:rsidRPr="00C23BF4">
              <w:rPr>
                <w:rFonts w:ascii="Times New Roman" w:eastAsiaTheme="minorEastAsia" w:hAnsi="Times New Roman" w:cs="Times New Roman"/>
                <w:b/>
                <w:bCs/>
                <w:color w:val="000000" w:themeColor="text1"/>
              </w:rPr>
              <w:t>）</w:t>
            </w:r>
          </w:p>
        </w:tc>
        <w:tc>
          <w:tcPr>
            <w:tcW w:w="4609" w:type="dxa"/>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95"/>
        </w:trPr>
        <w:tc>
          <w:tcPr>
            <w:tcW w:w="9213" w:type="dxa"/>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网络接入信息点数量（个）</w:t>
            </w:r>
          </w:p>
        </w:tc>
        <w:tc>
          <w:tcPr>
            <w:tcW w:w="4609" w:type="dxa"/>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95"/>
        </w:trPr>
        <w:tc>
          <w:tcPr>
            <w:tcW w:w="9213" w:type="dxa"/>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电子邮件系统用户数</w:t>
            </w:r>
            <w:r w:rsidR="000D02D4" w:rsidRPr="00C23BF4">
              <w:rPr>
                <w:rFonts w:ascii="Times New Roman" w:eastAsiaTheme="minorEastAsia" w:hAnsi="Times New Roman" w:cs="Times New Roman"/>
                <w:b/>
                <w:bCs/>
                <w:color w:val="000000" w:themeColor="text1"/>
              </w:rPr>
              <w:t>（个）</w:t>
            </w:r>
          </w:p>
        </w:tc>
        <w:tc>
          <w:tcPr>
            <w:tcW w:w="4609" w:type="dxa"/>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95"/>
        </w:trPr>
        <w:tc>
          <w:tcPr>
            <w:tcW w:w="9213" w:type="dxa"/>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管理信息系统数据总量（</w:t>
            </w:r>
            <w:r w:rsidRPr="00C23BF4">
              <w:rPr>
                <w:rFonts w:ascii="Times New Roman" w:eastAsiaTheme="minorEastAsia" w:hAnsi="Times New Roman" w:cs="Times New Roman"/>
                <w:b/>
                <w:bCs/>
                <w:color w:val="000000" w:themeColor="text1"/>
              </w:rPr>
              <w:t>GB</w:t>
            </w:r>
            <w:r w:rsidRPr="00C23BF4">
              <w:rPr>
                <w:rFonts w:ascii="Times New Roman" w:eastAsiaTheme="minorEastAsia" w:hAnsi="Times New Roman" w:cs="Times New Roman"/>
                <w:b/>
                <w:bCs/>
                <w:color w:val="000000" w:themeColor="text1"/>
              </w:rPr>
              <w:t>）</w:t>
            </w:r>
          </w:p>
        </w:tc>
        <w:tc>
          <w:tcPr>
            <w:tcW w:w="4609" w:type="dxa"/>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95"/>
        </w:trPr>
        <w:tc>
          <w:tcPr>
            <w:tcW w:w="9213" w:type="dxa"/>
            <w:tcBorders>
              <w:bottom w:val="single" w:sz="12" w:space="0" w:color="auto"/>
            </w:tcBorders>
          </w:tcPr>
          <w:p w:rsidR="00244550" w:rsidRPr="00C23BF4" w:rsidRDefault="0024455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信息化工作人员数</w:t>
            </w:r>
            <w:r w:rsidR="000D02D4" w:rsidRPr="00C23BF4">
              <w:rPr>
                <w:rFonts w:ascii="Times New Roman" w:eastAsiaTheme="minorEastAsia" w:hAnsi="Times New Roman" w:cs="Times New Roman"/>
                <w:b/>
                <w:bCs/>
                <w:color w:val="000000" w:themeColor="text1"/>
              </w:rPr>
              <w:t>（人）</w:t>
            </w:r>
          </w:p>
        </w:tc>
        <w:tc>
          <w:tcPr>
            <w:tcW w:w="4609" w:type="dxa"/>
            <w:tcBorders>
              <w:bottom w:val="single" w:sz="12" w:space="0" w:color="auto"/>
            </w:tcBorders>
          </w:tcPr>
          <w:p w:rsidR="00244550" w:rsidRPr="00C23BF4" w:rsidRDefault="00244550"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校园网主干带宽</w:t>
      </w:r>
      <w:r w:rsidRPr="00C23BF4">
        <w:rPr>
          <w:rFonts w:ascii="Times New Roman" w:eastAsiaTheme="minorEastAsia" w:hAnsi="Times New Roman" w:cs="Times New Roman"/>
          <w:color w:val="000000" w:themeColor="text1"/>
          <w:szCs w:val="21"/>
        </w:rPr>
        <w:t>：指校内主干网的带宽。</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校园网出口带宽</w:t>
      </w:r>
      <w:r w:rsidRPr="00C23BF4">
        <w:rPr>
          <w:rFonts w:ascii="Times New Roman" w:eastAsiaTheme="minorEastAsia" w:hAnsi="Times New Roman" w:cs="Times New Roman"/>
          <w:color w:val="000000" w:themeColor="text1"/>
          <w:szCs w:val="21"/>
        </w:rPr>
        <w:t>：指学校连接</w:t>
      </w:r>
      <w:r w:rsidRPr="00C23BF4">
        <w:rPr>
          <w:rFonts w:ascii="Times New Roman" w:eastAsiaTheme="minorEastAsia" w:hAnsi="Times New Roman" w:cs="Times New Roman"/>
          <w:color w:val="000000" w:themeColor="text1"/>
          <w:szCs w:val="21"/>
        </w:rPr>
        <w:t>CERNET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CHINANET</w:t>
      </w:r>
      <w:r w:rsidRPr="00C23BF4">
        <w:rPr>
          <w:rFonts w:ascii="Times New Roman" w:eastAsiaTheme="minorEastAsia" w:hAnsi="Times New Roman" w:cs="Times New Roman"/>
          <w:color w:val="000000" w:themeColor="text1"/>
          <w:szCs w:val="21"/>
        </w:rPr>
        <w:t>等网络的出口带宽之和。</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网络信息点数（个）：</w:t>
      </w:r>
      <w:r w:rsidRPr="00C23BF4">
        <w:rPr>
          <w:rFonts w:ascii="Times New Roman" w:eastAsiaTheme="minorEastAsia" w:hAnsi="Times New Roman" w:cs="Times New Roman"/>
          <w:color w:val="000000" w:themeColor="text1"/>
          <w:szCs w:val="21"/>
        </w:rPr>
        <w:t>是指由学校直接投资建设、拥有完全产权的网络端口；单独统计无线接入点数，一个无线网络接入点（</w:t>
      </w:r>
      <w:r w:rsidRPr="00C23BF4">
        <w:rPr>
          <w:rFonts w:ascii="Times New Roman" w:eastAsiaTheme="minorEastAsia" w:hAnsi="Times New Roman" w:cs="Times New Roman"/>
          <w:color w:val="000000" w:themeColor="text1"/>
          <w:szCs w:val="21"/>
        </w:rPr>
        <w:t>AP</w:t>
      </w:r>
      <w:r w:rsidRPr="00C23BF4">
        <w:rPr>
          <w:rFonts w:ascii="Times New Roman" w:eastAsiaTheme="minorEastAsia" w:hAnsi="Times New Roman" w:cs="Times New Roman"/>
          <w:color w:val="000000" w:themeColor="text1"/>
          <w:szCs w:val="21"/>
        </w:rPr>
        <w:t>）计数为</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个。</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电子邮件系统用户数</w:t>
      </w:r>
      <w:r w:rsidRPr="00C23BF4">
        <w:rPr>
          <w:rFonts w:ascii="Times New Roman" w:eastAsiaTheme="minorEastAsia" w:hAnsi="Times New Roman" w:cs="Times New Roman"/>
          <w:color w:val="000000" w:themeColor="text1"/>
          <w:szCs w:val="21"/>
        </w:rPr>
        <w:t>：只包括由学校统一管理或在学校备案的为学校师生开设的学校公共电子邮件系统，不包括个人或小团队为自己开设的内部电子邮件系统，也不包括学校师生自主使用的外部机构为社会公众提供的电子邮件系统。</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管理信息系统数据总量（</w:t>
      </w:r>
      <w:r w:rsidRPr="00C23BF4">
        <w:rPr>
          <w:rFonts w:ascii="Times New Roman" w:eastAsiaTheme="minorEastAsia" w:hAnsi="Times New Roman" w:cs="Times New Roman"/>
          <w:b/>
          <w:color w:val="000000" w:themeColor="text1"/>
          <w:szCs w:val="21"/>
        </w:rPr>
        <w:t>GB</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只包括学校管理信息系统数据库中的数据，不包括存储备份系统中的备份数据。</w:t>
      </w:r>
    </w:p>
    <w:p w:rsidR="000D73F0"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信息化工作人员数</w:t>
      </w:r>
      <w:r w:rsidRPr="00C23BF4">
        <w:rPr>
          <w:rFonts w:ascii="Times New Roman" w:eastAsiaTheme="minorEastAsia" w:hAnsi="Times New Roman" w:cs="Times New Roman"/>
          <w:color w:val="000000" w:themeColor="text1"/>
          <w:szCs w:val="21"/>
        </w:rPr>
        <w:t>：信息化工作人员是指负责学校网络、服务器、</w:t>
      </w:r>
      <w:r w:rsidRPr="00C23BF4">
        <w:rPr>
          <w:rFonts w:ascii="Times New Roman" w:eastAsiaTheme="minorEastAsia" w:hAnsi="Times New Roman" w:cs="Times New Roman"/>
          <w:color w:val="000000" w:themeColor="text1"/>
          <w:szCs w:val="21"/>
        </w:rPr>
        <w:t>PC</w:t>
      </w:r>
      <w:r w:rsidRPr="00C23BF4">
        <w:rPr>
          <w:rFonts w:ascii="Times New Roman" w:eastAsiaTheme="minorEastAsia" w:hAnsi="Times New Roman" w:cs="Times New Roman"/>
          <w:color w:val="000000" w:themeColor="text1"/>
          <w:szCs w:val="21"/>
        </w:rPr>
        <w:t>机、多媒体教室、信息系统等的建设与运行维护，信息资源的开发与管理，以及为师生提供信息化支持服务的人员。不包括院系兼职从事信息化工作的人员。</w:t>
      </w:r>
      <w:r w:rsidR="000D73F0" w:rsidRPr="00C23BF4">
        <w:rPr>
          <w:rFonts w:ascii="Times New Roman" w:eastAsiaTheme="minorEastAsia" w:hAnsi="Times New Roman" w:cs="Times New Roman"/>
          <w:color w:val="000000" w:themeColor="text1"/>
          <w:szCs w:val="21"/>
        </w:rPr>
        <w:br w:type="page"/>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2"/>
          <w:szCs w:val="24"/>
        </w:rPr>
      </w:pPr>
      <w:bookmarkStart w:id="122" w:name="_Toc453514523"/>
      <w:bookmarkStart w:id="123" w:name="_Toc46405325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191784"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固定资产</w:t>
      </w:r>
      <w:bookmarkEnd w:id="119"/>
      <w:bookmarkEnd w:id="120"/>
      <w:bookmarkEnd w:id="121"/>
      <w:r w:rsidR="008E3ADF" w:rsidRPr="00C23BF4">
        <w:rPr>
          <w:rFonts w:ascii="Times New Roman" w:eastAsiaTheme="minorEastAsia" w:hAnsi="Times New Roman"/>
          <w:color w:val="000000" w:themeColor="text1"/>
          <w:sz w:val="28"/>
        </w:rPr>
        <w:t>（时点）</w:t>
      </w:r>
      <w:bookmarkEnd w:id="122"/>
      <w:bookmarkEnd w:id="123"/>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397"/>
        <w:gridCol w:w="2694"/>
        <w:gridCol w:w="7084"/>
      </w:tblGrid>
      <w:tr w:rsidR="000F457B" w:rsidRPr="00C23BF4" w:rsidTr="00BD5CD2">
        <w:trPr>
          <w:trHeight w:val="195"/>
        </w:trPr>
        <w:tc>
          <w:tcPr>
            <w:tcW w:w="6091" w:type="dxa"/>
            <w:gridSpan w:val="2"/>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084"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金额</w:t>
            </w:r>
          </w:p>
        </w:tc>
      </w:tr>
      <w:tr w:rsidR="000F457B" w:rsidRPr="00C23BF4" w:rsidTr="00BD5CD2">
        <w:trPr>
          <w:trHeight w:val="195"/>
        </w:trPr>
        <w:tc>
          <w:tcPr>
            <w:tcW w:w="6091"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固定资产总值（万元）</w:t>
            </w:r>
          </w:p>
        </w:tc>
        <w:tc>
          <w:tcPr>
            <w:tcW w:w="708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226"/>
        </w:trPr>
        <w:tc>
          <w:tcPr>
            <w:tcW w:w="3397" w:type="dxa"/>
            <w:vMerge w:val="restart"/>
            <w:vAlign w:val="center"/>
          </w:tcPr>
          <w:p w:rsidR="000F7AE4" w:rsidRPr="00C23BF4" w:rsidRDefault="000F7AE4" w:rsidP="00C23BF4">
            <w:pPr>
              <w:adjustRightInd w:val="0"/>
              <w:snapToGrid w:val="0"/>
              <w:jc w:val="right"/>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其中：教学、科研仪器设备资产</w:t>
            </w:r>
          </w:p>
        </w:tc>
        <w:tc>
          <w:tcPr>
            <w:tcW w:w="269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总值</w:t>
            </w:r>
          </w:p>
        </w:tc>
        <w:tc>
          <w:tcPr>
            <w:tcW w:w="708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236"/>
        </w:trPr>
        <w:tc>
          <w:tcPr>
            <w:tcW w:w="3397" w:type="dxa"/>
            <w:vMerge/>
            <w:vAlign w:val="center"/>
          </w:tcPr>
          <w:p w:rsidR="000F7AE4" w:rsidRPr="00C23BF4" w:rsidRDefault="000F7AE4" w:rsidP="00C23BF4">
            <w:pPr>
              <w:adjustRightInd w:val="0"/>
              <w:snapToGrid w:val="0"/>
              <w:jc w:val="right"/>
              <w:rPr>
                <w:rFonts w:ascii="Times New Roman" w:eastAsiaTheme="minorEastAsia" w:hAnsi="Times New Roman" w:cs="Times New Roman"/>
                <w:b/>
                <w:bCs/>
                <w:color w:val="000000" w:themeColor="text1"/>
              </w:rPr>
            </w:pPr>
          </w:p>
        </w:tc>
        <w:tc>
          <w:tcPr>
            <w:tcW w:w="2694" w:type="dxa"/>
          </w:tcPr>
          <w:p w:rsidR="000F7AE4" w:rsidRPr="00C23BF4" w:rsidRDefault="000F7AE4" w:rsidP="00C23BF4">
            <w:pPr>
              <w:adjustRightInd w:val="0"/>
              <w:snapToGrid w:val="0"/>
              <w:ind w:firstLineChars="200" w:firstLine="42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其中：当年新增值</w:t>
            </w:r>
          </w:p>
        </w:tc>
        <w:tc>
          <w:tcPr>
            <w:tcW w:w="708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236"/>
        </w:trPr>
        <w:tc>
          <w:tcPr>
            <w:tcW w:w="3397" w:type="dxa"/>
            <w:vMerge w:val="restart"/>
            <w:vAlign w:val="center"/>
          </w:tcPr>
          <w:p w:rsidR="006275C3" w:rsidRPr="00C23BF4" w:rsidRDefault="00630BF8" w:rsidP="00C23BF4">
            <w:pPr>
              <w:adjustRightInd w:val="0"/>
              <w:snapToGrid w:val="0"/>
              <w:ind w:right="844"/>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其中：信息化</w:t>
            </w:r>
            <w:r w:rsidR="006275C3" w:rsidRPr="00C23BF4">
              <w:rPr>
                <w:rFonts w:ascii="Times New Roman" w:eastAsiaTheme="minorEastAsia" w:hAnsi="Times New Roman" w:cs="Times New Roman"/>
                <w:b/>
                <w:bCs/>
                <w:color w:val="000000" w:themeColor="text1"/>
              </w:rPr>
              <w:t>设备资产</w:t>
            </w:r>
          </w:p>
        </w:tc>
        <w:tc>
          <w:tcPr>
            <w:tcW w:w="2694" w:type="dxa"/>
          </w:tcPr>
          <w:p w:rsidR="006275C3" w:rsidRPr="00C23BF4" w:rsidRDefault="006275C3"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总值</w:t>
            </w:r>
          </w:p>
        </w:tc>
        <w:tc>
          <w:tcPr>
            <w:tcW w:w="7084" w:type="dxa"/>
          </w:tcPr>
          <w:p w:rsidR="006275C3" w:rsidRPr="00C23BF4" w:rsidRDefault="006275C3"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236"/>
        </w:trPr>
        <w:tc>
          <w:tcPr>
            <w:tcW w:w="3397" w:type="dxa"/>
            <w:vMerge/>
            <w:vAlign w:val="center"/>
          </w:tcPr>
          <w:p w:rsidR="006275C3" w:rsidRPr="00C23BF4" w:rsidRDefault="006275C3" w:rsidP="00C23BF4">
            <w:pPr>
              <w:adjustRightInd w:val="0"/>
              <w:snapToGrid w:val="0"/>
              <w:jc w:val="right"/>
              <w:rPr>
                <w:rFonts w:ascii="Times New Roman" w:eastAsiaTheme="minorEastAsia" w:hAnsi="Times New Roman" w:cs="Times New Roman"/>
                <w:b/>
                <w:bCs/>
                <w:color w:val="000000" w:themeColor="text1"/>
              </w:rPr>
            </w:pPr>
          </w:p>
        </w:tc>
        <w:tc>
          <w:tcPr>
            <w:tcW w:w="2694" w:type="dxa"/>
          </w:tcPr>
          <w:p w:rsidR="006275C3" w:rsidRPr="00C23BF4" w:rsidRDefault="006275C3" w:rsidP="00C23BF4">
            <w:pPr>
              <w:adjustRightInd w:val="0"/>
              <w:snapToGrid w:val="0"/>
              <w:ind w:firstLineChars="200" w:firstLine="42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其中：软件</w:t>
            </w:r>
          </w:p>
        </w:tc>
        <w:tc>
          <w:tcPr>
            <w:tcW w:w="7084" w:type="dxa"/>
          </w:tcPr>
          <w:p w:rsidR="006275C3" w:rsidRPr="00C23BF4" w:rsidRDefault="006275C3"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固定资产总值：</w:t>
      </w:r>
      <w:r w:rsidRPr="00C23BF4">
        <w:rPr>
          <w:rFonts w:ascii="Times New Roman" w:eastAsiaTheme="minorEastAsia" w:hAnsi="Times New Roman" w:cs="Times New Roman"/>
          <w:color w:val="000000" w:themeColor="text1"/>
          <w:szCs w:val="21"/>
        </w:rPr>
        <w:t>指一般设置单位价值在</w:t>
      </w:r>
      <w:r w:rsidRPr="00C23BF4">
        <w:rPr>
          <w:rFonts w:ascii="Times New Roman" w:eastAsiaTheme="minorEastAsia" w:hAnsi="Times New Roman" w:cs="Times New Roman"/>
          <w:color w:val="000000" w:themeColor="text1"/>
          <w:szCs w:val="21"/>
        </w:rPr>
        <w:t>1000</w:t>
      </w:r>
      <w:r w:rsidRPr="00C23BF4">
        <w:rPr>
          <w:rFonts w:ascii="Times New Roman" w:eastAsiaTheme="minorEastAsia" w:hAnsi="Times New Roman" w:cs="Times New Roman"/>
          <w:color w:val="000000" w:themeColor="text1"/>
          <w:szCs w:val="21"/>
        </w:rPr>
        <w:t>元以上，专用设置单位价值在</w:t>
      </w:r>
      <w:r w:rsidRPr="00C23BF4">
        <w:rPr>
          <w:rFonts w:ascii="Times New Roman" w:eastAsiaTheme="minorEastAsia" w:hAnsi="Times New Roman" w:cs="Times New Roman"/>
          <w:color w:val="000000" w:themeColor="text1"/>
          <w:szCs w:val="21"/>
        </w:rPr>
        <w:t>1500</w:t>
      </w:r>
      <w:r w:rsidRPr="00C23BF4">
        <w:rPr>
          <w:rFonts w:ascii="Times New Roman" w:eastAsiaTheme="minorEastAsia" w:hAnsi="Times New Roman" w:cs="Times New Roman"/>
          <w:color w:val="000000" w:themeColor="text1"/>
          <w:szCs w:val="21"/>
        </w:rPr>
        <w:t>元以上，使用期限在一年以上，并在使用过程中基本保持原有物质形态的资产。单位价值虽未达到规定标准，但耐用时间在一年以上的大批同类物资，亦纳入固定资产管理。学校的固定资产一般分为六类：房屋和建筑类；专用设备；一般设备；文物和陈列品；图书；其他固定资产。</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教学、科研仪器设备：</w:t>
      </w:r>
      <w:r w:rsidRPr="00C23BF4">
        <w:rPr>
          <w:rFonts w:ascii="Times New Roman" w:eastAsiaTheme="minorEastAsia" w:hAnsi="Times New Roman" w:cs="Times New Roman"/>
          <w:color w:val="000000" w:themeColor="text1"/>
          <w:szCs w:val="21"/>
        </w:rPr>
        <w:t>使用学校预算经费、科研经费、基建经费、校内部门自筹经费购买或接受捐赠的耐用时间在一年以上，单价</w:t>
      </w:r>
      <w:r w:rsidRPr="00C23BF4">
        <w:rPr>
          <w:rFonts w:ascii="Times New Roman" w:eastAsiaTheme="minorEastAsia" w:hAnsi="Times New Roman" w:cs="Times New Roman"/>
          <w:color w:val="000000" w:themeColor="text1"/>
          <w:szCs w:val="21"/>
        </w:rPr>
        <w:t>1000</w:t>
      </w:r>
      <w:r w:rsidRPr="00C23BF4">
        <w:rPr>
          <w:rFonts w:ascii="Times New Roman" w:eastAsiaTheme="minorEastAsia" w:hAnsi="Times New Roman" w:cs="Times New Roman"/>
          <w:color w:val="000000" w:themeColor="text1"/>
          <w:szCs w:val="21"/>
        </w:rPr>
        <w:t>元以上的教学、科研仪器设备，均应纳入仪器设备管理范围（不含已报废设备）；统计教学、科研仪器设备总值及当年新增值。</w:t>
      </w:r>
    </w:p>
    <w:p w:rsidR="000D73F0"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信息化设备资产值：</w:t>
      </w:r>
      <w:r w:rsidRPr="00C23BF4">
        <w:rPr>
          <w:rFonts w:ascii="Times New Roman" w:eastAsiaTheme="minorEastAsia" w:hAnsi="Times New Roman" w:cs="Times New Roman"/>
          <w:color w:val="000000" w:themeColor="text1"/>
          <w:szCs w:val="21"/>
        </w:rPr>
        <w:t>信息化设备资产值包含计入固定资产的服务器、</w:t>
      </w:r>
      <w:r w:rsidRPr="00C23BF4">
        <w:rPr>
          <w:rFonts w:ascii="Times New Roman" w:eastAsiaTheme="minorEastAsia" w:hAnsi="Times New Roman" w:cs="Times New Roman"/>
          <w:color w:val="000000" w:themeColor="text1"/>
          <w:szCs w:val="21"/>
        </w:rPr>
        <w:t>PC</w:t>
      </w:r>
      <w:r w:rsidRPr="00C23BF4">
        <w:rPr>
          <w:rFonts w:ascii="Times New Roman" w:eastAsiaTheme="minorEastAsia" w:hAnsi="Times New Roman" w:cs="Times New Roman"/>
          <w:color w:val="000000" w:themeColor="text1"/>
          <w:szCs w:val="21"/>
        </w:rPr>
        <w:t>机、交换机、路由器、防火墙、存储设备、打印机、投影仪、扫描仪、以及软件等的资产值。</w:t>
      </w:r>
      <w:r w:rsidR="000D73F0" w:rsidRPr="00C23BF4">
        <w:rPr>
          <w:rFonts w:ascii="Times New Roman" w:eastAsiaTheme="minorEastAsia" w:hAnsi="Times New Roman" w:cs="Times New Roman"/>
          <w:color w:val="000000" w:themeColor="text1"/>
          <w:szCs w:val="21"/>
        </w:rPr>
        <w:br w:type="page"/>
      </w:r>
    </w:p>
    <w:p w:rsidR="001D6E54" w:rsidRPr="00C23BF4" w:rsidRDefault="001D6E54" w:rsidP="00C23BF4">
      <w:pPr>
        <w:pStyle w:val="2"/>
        <w:adjustRightInd w:val="0"/>
        <w:snapToGrid w:val="0"/>
        <w:spacing w:line="240" w:lineRule="auto"/>
        <w:rPr>
          <w:rFonts w:ascii="Times New Roman" w:eastAsiaTheme="minorEastAsia" w:hAnsi="Times New Roman"/>
          <w:color w:val="000000" w:themeColor="text1"/>
          <w:sz w:val="28"/>
        </w:rPr>
      </w:pPr>
      <w:bookmarkStart w:id="124" w:name="_Toc436554279"/>
      <w:bookmarkStart w:id="125" w:name="_Toc436883401"/>
      <w:bookmarkStart w:id="126" w:name="_Toc453514524"/>
      <w:bookmarkStart w:id="127" w:name="_Toc46405325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DE6911" w:rsidRPr="00C23BF4">
        <w:rPr>
          <w:rFonts w:ascii="Times New Roman" w:eastAsiaTheme="minorEastAsia" w:hAnsi="Times New Roman"/>
          <w:color w:val="000000" w:themeColor="text1"/>
          <w:sz w:val="28"/>
        </w:rPr>
        <w:t>7</w:t>
      </w:r>
      <w:r w:rsidRPr="00C23BF4">
        <w:rPr>
          <w:rFonts w:ascii="Times New Roman" w:eastAsiaTheme="minorEastAsia" w:hAnsi="Times New Roman"/>
          <w:color w:val="000000" w:themeColor="text1"/>
          <w:sz w:val="28"/>
        </w:rPr>
        <w:t>本科实验设备情况</w:t>
      </w:r>
      <w:bookmarkEnd w:id="124"/>
      <w:bookmarkEnd w:id="125"/>
      <w:r w:rsidR="008E3ADF" w:rsidRPr="00C23BF4">
        <w:rPr>
          <w:rFonts w:ascii="Times New Roman" w:eastAsiaTheme="minorEastAsia" w:hAnsi="Times New Roman"/>
          <w:color w:val="000000" w:themeColor="text1"/>
          <w:sz w:val="28"/>
        </w:rPr>
        <w:t>（时点）</w:t>
      </w:r>
      <w:bookmarkEnd w:id="126"/>
      <w:bookmarkEnd w:id="127"/>
    </w:p>
    <w:tbl>
      <w:tblPr>
        <w:tblpPr w:leftFromText="180" w:rightFromText="180" w:vertAnchor="text" w:horzAnchor="margin" w:tblpY="232"/>
        <w:tblW w:w="13175"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4A0"/>
      </w:tblPr>
      <w:tblGrid>
        <w:gridCol w:w="1552"/>
        <w:gridCol w:w="1559"/>
        <w:gridCol w:w="3827"/>
        <w:gridCol w:w="2949"/>
        <w:gridCol w:w="878"/>
        <w:gridCol w:w="1321"/>
        <w:gridCol w:w="1089"/>
      </w:tblGrid>
      <w:tr w:rsidR="000F457B" w:rsidRPr="00C23BF4" w:rsidTr="00BD5CD2">
        <w:trPr>
          <w:trHeight w:val="510"/>
        </w:trPr>
        <w:tc>
          <w:tcPr>
            <w:tcW w:w="1552"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实验场所代码</w:t>
            </w:r>
          </w:p>
        </w:tc>
        <w:tc>
          <w:tcPr>
            <w:tcW w:w="155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实验场所名称</w:t>
            </w:r>
          </w:p>
        </w:tc>
        <w:tc>
          <w:tcPr>
            <w:tcW w:w="3827"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主要教学实验仪器设备（含软件）名</w:t>
            </w:r>
          </w:p>
        </w:tc>
        <w:tc>
          <w:tcPr>
            <w:tcW w:w="294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主要教学实验仪器设备编号</w:t>
            </w:r>
          </w:p>
        </w:tc>
        <w:tc>
          <w:tcPr>
            <w:tcW w:w="878" w:type="dxa"/>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台套数</w:t>
            </w:r>
          </w:p>
        </w:tc>
        <w:tc>
          <w:tcPr>
            <w:tcW w:w="1321"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单价（元）</w:t>
            </w:r>
          </w:p>
        </w:tc>
        <w:tc>
          <w:tcPr>
            <w:tcW w:w="108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采购年度</w:t>
            </w:r>
          </w:p>
        </w:tc>
      </w:tr>
      <w:tr w:rsidR="000F457B" w:rsidRPr="00C23BF4" w:rsidTr="00BD5CD2">
        <w:trPr>
          <w:trHeight w:val="510"/>
        </w:trPr>
        <w:tc>
          <w:tcPr>
            <w:tcW w:w="1552"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155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3827"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294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878" w:type="dxa"/>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1321"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c>
          <w:tcPr>
            <w:tcW w:w="1089" w:type="dxa"/>
            <w:shd w:val="clear" w:color="auto" w:fill="auto"/>
            <w:vAlign w:val="center"/>
          </w:tcPr>
          <w:p w:rsidR="00181B5A" w:rsidRPr="00C23BF4" w:rsidRDefault="00181B5A" w:rsidP="00C23BF4">
            <w:pPr>
              <w:adjustRightInd w:val="0"/>
              <w:snapToGrid w:val="0"/>
              <w:jc w:val="center"/>
              <w:rPr>
                <w:rFonts w:ascii="Times New Roman" w:eastAsiaTheme="minorEastAsia" w:hAnsi="Times New Roman" w:cs="Times New Roman"/>
                <w:b/>
                <w:color w:val="000000" w:themeColor="text1"/>
                <w:szCs w:val="2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1D6E54" w:rsidRPr="00C23BF4" w:rsidRDefault="001D6E5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916D82" w:rsidRPr="00C23BF4" w:rsidRDefault="0047600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实验场所</w:t>
      </w:r>
      <w:r w:rsidR="00916D82" w:rsidRPr="00C23BF4">
        <w:rPr>
          <w:rFonts w:ascii="Times New Roman" w:eastAsiaTheme="minorEastAsia" w:hAnsi="Times New Roman" w:cs="Times New Roman"/>
          <w:b/>
          <w:color w:val="000000" w:themeColor="text1"/>
          <w:szCs w:val="21"/>
        </w:rPr>
        <w:t>：</w:t>
      </w:r>
      <w:r w:rsidR="00977FB8" w:rsidRPr="00C23BF4">
        <w:rPr>
          <w:rFonts w:ascii="Times New Roman" w:eastAsiaTheme="minorEastAsia" w:hAnsi="Times New Roman" w:cs="Times New Roman"/>
          <w:color w:val="000000" w:themeColor="text1"/>
          <w:szCs w:val="21"/>
        </w:rPr>
        <w:t>指用于本科实验教学的实验场所</w:t>
      </w:r>
      <w:r w:rsidR="008A75ED" w:rsidRPr="00C23BF4">
        <w:rPr>
          <w:rFonts w:ascii="Times New Roman" w:eastAsiaTheme="minorEastAsia" w:hAnsi="Times New Roman" w:cs="Times New Roman"/>
          <w:color w:val="000000" w:themeColor="text1"/>
          <w:szCs w:val="21"/>
        </w:rPr>
        <w:t>。</w:t>
      </w:r>
      <w:r w:rsidR="00F921AA" w:rsidRPr="00C23BF4">
        <w:rPr>
          <w:rFonts w:ascii="Times New Roman" w:eastAsiaTheme="minorEastAsia" w:hAnsi="Times New Roman" w:cs="Times New Roman"/>
          <w:b/>
          <w:color w:val="000000" w:themeColor="text1"/>
          <w:szCs w:val="21"/>
        </w:rPr>
        <w:t>（实验教学中心需拆分为单个实验室填报）</w:t>
      </w:r>
    </w:p>
    <w:p w:rsidR="00CD227B" w:rsidRPr="00C23BF4" w:rsidRDefault="00CD227B"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教学实验仪器设备（含软件）：</w:t>
      </w:r>
      <w:r w:rsidRPr="00C23BF4">
        <w:rPr>
          <w:rFonts w:ascii="Times New Roman" w:eastAsiaTheme="minorEastAsia" w:hAnsi="Times New Roman" w:cs="Times New Roman"/>
          <w:color w:val="000000" w:themeColor="text1"/>
          <w:szCs w:val="21"/>
        </w:rPr>
        <w:t>指该实验室所拥有的用于本科教学的教学仪器（含软件）</w:t>
      </w:r>
      <w:r w:rsidR="000E6B55" w:rsidRPr="00C23BF4">
        <w:rPr>
          <w:rFonts w:ascii="Times New Roman" w:eastAsiaTheme="minorEastAsia" w:hAnsi="Times New Roman" w:cs="Times New Roman"/>
          <w:color w:val="000000" w:themeColor="text1"/>
          <w:szCs w:val="21"/>
        </w:rPr>
        <w:t>。</w:t>
      </w:r>
      <w:r w:rsidR="007210B4" w:rsidRPr="00C23BF4">
        <w:rPr>
          <w:rFonts w:ascii="Times New Roman" w:eastAsiaTheme="minorEastAsia" w:hAnsi="Times New Roman" w:cs="Times New Roman"/>
          <w:b/>
          <w:color w:val="000000" w:themeColor="text1"/>
          <w:szCs w:val="21"/>
        </w:rPr>
        <w:t>注：</w:t>
      </w:r>
      <w:r w:rsidR="007210B4" w:rsidRPr="00C23BF4">
        <w:rPr>
          <w:rFonts w:ascii="Times New Roman" w:eastAsiaTheme="minorEastAsia" w:hAnsi="Times New Roman" w:cs="Times New Roman"/>
          <w:color w:val="000000" w:themeColor="text1"/>
          <w:szCs w:val="21"/>
        </w:rPr>
        <w:t>仅统计耐用时间在一年以上，单价</w:t>
      </w:r>
      <w:r w:rsidR="007210B4" w:rsidRPr="00C23BF4">
        <w:rPr>
          <w:rFonts w:ascii="Times New Roman" w:eastAsiaTheme="minorEastAsia" w:hAnsi="Times New Roman" w:cs="Times New Roman"/>
          <w:color w:val="000000" w:themeColor="text1"/>
          <w:szCs w:val="21"/>
        </w:rPr>
        <w:t>1000</w:t>
      </w:r>
      <w:r w:rsidR="007210B4" w:rsidRPr="00C23BF4">
        <w:rPr>
          <w:rFonts w:ascii="Times New Roman" w:eastAsiaTheme="minorEastAsia" w:hAnsi="Times New Roman" w:cs="Times New Roman"/>
          <w:color w:val="000000" w:themeColor="text1"/>
          <w:szCs w:val="21"/>
        </w:rPr>
        <w:t>元以上的仪器设备（含软件）。</w:t>
      </w:r>
    </w:p>
    <w:p w:rsidR="00CD227B" w:rsidRPr="00C23BF4" w:rsidRDefault="00CD227B"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采购年度：</w:t>
      </w:r>
      <w:r w:rsidR="00E22939" w:rsidRPr="00C23BF4">
        <w:rPr>
          <w:rFonts w:ascii="Times New Roman" w:eastAsiaTheme="minorEastAsia" w:hAnsi="Times New Roman" w:cs="Times New Roman"/>
          <w:color w:val="000000" w:themeColor="text1"/>
          <w:szCs w:val="21"/>
        </w:rPr>
        <w:t>指该设备</w:t>
      </w:r>
      <w:r w:rsidRPr="00C23BF4">
        <w:rPr>
          <w:rFonts w:ascii="Times New Roman" w:eastAsiaTheme="minorEastAsia" w:hAnsi="Times New Roman" w:cs="Times New Roman"/>
          <w:color w:val="000000" w:themeColor="text1"/>
          <w:szCs w:val="21"/>
        </w:rPr>
        <w:t>采购的年度</w:t>
      </w:r>
      <w:r w:rsidRPr="00C23BF4">
        <w:rPr>
          <w:rFonts w:ascii="Times New Roman" w:eastAsiaTheme="minorEastAsia" w:hAnsi="Times New Roman" w:cs="Times New Roman"/>
          <w:b/>
          <w:color w:val="000000" w:themeColor="text1"/>
          <w:szCs w:val="21"/>
        </w:rPr>
        <w:t>。</w:t>
      </w:r>
    </w:p>
    <w:p w:rsidR="00EC226D" w:rsidRPr="00C23BF4" w:rsidRDefault="00EC226D" w:rsidP="00C23BF4">
      <w:pPr>
        <w:adjustRightInd w:val="0"/>
        <w:snapToGrid w:val="0"/>
        <w:spacing w:line="360" w:lineRule="auto"/>
        <w:rPr>
          <w:rFonts w:ascii="Times New Roman" w:eastAsiaTheme="minorEastAsia" w:hAnsi="Times New Roman" w:cs="Times New Roman"/>
          <w:b/>
          <w:color w:val="000000" w:themeColor="text1"/>
          <w:szCs w:val="21"/>
        </w:rPr>
      </w:pPr>
    </w:p>
    <w:p w:rsidR="00EC226D" w:rsidRPr="00C23BF4" w:rsidRDefault="00EC226D" w:rsidP="00C23BF4">
      <w:pPr>
        <w:pStyle w:val="2"/>
        <w:adjustRightInd w:val="0"/>
        <w:snapToGrid w:val="0"/>
        <w:spacing w:line="240" w:lineRule="auto"/>
        <w:rPr>
          <w:rFonts w:ascii="Times New Roman" w:eastAsiaTheme="minorEastAsia" w:hAnsi="Times New Roman"/>
          <w:color w:val="000000" w:themeColor="text1"/>
          <w:sz w:val="28"/>
        </w:rPr>
      </w:pPr>
      <w:bookmarkStart w:id="128" w:name="_Toc453514525"/>
      <w:bookmarkStart w:id="129" w:name="_Toc46405325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2-8</w:t>
      </w:r>
      <w:r w:rsidRPr="00C23BF4">
        <w:rPr>
          <w:rFonts w:ascii="Times New Roman" w:eastAsiaTheme="minorEastAsia" w:hAnsi="Times New Roman"/>
          <w:color w:val="000000" w:themeColor="text1"/>
          <w:sz w:val="28"/>
        </w:rPr>
        <w:t>实验教学示范中心（虚拟仿真实验教学中心）</w:t>
      </w:r>
      <w:r w:rsidR="008E3ADF" w:rsidRPr="00C23BF4">
        <w:rPr>
          <w:rFonts w:ascii="Times New Roman" w:eastAsiaTheme="minorEastAsia" w:hAnsi="Times New Roman"/>
          <w:color w:val="000000" w:themeColor="text1"/>
          <w:sz w:val="28"/>
        </w:rPr>
        <w:t>（时点）</w:t>
      </w:r>
      <w:bookmarkEnd w:id="128"/>
      <w:bookmarkEnd w:id="129"/>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4164"/>
        <w:gridCol w:w="1992"/>
        <w:gridCol w:w="2355"/>
        <w:gridCol w:w="2309"/>
        <w:gridCol w:w="2355"/>
      </w:tblGrid>
      <w:tr w:rsidR="000F457B" w:rsidRPr="00C23BF4" w:rsidTr="00BD5CD2">
        <w:trPr>
          <w:trHeight w:val="177"/>
        </w:trPr>
        <w:tc>
          <w:tcPr>
            <w:tcW w:w="3915" w:type="dxa"/>
            <w:tcBorders>
              <w:top w:val="single" w:sz="12" w:space="0" w:color="000000"/>
            </w:tcBorders>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中心名称</w:t>
            </w:r>
          </w:p>
        </w:tc>
        <w:tc>
          <w:tcPr>
            <w:tcW w:w="1872" w:type="dxa"/>
            <w:tcBorders>
              <w:top w:val="single" w:sz="12" w:space="0" w:color="000000"/>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学科名称</w:t>
            </w:r>
          </w:p>
        </w:tc>
        <w:tc>
          <w:tcPr>
            <w:tcW w:w="2213" w:type="dxa"/>
            <w:tcBorders>
              <w:top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学科代码</w:t>
            </w:r>
          </w:p>
        </w:tc>
        <w:tc>
          <w:tcPr>
            <w:tcW w:w="2170" w:type="dxa"/>
            <w:tcBorders>
              <w:top w:val="single" w:sz="12" w:space="0" w:color="000000"/>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级别</w:t>
            </w:r>
          </w:p>
        </w:tc>
        <w:tc>
          <w:tcPr>
            <w:tcW w:w="2213" w:type="dxa"/>
            <w:tcBorders>
              <w:top w:val="single" w:sz="12" w:space="0" w:color="000000"/>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设立时间</w:t>
            </w:r>
          </w:p>
        </w:tc>
      </w:tr>
      <w:tr w:rsidR="000F457B" w:rsidRPr="00C23BF4" w:rsidTr="00BD5CD2">
        <w:trPr>
          <w:trHeight w:val="177"/>
        </w:trPr>
        <w:tc>
          <w:tcPr>
            <w:tcW w:w="3915" w:type="dxa"/>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1872" w:type="dxa"/>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2213" w:type="dxa"/>
            <w:tcBorders>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c>
          <w:tcPr>
            <w:tcW w:w="2170" w:type="dxa"/>
            <w:tcBorders>
              <w:right w:val="single" w:sz="4" w:space="0" w:color="auto"/>
            </w:tcBorders>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213" w:type="dxa"/>
            <w:vAlign w:val="center"/>
          </w:tcPr>
          <w:p w:rsidR="00181B5A" w:rsidRPr="00C23BF4" w:rsidRDefault="00181B5A"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EC226D" w:rsidRPr="00C23BF4" w:rsidRDefault="00EC226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C226D" w:rsidRPr="00C23BF4" w:rsidRDefault="00EC22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实验教学示范中心与虚拟仿真实验教学中心：</w:t>
      </w:r>
      <w:r w:rsidRPr="00C23BF4">
        <w:rPr>
          <w:rFonts w:ascii="Times New Roman" w:eastAsiaTheme="minorEastAsia" w:hAnsi="Times New Roman" w:cs="Times New Roman"/>
          <w:color w:val="000000" w:themeColor="text1"/>
          <w:szCs w:val="21"/>
        </w:rPr>
        <w:t>指教育部、中央其他部委或省级教育行政部门批准建设的实验教学示范中心和虚拟仿真实验教学中心。</w:t>
      </w:r>
    </w:p>
    <w:p w:rsidR="00EC226D" w:rsidRPr="00C23BF4" w:rsidRDefault="00EC22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学科名称：</w:t>
      </w:r>
      <w:r w:rsidRPr="00C23BF4">
        <w:rPr>
          <w:rFonts w:ascii="Times New Roman" w:eastAsiaTheme="minorEastAsia" w:hAnsi="Times New Roman" w:cs="Times New Roman"/>
          <w:color w:val="000000" w:themeColor="text1"/>
          <w:szCs w:val="21"/>
        </w:rPr>
        <w:t>实验教学示范中心所涉及的学科名称，可多填，不同学科名称间用英文分号隔开。</w:t>
      </w:r>
    </w:p>
    <w:p w:rsidR="00EC226D" w:rsidRPr="00C23BF4" w:rsidRDefault="00EC22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学科代码：</w:t>
      </w:r>
      <w:r w:rsidRPr="00C23BF4">
        <w:rPr>
          <w:rFonts w:ascii="Times New Roman" w:eastAsiaTheme="minorEastAsia" w:hAnsi="Times New Roman" w:cs="Times New Roman"/>
          <w:color w:val="000000" w:themeColor="text1"/>
          <w:szCs w:val="21"/>
        </w:rPr>
        <w:t>填写一级学科代码，代码参照《学位授予和人才培养学科目录（</w:t>
      </w:r>
      <w:r w:rsidRPr="00C23BF4">
        <w:rPr>
          <w:rFonts w:ascii="Times New Roman" w:eastAsiaTheme="minorEastAsia" w:hAnsi="Times New Roman" w:cs="Times New Roman"/>
          <w:color w:val="000000" w:themeColor="text1"/>
          <w:szCs w:val="21"/>
        </w:rPr>
        <w:t>2011</w:t>
      </w:r>
      <w:r w:rsidRPr="00C23BF4">
        <w:rPr>
          <w:rFonts w:ascii="Times New Roman" w:eastAsiaTheme="minorEastAsia" w:hAnsi="Times New Roman" w:cs="Times New Roman"/>
          <w:color w:val="000000" w:themeColor="text1"/>
          <w:szCs w:val="21"/>
        </w:rPr>
        <w:t>年）》，可多填，不同学科代码间用英文分号隔开。</w:t>
      </w:r>
    </w:p>
    <w:p w:rsidR="00EC226D" w:rsidRPr="00C23BF4" w:rsidRDefault="00EC22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级别：</w:t>
      </w:r>
      <w:r w:rsidRPr="00C23BF4">
        <w:rPr>
          <w:rFonts w:ascii="Times New Roman" w:eastAsiaTheme="minorEastAsia" w:hAnsi="Times New Roman" w:cs="Times New Roman"/>
          <w:color w:val="000000" w:themeColor="text1"/>
          <w:szCs w:val="21"/>
        </w:rPr>
        <w:t>国家级或省部级。其中，国家级，指教育部批准建设的国家级实验教学示范中心</w:t>
      </w:r>
      <w:r w:rsidR="00181B5A" w:rsidRPr="00C23BF4">
        <w:rPr>
          <w:rFonts w:ascii="Times New Roman" w:eastAsiaTheme="minorEastAsia" w:hAnsi="Times New Roman" w:cs="Times New Roman"/>
          <w:color w:val="000000" w:themeColor="text1"/>
          <w:szCs w:val="21"/>
        </w:rPr>
        <w:t>或</w:t>
      </w:r>
      <w:r w:rsidR="00307FAE" w:rsidRPr="00C23BF4">
        <w:rPr>
          <w:rFonts w:ascii="Times New Roman" w:eastAsiaTheme="minorEastAsia" w:hAnsi="Times New Roman" w:cs="Times New Roman"/>
          <w:color w:val="000000" w:themeColor="text1"/>
          <w:szCs w:val="21"/>
        </w:rPr>
        <w:t>虚拟仿真实验教学中心</w:t>
      </w:r>
      <w:r w:rsidRPr="00C23BF4">
        <w:rPr>
          <w:rFonts w:ascii="Times New Roman" w:eastAsiaTheme="minorEastAsia" w:hAnsi="Times New Roman" w:cs="Times New Roman"/>
          <w:color w:val="000000" w:themeColor="text1"/>
          <w:szCs w:val="21"/>
        </w:rPr>
        <w:t>；省部级，指中央其他部委或省级教育行政部门批准建设的实验教学示范中心</w:t>
      </w:r>
      <w:r w:rsidR="00181B5A" w:rsidRPr="00C23BF4">
        <w:rPr>
          <w:rFonts w:ascii="Times New Roman" w:eastAsiaTheme="minorEastAsia" w:hAnsi="Times New Roman" w:cs="Times New Roman"/>
          <w:color w:val="000000" w:themeColor="text1"/>
          <w:szCs w:val="21"/>
        </w:rPr>
        <w:t>或</w:t>
      </w:r>
      <w:r w:rsidR="00307FAE" w:rsidRPr="00C23BF4">
        <w:rPr>
          <w:rFonts w:ascii="Times New Roman" w:eastAsiaTheme="minorEastAsia" w:hAnsi="Times New Roman" w:cs="Times New Roman"/>
          <w:color w:val="000000" w:themeColor="text1"/>
          <w:szCs w:val="21"/>
        </w:rPr>
        <w:t>虚拟仿真实验教学中心</w:t>
      </w:r>
      <w:r w:rsidRPr="00C23BF4">
        <w:rPr>
          <w:rFonts w:ascii="Times New Roman" w:eastAsiaTheme="minorEastAsia" w:hAnsi="Times New Roman" w:cs="Times New Roman"/>
          <w:color w:val="000000" w:themeColor="text1"/>
          <w:szCs w:val="21"/>
        </w:rPr>
        <w:t>。</w:t>
      </w:r>
    </w:p>
    <w:p w:rsidR="001D6E54" w:rsidRPr="00C23BF4" w:rsidRDefault="001D6E54"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30" w:name="_Toc390241001"/>
      <w:bookmarkStart w:id="131" w:name="_Toc436554280"/>
      <w:bookmarkStart w:id="132" w:name="_Toc436883402"/>
      <w:bookmarkStart w:id="133" w:name="_Toc453514526"/>
      <w:bookmarkStart w:id="134" w:name="_Toc46405326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EC226D" w:rsidRPr="00C23BF4">
        <w:rPr>
          <w:rFonts w:ascii="Times New Roman" w:eastAsiaTheme="minorEastAsia" w:hAnsi="Times New Roman"/>
          <w:color w:val="000000" w:themeColor="text1"/>
          <w:sz w:val="28"/>
        </w:rPr>
        <w:t>9</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教育经费概况</w:t>
      </w:r>
      <w:bookmarkEnd w:id="130"/>
      <w:bookmarkEnd w:id="131"/>
      <w:bookmarkEnd w:id="132"/>
      <w:r w:rsidR="008E3ADF" w:rsidRPr="00C23BF4">
        <w:rPr>
          <w:rFonts w:ascii="Times New Roman" w:eastAsiaTheme="minorEastAsia" w:hAnsi="Times New Roman"/>
          <w:color w:val="000000" w:themeColor="text1"/>
          <w:sz w:val="28"/>
        </w:rPr>
        <w:t>（自然年）</w:t>
      </w:r>
      <w:bookmarkEnd w:id="133"/>
      <w:bookmarkEnd w:id="134"/>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7957"/>
        <w:gridCol w:w="5218"/>
      </w:tblGrid>
      <w:tr w:rsidR="000F457B" w:rsidRPr="00C23BF4" w:rsidTr="00BD5CD2">
        <w:trPr>
          <w:trHeight w:val="182"/>
        </w:trPr>
        <w:tc>
          <w:tcPr>
            <w:tcW w:w="8286"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5430"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金额</w:t>
            </w:r>
          </w:p>
        </w:tc>
      </w:tr>
      <w:tr w:rsidR="000F457B" w:rsidRPr="00C23BF4" w:rsidTr="00BD5CD2">
        <w:trPr>
          <w:trHeight w:val="182"/>
        </w:trPr>
        <w:tc>
          <w:tcPr>
            <w:tcW w:w="8286"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学校教育经费总额（万元）</w:t>
            </w:r>
          </w:p>
        </w:tc>
        <w:tc>
          <w:tcPr>
            <w:tcW w:w="543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82"/>
        </w:trPr>
        <w:tc>
          <w:tcPr>
            <w:tcW w:w="8286"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教学经费总额（万元）</w:t>
            </w:r>
          </w:p>
        </w:tc>
        <w:tc>
          <w:tcPr>
            <w:tcW w:w="543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82"/>
        </w:trPr>
        <w:tc>
          <w:tcPr>
            <w:tcW w:w="8286"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教学改革与建设专项经费总额（万元）</w:t>
            </w:r>
          </w:p>
        </w:tc>
        <w:tc>
          <w:tcPr>
            <w:tcW w:w="543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2B3BE2" w:rsidRPr="00C23BF4" w:rsidRDefault="002B3BE2"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学校教育经费总额：</w:t>
      </w:r>
      <w:r w:rsidRPr="00C23BF4">
        <w:rPr>
          <w:rFonts w:ascii="Times New Roman" w:eastAsiaTheme="minorEastAsia" w:hAnsi="Times New Roman" w:cs="Times New Roman"/>
          <w:color w:val="000000" w:themeColor="text1"/>
          <w:szCs w:val="21"/>
        </w:rPr>
        <w:t>指自然年度学校用于教育事业的总支出经费金额，即除学校基建费以外的用于教育事业的总支出金额。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教学经费总额：</w:t>
      </w:r>
      <w:r w:rsidRPr="00C23BF4">
        <w:rPr>
          <w:rFonts w:ascii="Times New Roman" w:eastAsiaTheme="minorEastAsia" w:hAnsi="Times New Roman" w:cs="Times New Roman"/>
          <w:color w:val="000000" w:themeColor="text1"/>
          <w:szCs w:val="21"/>
        </w:rPr>
        <w:t>指自然年度学校教学经费总金额。</w:t>
      </w:r>
    </w:p>
    <w:p w:rsidR="00650BE0"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教学改革与建设专项经费总额：</w:t>
      </w:r>
      <w:r w:rsidRPr="00C23BF4">
        <w:rPr>
          <w:rFonts w:ascii="Times New Roman" w:eastAsiaTheme="minorEastAsia" w:hAnsi="Times New Roman" w:cs="Times New Roman"/>
          <w:color w:val="000000" w:themeColor="text1"/>
          <w:szCs w:val="21"/>
        </w:rPr>
        <w:t>指学校用于教学改革和课程建设、专业建设、教材建设、校内外实践教学、学生活动经费（含学生科技活动、学生文化体育活动和学生社会实践等）等专项建设的经费总额。</w:t>
      </w:r>
      <w:r w:rsidR="00650BE0" w:rsidRPr="00C23BF4">
        <w:rPr>
          <w:rFonts w:ascii="Times New Roman" w:eastAsiaTheme="minorEastAsia" w:hAnsi="Times New Roman" w:cs="Times New Roman"/>
          <w:color w:val="000000" w:themeColor="text1"/>
          <w:szCs w:val="21"/>
        </w:rPr>
        <w:br w:type="page"/>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szCs w:val="21"/>
        </w:rPr>
      </w:pPr>
      <w:bookmarkStart w:id="135" w:name="_Toc385518780"/>
      <w:bookmarkStart w:id="136" w:name="_Toc436554281"/>
      <w:bookmarkStart w:id="137" w:name="_Toc436883403"/>
      <w:bookmarkStart w:id="138" w:name="_Toc390356239"/>
      <w:bookmarkStart w:id="139" w:name="_Toc453514527"/>
      <w:bookmarkStart w:id="140" w:name="_Toc46405326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EC226D" w:rsidRPr="00C23BF4">
        <w:rPr>
          <w:rFonts w:ascii="Times New Roman" w:eastAsiaTheme="minorEastAsia" w:hAnsi="Times New Roman"/>
          <w:color w:val="000000" w:themeColor="text1"/>
          <w:sz w:val="28"/>
        </w:rPr>
        <w:t>9</w:t>
      </w:r>
      <w:r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教育经费收支情况</w:t>
      </w:r>
      <w:bookmarkEnd w:id="135"/>
      <w:bookmarkEnd w:id="136"/>
      <w:bookmarkEnd w:id="137"/>
      <w:bookmarkEnd w:id="138"/>
      <w:r w:rsidR="008E3ADF" w:rsidRPr="00C23BF4">
        <w:rPr>
          <w:rFonts w:ascii="Times New Roman" w:eastAsiaTheme="minorEastAsia" w:hAnsi="Times New Roman"/>
          <w:color w:val="000000" w:themeColor="text1"/>
          <w:sz w:val="28"/>
        </w:rPr>
        <w:t>（自然年）</w:t>
      </w:r>
      <w:bookmarkEnd w:id="139"/>
      <w:bookmarkEnd w:id="14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2672"/>
        <w:gridCol w:w="2401"/>
        <w:gridCol w:w="1089"/>
        <w:gridCol w:w="7013"/>
      </w:tblGrid>
      <w:tr w:rsidR="000F457B" w:rsidRPr="00C23BF4" w:rsidTr="00BD5CD2">
        <w:trPr>
          <w:trHeight w:hRule="exact" w:val="397"/>
        </w:trPr>
        <w:tc>
          <w:tcPr>
            <w:tcW w:w="6451" w:type="dxa"/>
            <w:gridSpan w:val="3"/>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371"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金额</w:t>
            </w:r>
          </w:p>
        </w:tc>
      </w:tr>
      <w:tr w:rsidR="000F457B" w:rsidRPr="00C23BF4" w:rsidTr="00BD5CD2">
        <w:trPr>
          <w:trHeight w:hRule="exact" w:val="397"/>
        </w:trPr>
        <w:tc>
          <w:tcPr>
            <w:tcW w:w="2802"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教学经费支出（万元）</w:t>
            </w: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支出总计</w:t>
            </w:r>
          </w:p>
        </w:tc>
        <w:tc>
          <w:tcPr>
            <w:tcW w:w="7371"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自动生成</w:t>
            </w: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教学日常运行支出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教学改革支出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专业建设支出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实践教学支出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ind w:firstLineChars="200" w:firstLine="42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其中：实验经费支出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实习经费支出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其他教学专项</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学生活动经费支出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教师培训进修专项经费支出</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val="restart"/>
            <w:vAlign w:val="center"/>
          </w:tcPr>
          <w:p w:rsidR="000F7AE4" w:rsidRPr="00C23BF4" w:rsidRDefault="000F7AE4" w:rsidP="00C23BF4">
            <w:pPr>
              <w:adjustRightInd w:val="0"/>
              <w:snapToGrid w:val="0"/>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教育事业收入（万元）</w:t>
            </w:r>
          </w:p>
        </w:tc>
        <w:tc>
          <w:tcPr>
            <w:tcW w:w="2515" w:type="dxa"/>
            <w:vMerge w:val="restart"/>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本科生生均拨款总额</w:t>
            </w:r>
          </w:p>
        </w:tc>
        <w:tc>
          <w:tcPr>
            <w:tcW w:w="113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国家</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2515"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1134"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地方</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649" w:type="dxa"/>
            <w:gridSpan w:val="2"/>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专科生生均拨款总额</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本科生学费收入</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高职高专学费收入</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教改专项拨款</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hRule="exact" w:val="397"/>
        </w:trPr>
        <w:tc>
          <w:tcPr>
            <w:tcW w:w="2802"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64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社会捐赠金额</w:t>
            </w:r>
          </w:p>
        </w:tc>
        <w:tc>
          <w:tcPr>
            <w:tcW w:w="737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rPr>
          <w:rFonts w:ascii="Times New Roman" w:eastAsiaTheme="minorEastAsia" w:hAnsi="Times New Roman" w:cs="Times New Roman"/>
          <w:b/>
          <w:color w:val="000000" w:themeColor="text1"/>
        </w:rPr>
      </w:pPr>
    </w:p>
    <w:p w:rsidR="002B3BE2" w:rsidRPr="00C23BF4" w:rsidRDefault="002B3BE2"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指标解释：</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注：</w:t>
      </w:r>
      <w:r w:rsidRPr="00C23BF4">
        <w:rPr>
          <w:rFonts w:ascii="Times New Roman" w:eastAsiaTheme="minorEastAsia" w:hAnsi="Times New Roman" w:cs="Times New Roman"/>
          <w:color w:val="000000" w:themeColor="text1"/>
          <w:szCs w:val="21"/>
        </w:rPr>
        <w:t>以下单项经费均统计自然年度实际支出的经费金额。</w:t>
      </w:r>
    </w:p>
    <w:p w:rsidR="002B3BE2" w:rsidRPr="00C23BF4" w:rsidRDefault="000E6B5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002B3BE2" w:rsidRPr="00C23BF4">
        <w:rPr>
          <w:rFonts w:ascii="Times New Roman" w:eastAsiaTheme="minorEastAsia" w:hAnsi="Times New Roman" w:cs="Times New Roman"/>
          <w:b/>
          <w:color w:val="000000" w:themeColor="text1"/>
          <w:szCs w:val="21"/>
        </w:rPr>
        <w:t>教学日常运行支出：</w:t>
      </w:r>
      <w:r w:rsidR="002B3BE2" w:rsidRPr="00C23BF4">
        <w:rPr>
          <w:rFonts w:ascii="Times New Roman" w:eastAsiaTheme="minorEastAsia" w:hAnsi="Times New Roman" w:cs="Times New Roman"/>
          <w:color w:val="000000" w:themeColor="text1"/>
          <w:szCs w:val="21"/>
        </w:rPr>
        <w:t>指学校开展普通</w:t>
      </w:r>
      <w:r w:rsidR="002B3BE2" w:rsidRPr="00C23BF4">
        <w:rPr>
          <w:rFonts w:ascii="Times New Roman" w:eastAsiaTheme="minorEastAsia" w:hAnsi="Times New Roman" w:cs="Times New Roman"/>
          <w:b/>
          <w:color w:val="000000" w:themeColor="text1"/>
          <w:szCs w:val="21"/>
        </w:rPr>
        <w:t>本专科</w:t>
      </w:r>
      <w:r w:rsidR="002B3BE2" w:rsidRPr="00C23BF4">
        <w:rPr>
          <w:rFonts w:ascii="Times New Roman" w:eastAsiaTheme="minorEastAsia" w:hAnsi="Times New Roman" w:cs="Times New Roman"/>
          <w:color w:val="000000" w:themeColor="text1"/>
          <w:szCs w:val="21"/>
        </w:rPr>
        <w:t>教学活动及其辅助活动发生的支出，仅指教学基本支出中的商品和服务支出，不包括教学专项拨款支出及教师工资和课酬，具体包括：教学教辅部门发生的办公费（含考试考务费、手续费等）、印刷费、咨询费、邮电费、交通费、差旅费、出国费、维修（护）费、租赁费、会议费、培训费、专用材料费（含体育维持费）、劳务费、其他教学商品和服务支出（含学生活动费、教学咨询研究机构会员费、委托业务费等）。取会计决算数。</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教学改革支出：</w:t>
      </w:r>
      <w:r w:rsidRPr="00C23BF4">
        <w:rPr>
          <w:rFonts w:ascii="Times New Roman" w:eastAsiaTheme="minorEastAsia" w:hAnsi="Times New Roman" w:cs="Times New Roman"/>
          <w:color w:val="000000" w:themeColor="text1"/>
          <w:szCs w:val="21"/>
        </w:rPr>
        <w:t>指学校立项用于教学改革的专项经费总额。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专业建设支出：</w:t>
      </w:r>
      <w:r w:rsidRPr="00C23BF4">
        <w:rPr>
          <w:rFonts w:ascii="Times New Roman" w:eastAsiaTheme="minorEastAsia" w:hAnsi="Times New Roman" w:cs="Times New Roman"/>
          <w:color w:val="000000" w:themeColor="text1"/>
          <w:szCs w:val="21"/>
        </w:rPr>
        <w:t>指学校立项用于专业建设的专项投入经费总额。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实践教学支出：</w:t>
      </w:r>
      <w:r w:rsidRPr="00C23BF4">
        <w:rPr>
          <w:rFonts w:ascii="Times New Roman" w:eastAsiaTheme="minorEastAsia" w:hAnsi="Times New Roman" w:cs="Times New Roman"/>
          <w:color w:val="000000" w:themeColor="text1"/>
          <w:szCs w:val="21"/>
        </w:rPr>
        <w:t>指学校、教务处及各学院（系、部）用于实践教学活动及条件建设经费的总额，不含实验室列入固定资产的设备购置，含用于校外实践教学经费。</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其中：实验经费支出：</w:t>
      </w:r>
      <w:r w:rsidRPr="00C23BF4">
        <w:rPr>
          <w:rFonts w:ascii="Times New Roman" w:eastAsiaTheme="minorEastAsia" w:hAnsi="Times New Roman" w:cs="Times New Roman"/>
          <w:color w:val="000000" w:themeColor="text1"/>
          <w:szCs w:val="21"/>
        </w:rPr>
        <w:t>指用于实验教学运行、维护经费总值，包括：实验耗材、不列入固定资产登记的小型本科实验教学设备购置、教学设备维修费、本科实验教学资料费等支出。</w:t>
      </w:r>
    </w:p>
    <w:p w:rsidR="002B3BE2" w:rsidRPr="00C23BF4" w:rsidRDefault="002B3BE2" w:rsidP="00C23BF4">
      <w:pPr>
        <w:adjustRightInd w:val="0"/>
        <w:snapToGrid w:val="0"/>
        <w:spacing w:line="360" w:lineRule="auto"/>
        <w:ind w:firstLineChars="300" w:firstLine="632"/>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实习经费支出：</w:t>
      </w:r>
      <w:r w:rsidRPr="00C23BF4">
        <w:rPr>
          <w:rFonts w:ascii="Times New Roman" w:eastAsiaTheme="minorEastAsia" w:hAnsi="Times New Roman" w:cs="Times New Roman"/>
          <w:color w:val="000000" w:themeColor="text1"/>
          <w:szCs w:val="21"/>
        </w:rPr>
        <w:t>指用于本科培养方案内的实习环节支出经费的总值。</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学生活动经费支出：</w:t>
      </w:r>
      <w:r w:rsidRPr="00C23BF4">
        <w:rPr>
          <w:rFonts w:ascii="Times New Roman" w:eastAsiaTheme="minorEastAsia" w:hAnsi="Times New Roman" w:cs="Times New Roman"/>
          <w:color w:val="000000" w:themeColor="text1"/>
          <w:szCs w:val="21"/>
        </w:rPr>
        <w:t>指学校、教务处、学工部（处）、团委及各学院（系、部）用于学生科技创新、文化体育、社会实践等活动的专项投入经费总额。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教师培训进修专项经费支出：</w:t>
      </w:r>
      <w:r w:rsidRPr="00C23BF4">
        <w:rPr>
          <w:rFonts w:ascii="Times New Roman" w:eastAsiaTheme="minorEastAsia" w:hAnsi="Times New Roman" w:cs="Times New Roman"/>
          <w:color w:val="000000" w:themeColor="text1"/>
          <w:szCs w:val="21"/>
        </w:rPr>
        <w:t>指专项用于教师教学发展的专项经费，包括教师发展中心的业务费用等。</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教育事业收入：</w:t>
      </w:r>
      <w:r w:rsidRPr="00C23BF4">
        <w:rPr>
          <w:rFonts w:ascii="Times New Roman" w:eastAsiaTheme="minorEastAsia" w:hAnsi="Times New Roman" w:cs="Times New Roman"/>
          <w:color w:val="000000" w:themeColor="text1"/>
          <w:szCs w:val="21"/>
        </w:rPr>
        <w:t>指学校开展教育活动所取得的各项收入，包括上缴中央财政专户并回拨的收入和不上缴中央财政专户的收入总和。</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生均拨款</w:t>
      </w:r>
      <w:r w:rsidRPr="00C23BF4">
        <w:rPr>
          <w:rFonts w:ascii="Times New Roman" w:eastAsiaTheme="minorEastAsia" w:hAnsi="Times New Roman" w:cs="Times New Roman"/>
          <w:color w:val="000000" w:themeColor="text1"/>
          <w:szCs w:val="21"/>
        </w:rPr>
        <w:t>：指中央和地方财政通过一般预算安排用于支持高校发展的经费，按在校生人数折算的平均水平；包括基本支出和项目支出，不含中央财政安排的专项经费。</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其中：本科生生均拨款总额</w:t>
      </w:r>
      <w:r w:rsidRPr="00C23BF4">
        <w:rPr>
          <w:rFonts w:ascii="Times New Roman" w:eastAsiaTheme="minorEastAsia" w:hAnsi="Times New Roman" w:cs="Times New Roman"/>
          <w:color w:val="000000" w:themeColor="text1"/>
          <w:szCs w:val="21"/>
        </w:rPr>
        <w:t>：指按本科生在校生人数折算的拨款总额。</w:t>
      </w:r>
    </w:p>
    <w:p w:rsidR="002B3BE2" w:rsidRPr="00C23BF4" w:rsidRDefault="002B3BE2" w:rsidP="00C23BF4">
      <w:pPr>
        <w:adjustRightInd w:val="0"/>
        <w:snapToGrid w:val="0"/>
        <w:spacing w:line="360" w:lineRule="auto"/>
        <w:ind w:firstLineChars="294" w:firstLine="62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专科生生均拨款总额</w:t>
      </w:r>
      <w:r w:rsidRPr="00C23BF4">
        <w:rPr>
          <w:rFonts w:ascii="Times New Roman" w:eastAsiaTheme="minorEastAsia" w:hAnsi="Times New Roman" w:cs="Times New Roman"/>
          <w:color w:val="000000" w:themeColor="text1"/>
          <w:szCs w:val="21"/>
        </w:rPr>
        <w:t>：指按专科生在校生人数折算的拨款总额。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本科生学费收入：</w:t>
      </w:r>
      <w:r w:rsidRPr="00C23BF4">
        <w:rPr>
          <w:rFonts w:ascii="Times New Roman" w:eastAsiaTheme="minorEastAsia" w:hAnsi="Times New Roman" w:cs="Times New Roman"/>
          <w:color w:val="000000" w:themeColor="text1"/>
          <w:szCs w:val="21"/>
        </w:rPr>
        <w:t>指普通本科学费收入，即按照核准收费标准实际收取的本科生学费总额。只统计学费，不含住宿费、教材费等其他收费。</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高职高专学费收入</w:t>
      </w:r>
      <w:r w:rsidRPr="00C23BF4">
        <w:rPr>
          <w:rFonts w:ascii="Times New Roman" w:eastAsiaTheme="minorEastAsia" w:hAnsi="Times New Roman" w:cs="Times New Roman"/>
          <w:color w:val="000000" w:themeColor="text1"/>
          <w:szCs w:val="21"/>
        </w:rPr>
        <w:t>：指高职高专生的学费收入，即按照核准收费标准实际收取的高职高专生学费总额。</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教改专项拨款：</w:t>
      </w:r>
      <w:r w:rsidRPr="00C23BF4">
        <w:rPr>
          <w:rFonts w:ascii="Times New Roman" w:eastAsiaTheme="minorEastAsia" w:hAnsi="Times New Roman" w:cs="Times New Roman"/>
          <w:color w:val="000000" w:themeColor="text1"/>
          <w:szCs w:val="21"/>
        </w:rPr>
        <w:t>通过本科教学改革与研究项目立项程序，获得的专项拨款经费。</w:t>
      </w:r>
    </w:p>
    <w:p w:rsidR="002B3BE2" w:rsidRPr="00C23BF4" w:rsidRDefault="002B3BE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社会捐赠收入</w:t>
      </w:r>
      <w:r w:rsidRPr="00C23BF4">
        <w:rPr>
          <w:rFonts w:ascii="Times New Roman" w:eastAsiaTheme="minorEastAsia" w:hAnsi="Times New Roman" w:cs="Times New Roman"/>
          <w:color w:val="000000" w:themeColor="text1"/>
          <w:szCs w:val="21"/>
        </w:rPr>
        <w:t>：指自然年内社会组织和个人无偿赠与和转让给学校所有的财物的总收入。</w:t>
      </w:r>
    </w:p>
    <w:p w:rsidR="00BA2DEA" w:rsidRPr="00C23BF4" w:rsidRDefault="00BA2DEA" w:rsidP="00C23BF4">
      <w:pPr>
        <w:adjustRightInd w:val="0"/>
        <w:snapToGrid w:val="0"/>
        <w:spacing w:line="360" w:lineRule="auto"/>
        <w:rPr>
          <w:rFonts w:ascii="Times New Roman" w:eastAsiaTheme="minorEastAsia" w:hAnsi="Times New Roman" w:cs="Times New Roman"/>
          <w:color w:val="000000" w:themeColor="text1"/>
          <w:szCs w:val="21"/>
        </w:rPr>
      </w:pPr>
    </w:p>
    <w:p w:rsidR="0016386D" w:rsidRPr="00C23BF4" w:rsidRDefault="0016386D" w:rsidP="00C23BF4">
      <w:pPr>
        <w:pStyle w:val="2"/>
        <w:adjustRightInd w:val="0"/>
        <w:snapToGrid w:val="0"/>
        <w:rPr>
          <w:rFonts w:ascii="Times New Roman" w:eastAsiaTheme="minorEastAsia" w:hAnsi="Times New Roman"/>
          <w:color w:val="000000" w:themeColor="text1"/>
          <w:sz w:val="28"/>
        </w:rPr>
      </w:pPr>
      <w:bookmarkStart w:id="141" w:name="_Toc390240999"/>
      <w:bookmarkStart w:id="142" w:name="_Toc25883"/>
      <w:bookmarkStart w:id="143" w:name="_Toc453514528"/>
      <w:bookmarkStart w:id="144" w:name="_Toc464053262"/>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2-</w:t>
      </w:r>
      <w:r w:rsidR="00EC226D" w:rsidRPr="00C23BF4">
        <w:rPr>
          <w:rFonts w:ascii="Times New Roman" w:eastAsiaTheme="minorEastAsia" w:hAnsi="Times New Roman"/>
          <w:color w:val="000000" w:themeColor="text1"/>
          <w:sz w:val="28"/>
        </w:rPr>
        <w:t>10</w:t>
      </w:r>
      <w:r w:rsidRPr="00C23BF4">
        <w:rPr>
          <w:rFonts w:ascii="Times New Roman" w:eastAsiaTheme="minorEastAsia" w:hAnsi="Times New Roman"/>
          <w:color w:val="000000" w:themeColor="text1"/>
          <w:sz w:val="28"/>
        </w:rPr>
        <w:t>学生</w:t>
      </w:r>
      <w:r w:rsidR="00CB148C" w:rsidRPr="00C23BF4">
        <w:rPr>
          <w:rFonts w:ascii="Times New Roman" w:eastAsiaTheme="minorEastAsia" w:hAnsi="Times New Roman"/>
          <w:color w:val="000000" w:themeColor="text1"/>
          <w:sz w:val="28"/>
        </w:rPr>
        <w:t>生活</w:t>
      </w:r>
      <w:r w:rsidR="00DC6C92" w:rsidRPr="00C23BF4">
        <w:rPr>
          <w:rFonts w:ascii="Times New Roman" w:eastAsiaTheme="minorEastAsia" w:hAnsi="Times New Roman"/>
          <w:color w:val="000000" w:themeColor="text1"/>
          <w:sz w:val="28"/>
        </w:rPr>
        <w:t>、运动</w:t>
      </w:r>
      <w:r w:rsidR="00CB148C" w:rsidRPr="00C23BF4">
        <w:rPr>
          <w:rFonts w:ascii="Times New Roman" w:eastAsiaTheme="minorEastAsia" w:hAnsi="Times New Roman"/>
          <w:color w:val="000000" w:themeColor="text1"/>
          <w:sz w:val="28"/>
        </w:rPr>
        <w:t>条件</w:t>
      </w:r>
      <w:bookmarkEnd w:id="141"/>
      <w:bookmarkEnd w:id="142"/>
      <w:r w:rsidR="008E3ADF" w:rsidRPr="00C23BF4">
        <w:rPr>
          <w:rFonts w:ascii="Times New Roman" w:eastAsiaTheme="minorEastAsia" w:hAnsi="Times New Roman"/>
          <w:color w:val="000000" w:themeColor="text1"/>
          <w:sz w:val="28"/>
        </w:rPr>
        <w:t>（时点）</w:t>
      </w:r>
      <w:bookmarkEnd w:id="143"/>
      <w:bookmarkEnd w:id="144"/>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4476"/>
        <w:gridCol w:w="4145"/>
        <w:gridCol w:w="4554"/>
      </w:tblGrid>
      <w:tr w:rsidR="000F457B" w:rsidRPr="00C23BF4" w:rsidTr="00BD5CD2">
        <w:trPr>
          <w:trHeight w:val="337"/>
        </w:trPr>
        <w:tc>
          <w:tcPr>
            <w:tcW w:w="5089" w:type="dxa"/>
            <w:gridSpan w:val="2"/>
            <w:tcBorders>
              <w:top w:val="single" w:sz="12" w:space="0" w:color="auto"/>
            </w:tcBorders>
          </w:tcPr>
          <w:p w:rsidR="0016386D" w:rsidRPr="00C23BF4" w:rsidRDefault="00296B10"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2688" w:type="dxa"/>
            <w:tcBorders>
              <w:top w:val="single" w:sz="12" w:space="0" w:color="auto"/>
            </w:tcBorders>
          </w:tcPr>
          <w:p w:rsidR="0016386D" w:rsidRPr="00C23BF4" w:rsidRDefault="00296B10"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BD5CD2">
        <w:trPr>
          <w:trHeight w:val="367"/>
        </w:trPr>
        <w:tc>
          <w:tcPr>
            <w:tcW w:w="2642" w:type="dxa"/>
            <w:vMerge w:val="restart"/>
            <w:vAlign w:val="center"/>
          </w:tcPr>
          <w:p w:rsidR="0016386D" w:rsidRPr="00C23BF4" w:rsidRDefault="00296B1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学生食堂</w:t>
            </w:r>
          </w:p>
        </w:tc>
        <w:tc>
          <w:tcPr>
            <w:tcW w:w="2447" w:type="dxa"/>
          </w:tcPr>
          <w:p w:rsidR="0016386D"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面积（平方米）</w:t>
            </w:r>
          </w:p>
        </w:tc>
        <w:tc>
          <w:tcPr>
            <w:tcW w:w="2688"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47"/>
        </w:trPr>
        <w:tc>
          <w:tcPr>
            <w:tcW w:w="2642" w:type="dxa"/>
            <w:vMerge/>
            <w:vAlign w:val="center"/>
          </w:tcPr>
          <w:p w:rsidR="0016386D" w:rsidRPr="00C23BF4" w:rsidRDefault="0016386D" w:rsidP="00C23BF4">
            <w:pPr>
              <w:adjustRightInd w:val="0"/>
              <w:snapToGrid w:val="0"/>
              <w:rPr>
                <w:rFonts w:ascii="Times New Roman" w:eastAsiaTheme="minorEastAsia" w:hAnsi="Times New Roman" w:cs="Times New Roman"/>
                <w:b/>
                <w:bCs/>
                <w:color w:val="000000" w:themeColor="text1"/>
              </w:rPr>
            </w:pPr>
          </w:p>
        </w:tc>
        <w:tc>
          <w:tcPr>
            <w:tcW w:w="2447" w:type="dxa"/>
          </w:tcPr>
          <w:p w:rsidR="0016386D"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数量（个）</w:t>
            </w:r>
          </w:p>
        </w:tc>
        <w:tc>
          <w:tcPr>
            <w:tcW w:w="2688"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367"/>
        </w:trPr>
        <w:tc>
          <w:tcPr>
            <w:tcW w:w="2642" w:type="dxa"/>
            <w:vMerge w:val="restart"/>
            <w:vAlign w:val="center"/>
          </w:tcPr>
          <w:p w:rsidR="0016386D" w:rsidRPr="00C23BF4" w:rsidRDefault="00296B10"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学生宿舍</w:t>
            </w:r>
          </w:p>
        </w:tc>
        <w:tc>
          <w:tcPr>
            <w:tcW w:w="2447" w:type="dxa"/>
          </w:tcPr>
          <w:p w:rsidR="0016386D"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面积（平方米）</w:t>
            </w:r>
          </w:p>
        </w:tc>
        <w:tc>
          <w:tcPr>
            <w:tcW w:w="2688"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47"/>
        </w:trPr>
        <w:tc>
          <w:tcPr>
            <w:tcW w:w="2642" w:type="dxa"/>
            <w:vMerge/>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c>
          <w:tcPr>
            <w:tcW w:w="2447" w:type="dxa"/>
          </w:tcPr>
          <w:p w:rsidR="0016386D"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数量（间）</w:t>
            </w:r>
          </w:p>
        </w:tc>
        <w:tc>
          <w:tcPr>
            <w:tcW w:w="2688"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47"/>
        </w:trPr>
        <w:tc>
          <w:tcPr>
            <w:tcW w:w="2642" w:type="dxa"/>
            <w:vMerge w:val="restart"/>
            <w:vAlign w:val="center"/>
          </w:tcPr>
          <w:p w:rsidR="00CB148C" w:rsidRPr="00C23BF4" w:rsidRDefault="00296B10"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3.</w:t>
            </w:r>
            <w:r w:rsidRPr="00C23BF4">
              <w:rPr>
                <w:rFonts w:ascii="Times New Roman" w:eastAsiaTheme="minorEastAsia" w:hAnsi="Times New Roman" w:cs="Times New Roman"/>
                <w:b/>
                <w:color w:val="000000" w:themeColor="text1"/>
              </w:rPr>
              <w:t>运动场</w:t>
            </w:r>
          </w:p>
        </w:tc>
        <w:tc>
          <w:tcPr>
            <w:tcW w:w="2447" w:type="dxa"/>
          </w:tcPr>
          <w:p w:rsidR="00CB148C"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面积（平方米）</w:t>
            </w:r>
          </w:p>
        </w:tc>
        <w:tc>
          <w:tcPr>
            <w:tcW w:w="2688" w:type="dxa"/>
          </w:tcPr>
          <w:p w:rsidR="00CB148C" w:rsidRPr="00C23BF4" w:rsidRDefault="00CB148C" w:rsidP="00C23BF4">
            <w:pPr>
              <w:adjustRightInd w:val="0"/>
              <w:snapToGrid w:val="0"/>
              <w:rPr>
                <w:rFonts w:ascii="Times New Roman" w:eastAsiaTheme="minorEastAsia" w:hAnsi="Times New Roman" w:cs="Times New Roman"/>
                <w:color w:val="000000" w:themeColor="text1"/>
              </w:rPr>
            </w:pPr>
          </w:p>
        </w:tc>
      </w:tr>
      <w:tr w:rsidR="000F457B" w:rsidRPr="00C23BF4" w:rsidTr="00BD5CD2">
        <w:trPr>
          <w:trHeight w:val="147"/>
        </w:trPr>
        <w:tc>
          <w:tcPr>
            <w:tcW w:w="2642" w:type="dxa"/>
            <w:vMerge/>
            <w:tcBorders>
              <w:bottom w:val="single" w:sz="12" w:space="0" w:color="auto"/>
            </w:tcBorders>
          </w:tcPr>
          <w:p w:rsidR="00CB148C" w:rsidRPr="00C23BF4" w:rsidRDefault="00CB148C" w:rsidP="00C23BF4">
            <w:pPr>
              <w:adjustRightInd w:val="0"/>
              <w:snapToGrid w:val="0"/>
              <w:rPr>
                <w:rFonts w:ascii="Times New Roman" w:eastAsiaTheme="minorEastAsia" w:hAnsi="Times New Roman" w:cs="Times New Roman"/>
                <w:color w:val="000000" w:themeColor="text1"/>
              </w:rPr>
            </w:pPr>
          </w:p>
        </w:tc>
        <w:tc>
          <w:tcPr>
            <w:tcW w:w="2447" w:type="dxa"/>
            <w:tcBorders>
              <w:bottom w:val="single" w:sz="12" w:space="0" w:color="auto"/>
            </w:tcBorders>
          </w:tcPr>
          <w:p w:rsidR="00CB148C" w:rsidRPr="00C23BF4" w:rsidRDefault="00296B1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数量（个）</w:t>
            </w:r>
          </w:p>
        </w:tc>
        <w:tc>
          <w:tcPr>
            <w:tcW w:w="2688" w:type="dxa"/>
            <w:tcBorders>
              <w:bottom w:val="single" w:sz="12" w:space="0" w:color="auto"/>
            </w:tcBorders>
          </w:tcPr>
          <w:p w:rsidR="00CB148C" w:rsidRPr="00C23BF4" w:rsidRDefault="00CB148C" w:rsidP="00C23BF4">
            <w:pPr>
              <w:adjustRightInd w:val="0"/>
              <w:snapToGrid w:val="0"/>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16386D" w:rsidRPr="00C23BF4" w:rsidRDefault="0016386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学生食堂</w:t>
      </w:r>
      <w:r w:rsidRPr="00C23BF4">
        <w:rPr>
          <w:rFonts w:ascii="Times New Roman" w:eastAsiaTheme="minorEastAsia" w:hAnsi="Times New Roman" w:cs="Times New Roman"/>
          <w:color w:val="000000" w:themeColor="text1"/>
          <w:szCs w:val="21"/>
        </w:rPr>
        <w:t>：指学校所有或由社会力量投资建设供学生使用的食堂建筑面积、数量。</w:t>
      </w:r>
    </w:p>
    <w:p w:rsidR="0016386D" w:rsidRPr="00C23BF4" w:rsidRDefault="0016386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学生宿舍</w:t>
      </w:r>
      <w:r w:rsidRPr="00C23BF4">
        <w:rPr>
          <w:rFonts w:ascii="Times New Roman" w:eastAsiaTheme="minorEastAsia" w:hAnsi="Times New Roman" w:cs="Times New Roman"/>
          <w:color w:val="000000" w:themeColor="text1"/>
          <w:szCs w:val="21"/>
        </w:rPr>
        <w:t>：指学校所有或由社会力量投资建设供使用的学生宿舍总建筑面积、房间数。</w:t>
      </w:r>
    </w:p>
    <w:p w:rsidR="00CB148C" w:rsidRDefault="00CB148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运动场</w:t>
      </w:r>
      <w:r w:rsidRPr="00C23BF4">
        <w:rPr>
          <w:rFonts w:ascii="Times New Roman" w:eastAsiaTheme="minorEastAsia" w:hAnsi="Times New Roman" w:cs="Times New Roman"/>
          <w:color w:val="000000" w:themeColor="text1"/>
          <w:szCs w:val="21"/>
        </w:rPr>
        <w:t>：指学校风雨操场、运动场等室外体育场地的建筑面积和数量。</w:t>
      </w:r>
    </w:p>
    <w:p w:rsidR="004469F0"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4469F0"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Default="000F7AE4" w:rsidP="00C23BF4">
      <w:pPr>
        <w:pStyle w:val="1"/>
        <w:adjustRightInd w:val="0"/>
        <w:snapToGrid w:val="0"/>
        <w:spacing w:line="240" w:lineRule="auto"/>
        <w:rPr>
          <w:rFonts w:eastAsiaTheme="minorEastAsia"/>
          <w:color w:val="000000" w:themeColor="text1"/>
          <w:kern w:val="2"/>
        </w:rPr>
      </w:pPr>
      <w:bookmarkStart w:id="145" w:name="_Toc464053263"/>
      <w:r w:rsidRPr="00C23BF4">
        <w:rPr>
          <w:rFonts w:eastAsiaTheme="minorEastAsia"/>
          <w:color w:val="000000" w:themeColor="text1"/>
          <w:kern w:val="2"/>
        </w:rPr>
        <w:t>3.</w:t>
      </w:r>
      <w:bookmarkStart w:id="146" w:name="_Toc390241004"/>
      <w:bookmarkStart w:id="147" w:name="_Toc436554283"/>
      <w:bookmarkStart w:id="148" w:name="_Toc436883405"/>
      <w:bookmarkStart w:id="149" w:name="_Toc453514529"/>
      <w:r w:rsidR="007B2528" w:rsidRPr="00C23BF4">
        <w:rPr>
          <w:rFonts w:eastAsiaTheme="minorEastAsia"/>
          <w:color w:val="000000" w:themeColor="text1"/>
          <w:kern w:val="2"/>
        </w:rPr>
        <w:t>教职工</w:t>
      </w:r>
      <w:r w:rsidRPr="00C23BF4">
        <w:rPr>
          <w:rFonts w:eastAsiaTheme="minorEastAsia"/>
          <w:color w:val="000000" w:themeColor="text1"/>
          <w:kern w:val="2"/>
        </w:rPr>
        <w:t>信息</w:t>
      </w:r>
      <w:bookmarkEnd w:id="145"/>
      <w:bookmarkEnd w:id="146"/>
      <w:bookmarkEnd w:id="147"/>
      <w:bookmarkEnd w:id="148"/>
      <w:bookmarkEnd w:id="149"/>
    </w:p>
    <w:p w:rsidR="004469F0" w:rsidRPr="004469F0" w:rsidRDefault="004469F0" w:rsidP="004469F0">
      <w:pPr>
        <w:rPr>
          <w:rFonts w:hint="eastAsia"/>
        </w:rPr>
      </w:pPr>
    </w:p>
    <w:p w:rsidR="000F7AE4" w:rsidRPr="00C23BF4" w:rsidRDefault="000F7AE4" w:rsidP="00C23BF4">
      <w:pPr>
        <w:pStyle w:val="2"/>
        <w:adjustRightInd w:val="0"/>
        <w:snapToGrid w:val="0"/>
        <w:spacing w:before="0" w:after="0" w:line="240" w:lineRule="auto"/>
        <w:rPr>
          <w:rFonts w:ascii="Times New Roman" w:eastAsiaTheme="minorEastAsia" w:hAnsi="Times New Roman"/>
          <w:color w:val="000000" w:themeColor="text1"/>
          <w:sz w:val="28"/>
        </w:rPr>
      </w:pPr>
      <w:bookmarkStart w:id="150" w:name="_Toc390241008"/>
      <w:bookmarkStart w:id="151" w:name="_Toc436554287"/>
      <w:bookmarkStart w:id="152" w:name="_Toc436883409"/>
      <w:bookmarkStart w:id="153" w:name="_Toc453514530"/>
      <w:bookmarkStart w:id="154" w:name="_Toc46405326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校领导基本信息</w:t>
      </w:r>
      <w:bookmarkEnd w:id="150"/>
      <w:bookmarkEnd w:id="151"/>
      <w:bookmarkEnd w:id="152"/>
      <w:r w:rsidR="008E3ADF" w:rsidRPr="00C23BF4">
        <w:rPr>
          <w:rFonts w:ascii="Times New Roman" w:eastAsiaTheme="minorEastAsia" w:hAnsi="Times New Roman"/>
          <w:color w:val="000000" w:themeColor="text1"/>
          <w:sz w:val="28"/>
        </w:rPr>
        <w:t>（时点）</w:t>
      </w:r>
      <w:bookmarkEnd w:id="153"/>
      <w:bookmarkEnd w:id="154"/>
    </w:p>
    <w:tbl>
      <w:tblPr>
        <w:tblW w:w="13175" w:type="dxa"/>
        <w:tblBorders>
          <w:top w:val="single" w:sz="12" w:space="0" w:color="000000"/>
          <w:left w:val="single" w:sz="4" w:space="0" w:color="000000"/>
          <w:bottom w:val="single" w:sz="12" w:space="0" w:color="auto"/>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2977"/>
        <w:gridCol w:w="1976"/>
        <w:gridCol w:w="1976"/>
        <w:gridCol w:w="2481"/>
        <w:gridCol w:w="3765"/>
      </w:tblGrid>
      <w:tr w:rsidR="000F457B" w:rsidRPr="00C23BF4" w:rsidTr="00BD5CD2">
        <w:trPr>
          <w:trHeight w:val="20"/>
        </w:trPr>
        <w:tc>
          <w:tcPr>
            <w:tcW w:w="2431" w:type="dxa"/>
            <w:tcBorders>
              <w:top w:val="single" w:sz="12" w:space="0" w:color="000000"/>
            </w:tcBorders>
            <w:vAlign w:val="center"/>
          </w:tcPr>
          <w:p w:rsidR="00953969" w:rsidRPr="00C23BF4" w:rsidRDefault="006C28B7"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工号</w:t>
            </w:r>
          </w:p>
        </w:tc>
        <w:tc>
          <w:tcPr>
            <w:tcW w:w="1613" w:type="dxa"/>
            <w:tcBorders>
              <w:top w:val="single" w:sz="12" w:space="0" w:color="000000"/>
            </w:tcBorders>
            <w:vAlign w:val="center"/>
          </w:tcPr>
          <w:p w:rsidR="00953969" w:rsidRPr="00C23BF4" w:rsidRDefault="006C28B7"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姓名</w:t>
            </w:r>
          </w:p>
        </w:tc>
        <w:tc>
          <w:tcPr>
            <w:tcW w:w="1613" w:type="dxa"/>
            <w:tcBorders>
              <w:top w:val="single" w:sz="12" w:space="0" w:color="000000"/>
            </w:tcBorders>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职务</w:t>
            </w:r>
          </w:p>
        </w:tc>
        <w:tc>
          <w:tcPr>
            <w:tcW w:w="2026" w:type="dxa"/>
            <w:tcBorders>
              <w:top w:val="single" w:sz="12" w:space="0" w:color="000000"/>
            </w:tcBorders>
            <w:vAlign w:val="center"/>
          </w:tcPr>
          <w:p w:rsidR="00953969" w:rsidRPr="00C23BF4" w:rsidRDefault="00953969"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入校时间</w:t>
            </w:r>
          </w:p>
        </w:tc>
        <w:tc>
          <w:tcPr>
            <w:tcW w:w="3074" w:type="dxa"/>
            <w:tcBorders>
              <w:top w:val="single" w:sz="12" w:space="0" w:color="000000"/>
            </w:tcBorders>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校内分管工作</w:t>
            </w:r>
          </w:p>
        </w:tc>
      </w:tr>
      <w:tr w:rsidR="000F457B" w:rsidRPr="00C23BF4" w:rsidTr="00BD5CD2">
        <w:trPr>
          <w:trHeight w:val="20"/>
        </w:trPr>
        <w:tc>
          <w:tcPr>
            <w:tcW w:w="2431" w:type="dxa"/>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p>
        </w:tc>
        <w:tc>
          <w:tcPr>
            <w:tcW w:w="1613" w:type="dxa"/>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p>
        </w:tc>
        <w:tc>
          <w:tcPr>
            <w:tcW w:w="1613" w:type="dxa"/>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p>
        </w:tc>
        <w:tc>
          <w:tcPr>
            <w:tcW w:w="2026" w:type="dxa"/>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p>
        </w:tc>
        <w:tc>
          <w:tcPr>
            <w:tcW w:w="3074" w:type="dxa"/>
            <w:vAlign w:val="center"/>
          </w:tcPr>
          <w:p w:rsidR="00953969" w:rsidRPr="00C23BF4" w:rsidRDefault="00953969" w:rsidP="00C23BF4">
            <w:pPr>
              <w:adjustRightInd w:val="0"/>
              <w:snapToGrid w:val="0"/>
              <w:jc w:val="center"/>
              <w:rPr>
                <w:rFonts w:ascii="Times New Roman" w:eastAsiaTheme="minorEastAsia" w:hAnsi="Times New Roman" w:cs="Times New Roman"/>
                <w:b/>
                <w:bCs/>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773A4" w:rsidRDefault="002B7DD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校领导：</w:t>
      </w:r>
      <w:r w:rsidR="006B1E61" w:rsidRPr="00C23BF4">
        <w:rPr>
          <w:rFonts w:ascii="Times New Roman" w:eastAsiaTheme="minorEastAsia" w:hAnsi="Times New Roman" w:cs="Times New Roman"/>
          <w:color w:val="000000" w:themeColor="text1"/>
          <w:szCs w:val="21"/>
        </w:rPr>
        <w:t>指学校领导班子成员的基本信息，其中包括</w:t>
      </w:r>
      <w:r w:rsidR="000E6B55" w:rsidRPr="00C23BF4">
        <w:rPr>
          <w:rFonts w:ascii="Times New Roman" w:eastAsiaTheme="minorEastAsia" w:hAnsi="Times New Roman" w:cs="Times New Roman"/>
          <w:color w:val="000000" w:themeColor="text1"/>
          <w:szCs w:val="21"/>
        </w:rPr>
        <w:t>：</w:t>
      </w:r>
      <w:r w:rsidR="006B1E61" w:rsidRPr="00C23BF4">
        <w:rPr>
          <w:rFonts w:ascii="Times New Roman" w:eastAsiaTheme="minorEastAsia" w:hAnsi="Times New Roman" w:cs="Times New Roman"/>
          <w:color w:val="000000" w:themeColor="text1"/>
          <w:szCs w:val="21"/>
        </w:rPr>
        <w:t>姓名、工号、职务、校内分管工作。统计时点为当前情况。</w:t>
      </w:r>
      <w:r w:rsidR="00E773A4" w:rsidRPr="00C23BF4">
        <w:rPr>
          <w:rFonts w:ascii="Times New Roman" w:eastAsiaTheme="minorEastAsia" w:hAnsi="Times New Roman" w:cs="Times New Roman"/>
          <w:b/>
          <w:color w:val="000000" w:themeColor="text1"/>
          <w:szCs w:val="21"/>
        </w:rPr>
        <w:t>注：</w:t>
      </w:r>
      <w:r w:rsidR="00E773A4" w:rsidRPr="00C23BF4">
        <w:rPr>
          <w:rFonts w:ascii="Times New Roman" w:eastAsiaTheme="minorEastAsia" w:hAnsi="Times New Roman" w:cs="Times New Roman"/>
          <w:color w:val="000000" w:themeColor="text1"/>
          <w:szCs w:val="21"/>
        </w:rPr>
        <w:t>入校时间填报到</w:t>
      </w:r>
      <w:r w:rsidR="00E773A4" w:rsidRPr="00C23BF4">
        <w:rPr>
          <w:rFonts w:ascii="Times New Roman" w:eastAsiaTheme="minorEastAsia" w:hAnsi="Times New Roman" w:cs="Times New Roman"/>
          <w:color w:val="000000" w:themeColor="text1"/>
          <w:szCs w:val="21"/>
        </w:rPr>
        <w:t>“</w:t>
      </w:r>
      <w:r w:rsidR="00E773A4" w:rsidRPr="00C23BF4">
        <w:rPr>
          <w:rFonts w:ascii="Times New Roman" w:eastAsiaTheme="minorEastAsia" w:hAnsi="Times New Roman" w:cs="Times New Roman"/>
          <w:color w:val="000000" w:themeColor="text1"/>
          <w:szCs w:val="21"/>
        </w:rPr>
        <w:t>年</w:t>
      </w:r>
      <w:r w:rsidR="00E773A4" w:rsidRPr="00C23BF4">
        <w:rPr>
          <w:rFonts w:ascii="Times New Roman" w:eastAsiaTheme="minorEastAsia" w:hAnsi="Times New Roman" w:cs="Times New Roman"/>
          <w:color w:val="000000" w:themeColor="text1"/>
          <w:szCs w:val="21"/>
        </w:rPr>
        <w:t>”</w:t>
      </w:r>
      <w:r w:rsidR="00E773A4" w:rsidRPr="00C23BF4">
        <w:rPr>
          <w:rFonts w:ascii="Times New Roman" w:eastAsiaTheme="minorEastAsia" w:hAnsi="Times New Roman" w:cs="Times New Roman"/>
          <w:color w:val="000000" w:themeColor="text1"/>
          <w:szCs w:val="21"/>
        </w:rPr>
        <w:t>。</w:t>
      </w: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before="0" w:after="0" w:line="240" w:lineRule="auto"/>
        <w:rPr>
          <w:rFonts w:ascii="Times New Roman" w:eastAsiaTheme="minorEastAsia" w:hAnsi="Times New Roman"/>
          <w:color w:val="000000" w:themeColor="text1"/>
          <w:sz w:val="28"/>
        </w:rPr>
      </w:pPr>
      <w:bookmarkStart w:id="155" w:name="_Toc385518795"/>
      <w:bookmarkStart w:id="156" w:name="_Toc390356246"/>
      <w:bookmarkStart w:id="157" w:name="_Toc436554288"/>
      <w:bookmarkStart w:id="158" w:name="_Toc436883410"/>
      <w:bookmarkStart w:id="159" w:name="_Toc453514531"/>
      <w:bookmarkStart w:id="160" w:name="_Toc46405326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相关管理人员基本信息</w:t>
      </w:r>
      <w:bookmarkEnd w:id="155"/>
      <w:bookmarkEnd w:id="156"/>
      <w:bookmarkEnd w:id="157"/>
      <w:bookmarkEnd w:id="158"/>
      <w:r w:rsidR="008E3ADF" w:rsidRPr="00C23BF4">
        <w:rPr>
          <w:rFonts w:ascii="Times New Roman" w:eastAsiaTheme="minorEastAsia" w:hAnsi="Times New Roman"/>
          <w:color w:val="000000" w:themeColor="text1"/>
          <w:sz w:val="28"/>
        </w:rPr>
        <w:t>（时点）</w:t>
      </w:r>
      <w:bookmarkEnd w:id="159"/>
      <w:bookmarkEnd w:id="16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805"/>
        <w:gridCol w:w="2217"/>
        <w:gridCol w:w="3052"/>
        <w:gridCol w:w="2218"/>
        <w:gridCol w:w="2218"/>
        <w:gridCol w:w="1665"/>
      </w:tblGrid>
      <w:tr w:rsidR="000F457B" w:rsidRPr="00C23BF4" w:rsidTr="00BD5CD2">
        <w:trPr>
          <w:trHeight w:val="340"/>
        </w:trPr>
        <w:tc>
          <w:tcPr>
            <w:tcW w:w="1600" w:type="dxa"/>
            <w:tcBorders>
              <w:top w:val="single" w:sz="12" w:space="0" w:color="auto"/>
            </w:tcBorders>
            <w:vAlign w:val="center"/>
          </w:tcPr>
          <w:p w:rsidR="00447A9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工号</w:t>
            </w:r>
          </w:p>
        </w:tc>
        <w:tc>
          <w:tcPr>
            <w:tcW w:w="1965" w:type="dxa"/>
            <w:tcBorders>
              <w:top w:val="single" w:sz="12" w:space="0" w:color="auto"/>
            </w:tcBorders>
            <w:vAlign w:val="center"/>
          </w:tcPr>
          <w:p w:rsidR="00447A9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姓名</w:t>
            </w:r>
          </w:p>
        </w:tc>
        <w:tc>
          <w:tcPr>
            <w:tcW w:w="2704" w:type="dxa"/>
            <w:tcBorders>
              <w:top w:val="single" w:sz="12" w:space="0" w:color="auto"/>
            </w:tcBorders>
            <w:vAlign w:val="center"/>
          </w:tcPr>
          <w:p w:rsidR="00447A97" w:rsidRPr="00C23BF4" w:rsidRDefault="00447A9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管理人员类别</w:t>
            </w:r>
          </w:p>
        </w:tc>
        <w:tc>
          <w:tcPr>
            <w:tcW w:w="1965" w:type="dxa"/>
            <w:tcBorders>
              <w:top w:val="single" w:sz="12" w:space="0" w:color="auto"/>
            </w:tcBorders>
            <w:vAlign w:val="center"/>
          </w:tcPr>
          <w:p w:rsidR="00447A97" w:rsidRPr="00C23BF4" w:rsidRDefault="00447A9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单位号</w:t>
            </w:r>
          </w:p>
        </w:tc>
        <w:tc>
          <w:tcPr>
            <w:tcW w:w="1965" w:type="dxa"/>
            <w:tcBorders>
              <w:top w:val="single" w:sz="12" w:space="0" w:color="auto"/>
            </w:tcBorders>
            <w:vAlign w:val="center"/>
          </w:tcPr>
          <w:p w:rsidR="00447A97" w:rsidRPr="00C23BF4" w:rsidRDefault="00447A9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单位名称</w:t>
            </w:r>
          </w:p>
        </w:tc>
        <w:tc>
          <w:tcPr>
            <w:tcW w:w="1475" w:type="dxa"/>
            <w:tcBorders>
              <w:top w:val="single" w:sz="12" w:space="0" w:color="auto"/>
            </w:tcBorders>
            <w:vAlign w:val="center"/>
          </w:tcPr>
          <w:p w:rsidR="00447A97" w:rsidRPr="00C23BF4" w:rsidRDefault="00447A9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职务</w:t>
            </w:r>
          </w:p>
        </w:tc>
      </w:tr>
      <w:tr w:rsidR="000F457B" w:rsidRPr="00C23BF4" w:rsidTr="00BD5CD2">
        <w:trPr>
          <w:trHeight w:val="340"/>
        </w:trPr>
        <w:tc>
          <w:tcPr>
            <w:tcW w:w="1600" w:type="dxa"/>
            <w:vAlign w:val="center"/>
          </w:tcPr>
          <w:p w:rsidR="00447A97" w:rsidRPr="00C23BF4" w:rsidRDefault="00447A97"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965" w:type="dxa"/>
            <w:vAlign w:val="center"/>
          </w:tcPr>
          <w:p w:rsidR="00447A97" w:rsidRPr="00C23BF4" w:rsidRDefault="00447A97"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2704" w:type="dxa"/>
            <w:vAlign w:val="center"/>
          </w:tcPr>
          <w:p w:rsidR="00447A97" w:rsidRPr="00C23BF4" w:rsidRDefault="00395D30" w:rsidP="00C23BF4">
            <w:pPr>
              <w:widowControl/>
              <w:adjustRightInd w:val="0"/>
              <w:snapToGrid w:val="0"/>
              <w:jc w:val="center"/>
              <w:rPr>
                <w:rFonts w:ascii="Times New Roman" w:eastAsiaTheme="minorEastAsia" w:hAnsi="Times New Roman" w:cs="Times New Roman"/>
                <w:color w:val="000000" w:themeColor="text1"/>
                <w:kern w:val="0"/>
                <w:sz w:val="20"/>
                <w:szCs w:val="20"/>
              </w:rPr>
            </w:pPr>
            <w:r w:rsidRPr="00C23BF4">
              <w:rPr>
                <w:rFonts w:ascii="Times New Roman" w:eastAsiaTheme="minorEastAsia" w:hAnsi="Times New Roman" w:cs="Times New Roman"/>
                <w:color w:val="000000" w:themeColor="text1"/>
                <w:kern w:val="0"/>
                <w:sz w:val="20"/>
                <w:szCs w:val="20"/>
              </w:rPr>
              <w:t>下拉选择</w:t>
            </w:r>
          </w:p>
        </w:tc>
        <w:tc>
          <w:tcPr>
            <w:tcW w:w="1965" w:type="dxa"/>
            <w:vAlign w:val="center"/>
          </w:tcPr>
          <w:p w:rsidR="00447A97" w:rsidRPr="00C23BF4" w:rsidRDefault="00447A97"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965" w:type="dxa"/>
            <w:vAlign w:val="center"/>
          </w:tcPr>
          <w:p w:rsidR="00447A97" w:rsidRPr="00C23BF4" w:rsidRDefault="00447A97" w:rsidP="00C23BF4">
            <w:pPr>
              <w:widowControl/>
              <w:adjustRightInd w:val="0"/>
              <w:snapToGrid w:val="0"/>
              <w:jc w:val="center"/>
              <w:rPr>
                <w:rFonts w:ascii="Times New Roman" w:eastAsiaTheme="minorEastAsia" w:hAnsi="Times New Roman" w:cs="Times New Roman"/>
                <w:color w:val="000000" w:themeColor="text1"/>
                <w:kern w:val="0"/>
                <w:sz w:val="20"/>
                <w:szCs w:val="20"/>
              </w:rPr>
            </w:pPr>
          </w:p>
        </w:tc>
        <w:tc>
          <w:tcPr>
            <w:tcW w:w="1475" w:type="dxa"/>
          </w:tcPr>
          <w:p w:rsidR="00447A97" w:rsidRPr="00C23BF4" w:rsidRDefault="00447A97" w:rsidP="00C23BF4">
            <w:pPr>
              <w:widowControl/>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管理人员类别：</w:t>
      </w:r>
      <w:r w:rsidRPr="00C23BF4">
        <w:rPr>
          <w:rFonts w:ascii="Times New Roman" w:eastAsiaTheme="minorEastAsia" w:hAnsi="Times New Roman" w:cs="Times New Roman"/>
          <w:color w:val="000000" w:themeColor="text1"/>
          <w:szCs w:val="21"/>
        </w:rPr>
        <w:t>包括学生管理人员、教学管理人员、教学质量监控人员、就业管理人员。其中，</w:t>
      </w:r>
      <w:r w:rsidRPr="00C23BF4">
        <w:rPr>
          <w:rFonts w:ascii="Times New Roman" w:eastAsiaTheme="minorEastAsia" w:hAnsi="Times New Roman" w:cs="Times New Roman"/>
          <w:b/>
          <w:color w:val="000000" w:themeColor="text1"/>
          <w:szCs w:val="21"/>
        </w:rPr>
        <w:t>学生管理人员：</w:t>
      </w:r>
      <w:r w:rsidRPr="00C23BF4">
        <w:rPr>
          <w:rFonts w:ascii="Times New Roman" w:eastAsiaTheme="minorEastAsia" w:hAnsi="Times New Roman" w:cs="Times New Roman"/>
          <w:color w:val="000000" w:themeColor="text1"/>
          <w:szCs w:val="21"/>
        </w:rPr>
        <w:t>校级从事学生管理工作的人员，包括分管学生工作的学校党委副书记（副校长）及校级学生管理机构（如学生处、团委等）的领导和工作人员。院（系）专门从事学生管理工作的人员，包括分管学生工作的党总支或支部副书记、副院长或系主任，及院（系）学生管理机构的领导和工作人员。</w:t>
      </w:r>
      <w:r w:rsidRPr="00C23BF4">
        <w:rPr>
          <w:rFonts w:ascii="Times New Roman" w:eastAsiaTheme="minorEastAsia" w:hAnsi="Times New Roman" w:cs="Times New Roman"/>
          <w:b/>
          <w:color w:val="000000" w:themeColor="text1"/>
          <w:szCs w:val="21"/>
        </w:rPr>
        <w:t>教学管理人员：</w:t>
      </w:r>
      <w:r w:rsidRPr="00C23BF4">
        <w:rPr>
          <w:rFonts w:ascii="Times New Roman" w:eastAsiaTheme="minorEastAsia" w:hAnsi="Times New Roman" w:cs="Times New Roman"/>
          <w:color w:val="000000" w:themeColor="text1"/>
          <w:szCs w:val="21"/>
        </w:rPr>
        <w:t>校级教学管理人员指学校分管教学工作的校领导、教务处等专职教学管理人员。院（系）教学管理人员指院（系、所</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分管教学的领导、教学秘书和教务员。</w:t>
      </w:r>
      <w:r w:rsidRPr="00C23BF4">
        <w:rPr>
          <w:rFonts w:ascii="Times New Roman" w:eastAsiaTheme="minorEastAsia" w:hAnsi="Times New Roman" w:cs="Times New Roman"/>
          <w:b/>
          <w:color w:val="000000" w:themeColor="text1"/>
          <w:szCs w:val="21"/>
        </w:rPr>
        <w:t>教学质量监控人员：</w:t>
      </w:r>
      <w:r w:rsidRPr="00C23BF4">
        <w:rPr>
          <w:rFonts w:ascii="Times New Roman" w:eastAsiaTheme="minorEastAsia" w:hAnsi="Times New Roman" w:cs="Times New Roman"/>
          <w:color w:val="000000" w:themeColor="text1"/>
          <w:szCs w:val="21"/>
        </w:rPr>
        <w:t>指在学校教学质量监控部门专职负责本科教学质量监控的人员。</w:t>
      </w:r>
      <w:r w:rsidRPr="00C23BF4">
        <w:rPr>
          <w:rFonts w:ascii="Times New Roman" w:eastAsiaTheme="minorEastAsia" w:hAnsi="Times New Roman" w:cs="Times New Roman"/>
          <w:b/>
          <w:color w:val="000000" w:themeColor="text1"/>
          <w:szCs w:val="21"/>
        </w:rPr>
        <w:t>就业管理人员</w:t>
      </w:r>
      <w:r w:rsidRPr="00C23BF4">
        <w:rPr>
          <w:rFonts w:ascii="Times New Roman" w:eastAsiaTheme="minorEastAsia" w:hAnsi="Times New Roman" w:cs="Times New Roman"/>
          <w:color w:val="000000" w:themeColor="text1"/>
          <w:szCs w:val="21"/>
        </w:rPr>
        <w:t>：指学校负责学生就业指导和管理组织机构中的工作人员。</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单位号：</w:t>
      </w:r>
      <w:r w:rsidRPr="00C23BF4">
        <w:rPr>
          <w:rFonts w:ascii="Times New Roman" w:eastAsiaTheme="minorEastAsia" w:hAnsi="Times New Roman" w:cs="Times New Roman"/>
          <w:color w:val="000000" w:themeColor="text1"/>
          <w:szCs w:val="21"/>
        </w:rPr>
        <w:t>教职工所属单位的管理编号。</w:t>
      </w:r>
    </w:p>
    <w:p w:rsidR="00447A97" w:rsidRPr="00C23BF4" w:rsidRDefault="00447A9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职务：</w:t>
      </w:r>
      <w:r w:rsidRPr="00C23BF4">
        <w:rPr>
          <w:rFonts w:ascii="Times New Roman" w:eastAsiaTheme="minorEastAsia" w:hAnsi="Times New Roman" w:cs="Times New Roman"/>
          <w:color w:val="000000" w:themeColor="text1"/>
          <w:szCs w:val="21"/>
        </w:rPr>
        <w:t>院系专职辅导员职务须严格填写为</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辅导员</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61" w:name="_Toc390241010"/>
      <w:bookmarkStart w:id="162" w:name="_Toc436554289"/>
      <w:bookmarkStart w:id="163" w:name="_Toc436883411"/>
      <w:bookmarkStart w:id="164" w:name="_Toc453514532"/>
      <w:bookmarkStart w:id="165" w:name="_Toc46405326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高层次人才</w:t>
      </w:r>
      <w:bookmarkEnd w:id="161"/>
      <w:bookmarkEnd w:id="162"/>
      <w:bookmarkEnd w:id="163"/>
      <w:r w:rsidR="008E3ADF" w:rsidRPr="00C23BF4">
        <w:rPr>
          <w:rFonts w:ascii="Times New Roman" w:eastAsiaTheme="minorEastAsia" w:hAnsi="Times New Roman"/>
          <w:color w:val="000000" w:themeColor="text1"/>
          <w:sz w:val="28"/>
        </w:rPr>
        <w:t>（时点）</w:t>
      </w:r>
      <w:bookmarkEnd w:id="164"/>
      <w:bookmarkEnd w:id="165"/>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2517"/>
        <w:gridCol w:w="2212"/>
        <w:gridCol w:w="2424"/>
        <w:gridCol w:w="2793"/>
        <w:gridCol w:w="3229"/>
      </w:tblGrid>
      <w:tr w:rsidR="000F457B" w:rsidRPr="00C23BF4" w:rsidTr="00C90C9A">
        <w:trPr>
          <w:trHeight w:val="225"/>
        </w:trPr>
        <w:tc>
          <w:tcPr>
            <w:tcW w:w="2405" w:type="dxa"/>
            <w:tcBorders>
              <w:top w:val="single" w:sz="12" w:space="0" w:color="000000"/>
              <w:left w:val="single" w:sz="4" w:space="0" w:color="auto"/>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工号</w:t>
            </w:r>
          </w:p>
        </w:tc>
        <w:tc>
          <w:tcPr>
            <w:tcW w:w="2113" w:type="dxa"/>
            <w:tcBorders>
              <w:top w:val="single" w:sz="12" w:space="0" w:color="000000"/>
              <w:left w:val="single" w:sz="4" w:space="0" w:color="auto"/>
              <w:right w:val="single" w:sz="4" w:space="0" w:color="auto"/>
            </w:tcBorders>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姓名</w:t>
            </w:r>
          </w:p>
        </w:tc>
        <w:tc>
          <w:tcPr>
            <w:tcW w:w="2315" w:type="dxa"/>
            <w:tcBorders>
              <w:top w:val="single" w:sz="12" w:space="0" w:color="000000"/>
              <w:lef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类型</w:t>
            </w:r>
          </w:p>
        </w:tc>
        <w:tc>
          <w:tcPr>
            <w:tcW w:w="2668" w:type="dxa"/>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研究方向</w:t>
            </w:r>
          </w:p>
        </w:tc>
        <w:tc>
          <w:tcPr>
            <w:tcW w:w="3084" w:type="dxa"/>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获得时间</w:t>
            </w:r>
          </w:p>
        </w:tc>
      </w:tr>
      <w:tr w:rsidR="000F457B" w:rsidRPr="00C23BF4" w:rsidTr="00C90C9A">
        <w:trPr>
          <w:trHeight w:val="234"/>
        </w:trPr>
        <w:tc>
          <w:tcPr>
            <w:tcW w:w="2405" w:type="dxa"/>
            <w:tcBorders>
              <w:left w:val="single" w:sz="4" w:space="0" w:color="auto"/>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2113" w:type="dxa"/>
            <w:tcBorders>
              <w:left w:val="single" w:sz="4" w:space="0" w:color="auto"/>
              <w:right w:val="single" w:sz="4" w:space="0" w:color="auto"/>
            </w:tcBorders>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2315" w:type="dxa"/>
            <w:tcBorders>
              <w:left w:val="single" w:sz="4" w:space="0" w:color="auto"/>
            </w:tcBorders>
            <w:vAlign w:val="center"/>
          </w:tcPr>
          <w:p w:rsidR="00FF278D" w:rsidRPr="00C23BF4" w:rsidRDefault="00395D30"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668" w:type="dxa"/>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3084" w:type="dxa"/>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bookmarkStart w:id="166" w:name="_Toc390241011"/>
      <w:bookmarkStart w:id="167" w:name="_Toc436554290"/>
      <w:bookmarkStart w:id="168" w:name="_Toc436883412"/>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高层次人才</w:t>
      </w:r>
      <w:r w:rsidRPr="00C23BF4">
        <w:rPr>
          <w:rFonts w:ascii="Times New Roman" w:eastAsiaTheme="minorEastAsia" w:hAnsi="Times New Roman" w:cs="Times New Roman"/>
          <w:b/>
          <w:color w:val="000000" w:themeColor="text1"/>
          <w:szCs w:val="21"/>
        </w:rPr>
        <w:t xml:space="preserve">: </w:t>
      </w:r>
      <w:r w:rsidRPr="00C23BF4">
        <w:rPr>
          <w:rFonts w:ascii="Times New Roman" w:eastAsiaTheme="minorEastAsia" w:hAnsi="Times New Roman" w:cs="Times New Roman"/>
          <w:color w:val="000000" w:themeColor="text1"/>
          <w:szCs w:val="21"/>
        </w:rPr>
        <w:t>由中华人民共和国人力资源和社会保障部、中华人民共和国教育部或者其授权的部门明确认定的人才级别。包括中国科学院院士、中国工程院院士、引进海外高层次人才</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千人计划</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入选者、长江学者特聘教授、国家杰出青年科学基金资助者、</w:t>
      </w:r>
      <w:r w:rsidR="007F367A" w:rsidRPr="00C23BF4">
        <w:rPr>
          <w:rFonts w:ascii="Times New Roman" w:eastAsiaTheme="minorEastAsia" w:hAnsi="Times New Roman" w:cs="Times New Roman"/>
          <w:color w:val="000000" w:themeColor="text1"/>
          <w:szCs w:val="21"/>
        </w:rPr>
        <w:t>国家优秀青年科学基金资助者、</w:t>
      </w:r>
      <w:r w:rsidRPr="00C23BF4">
        <w:rPr>
          <w:rFonts w:ascii="Times New Roman" w:eastAsiaTheme="minorEastAsia" w:hAnsi="Times New Roman" w:cs="Times New Roman"/>
          <w:color w:val="000000" w:themeColor="text1"/>
          <w:szCs w:val="21"/>
        </w:rPr>
        <w:t>新世纪优秀人才、教育部高校青年教师获奖者、青年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千人计划</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、百千万人才工程、万人计划</w:t>
      </w:r>
      <w:r w:rsidR="007F367A" w:rsidRPr="00C23BF4">
        <w:rPr>
          <w:rFonts w:ascii="Times New Roman" w:eastAsiaTheme="minorEastAsia" w:hAnsi="Times New Roman" w:cs="Times New Roman"/>
          <w:color w:val="000000" w:themeColor="text1"/>
          <w:szCs w:val="21"/>
        </w:rPr>
        <w:t>、</w:t>
      </w:r>
      <w:r w:rsidR="00F921AA" w:rsidRPr="00C23BF4">
        <w:rPr>
          <w:rFonts w:ascii="Times New Roman" w:eastAsiaTheme="minorEastAsia" w:hAnsi="Times New Roman" w:cs="Times New Roman"/>
          <w:color w:val="000000" w:themeColor="text1"/>
          <w:szCs w:val="21"/>
        </w:rPr>
        <w:t>国家级教学名师、省级高层次人才、省部级突出贡献专家、</w:t>
      </w:r>
      <w:r w:rsidR="007F367A" w:rsidRPr="00C23BF4">
        <w:rPr>
          <w:rFonts w:ascii="Times New Roman" w:eastAsiaTheme="minorEastAsia" w:hAnsi="Times New Roman" w:cs="Times New Roman"/>
          <w:color w:val="000000" w:themeColor="text1"/>
          <w:szCs w:val="21"/>
        </w:rPr>
        <w:t>省级教学名师</w:t>
      </w:r>
      <w:r w:rsidRPr="00C23BF4">
        <w:rPr>
          <w:rFonts w:ascii="Times New Roman" w:eastAsiaTheme="minorEastAsia" w:hAnsi="Times New Roman" w:cs="Times New Roman"/>
          <w:color w:val="000000" w:themeColor="text1"/>
          <w:szCs w:val="21"/>
        </w:rPr>
        <w:t>入选者。</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获得时间：</w:t>
      </w:r>
      <w:r w:rsidRPr="00C23BF4">
        <w:rPr>
          <w:rFonts w:ascii="Times New Roman" w:eastAsiaTheme="minorEastAsia" w:hAnsi="Times New Roman" w:cs="Times New Roman"/>
          <w:color w:val="000000" w:themeColor="text1"/>
          <w:szCs w:val="21"/>
        </w:rPr>
        <w:t>填报到</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E773A4" w:rsidRDefault="00E773A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注：同一人获得不同称号可重复填报，同一人多次获同一称号按最近一次填报。</w:t>
      </w:r>
    </w:p>
    <w:p w:rsidR="004469F0" w:rsidRPr="00C23BF4" w:rsidRDefault="004469F0"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69" w:name="_Toc453514533"/>
      <w:bookmarkStart w:id="170" w:name="_Toc46405326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-2</w:t>
      </w:r>
      <w:r w:rsidR="00EF66B4" w:rsidRPr="00C23BF4">
        <w:rPr>
          <w:rFonts w:ascii="Times New Roman" w:eastAsiaTheme="minorEastAsia" w:hAnsi="Times New Roman"/>
          <w:color w:val="000000" w:themeColor="text1"/>
          <w:sz w:val="28"/>
        </w:rPr>
        <w:t>高层次</w:t>
      </w:r>
      <w:r w:rsidR="007F367A" w:rsidRPr="00C23BF4">
        <w:rPr>
          <w:rFonts w:ascii="Times New Roman" w:eastAsiaTheme="minorEastAsia" w:hAnsi="Times New Roman"/>
          <w:color w:val="000000" w:themeColor="text1"/>
          <w:sz w:val="28"/>
        </w:rPr>
        <w:t>教学、研究</w:t>
      </w:r>
      <w:r w:rsidRPr="00C23BF4">
        <w:rPr>
          <w:rFonts w:ascii="Times New Roman" w:eastAsiaTheme="minorEastAsia" w:hAnsi="Times New Roman"/>
          <w:color w:val="000000" w:themeColor="text1"/>
          <w:sz w:val="28"/>
        </w:rPr>
        <w:t>团队</w:t>
      </w:r>
      <w:bookmarkEnd w:id="166"/>
      <w:bookmarkEnd w:id="167"/>
      <w:bookmarkEnd w:id="168"/>
      <w:r w:rsidR="008E3ADF" w:rsidRPr="00C23BF4">
        <w:rPr>
          <w:rFonts w:ascii="Times New Roman" w:eastAsiaTheme="minorEastAsia" w:hAnsi="Times New Roman"/>
          <w:color w:val="000000" w:themeColor="text1"/>
          <w:sz w:val="28"/>
        </w:rPr>
        <w:t>（时点）</w:t>
      </w:r>
      <w:bookmarkEnd w:id="169"/>
      <w:bookmarkEnd w:id="170"/>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4537"/>
        <w:gridCol w:w="1853"/>
        <w:gridCol w:w="2064"/>
        <w:gridCol w:w="1754"/>
        <w:gridCol w:w="2967"/>
      </w:tblGrid>
      <w:tr w:rsidR="000F457B" w:rsidRPr="00C23BF4" w:rsidTr="00C90C9A">
        <w:trPr>
          <w:trHeight w:val="23"/>
        </w:trPr>
        <w:tc>
          <w:tcPr>
            <w:tcW w:w="4413" w:type="dxa"/>
            <w:tcBorders>
              <w:top w:val="single" w:sz="12" w:space="0" w:color="000000"/>
              <w:lef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团队名称</w:t>
            </w:r>
          </w:p>
        </w:tc>
        <w:tc>
          <w:tcPr>
            <w:tcW w:w="1802" w:type="dxa"/>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负责人</w:t>
            </w:r>
          </w:p>
        </w:tc>
        <w:tc>
          <w:tcPr>
            <w:tcW w:w="2008" w:type="dxa"/>
            <w:tcBorders>
              <w:top w:val="single" w:sz="12" w:space="0" w:color="000000"/>
            </w:tcBorders>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负责人工号</w:t>
            </w:r>
          </w:p>
        </w:tc>
        <w:tc>
          <w:tcPr>
            <w:tcW w:w="1706" w:type="dxa"/>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类型</w:t>
            </w:r>
          </w:p>
        </w:tc>
        <w:tc>
          <w:tcPr>
            <w:tcW w:w="2886" w:type="dxa"/>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获得时间</w:t>
            </w:r>
          </w:p>
        </w:tc>
      </w:tr>
      <w:tr w:rsidR="000F457B" w:rsidRPr="00C23BF4" w:rsidTr="00C90C9A">
        <w:trPr>
          <w:trHeight w:val="23"/>
        </w:trPr>
        <w:tc>
          <w:tcPr>
            <w:tcW w:w="4413" w:type="dxa"/>
            <w:tcBorders>
              <w:lef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1802" w:type="dxa"/>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2008" w:type="dxa"/>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1706" w:type="dxa"/>
            <w:tcBorders>
              <w:right w:val="single" w:sz="4" w:space="0" w:color="auto"/>
            </w:tcBorders>
            <w:vAlign w:val="center"/>
          </w:tcPr>
          <w:p w:rsidR="00FF278D" w:rsidRPr="00C23BF4" w:rsidRDefault="00395D30"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886" w:type="dxa"/>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r>
    </w:tbl>
    <w:p w:rsidR="004469F0" w:rsidRDefault="004469F0" w:rsidP="00C23BF4">
      <w:pPr>
        <w:adjustRightInd w:val="0"/>
        <w:snapToGrid w:val="0"/>
        <w:spacing w:line="360" w:lineRule="auto"/>
        <w:rPr>
          <w:rFonts w:ascii="Times New Roman" w:eastAsiaTheme="minorEastAsia" w:hAnsi="Times New Roman" w:cs="Times New Roman"/>
          <w:b/>
          <w:color w:val="000000" w:themeColor="text1"/>
          <w:szCs w:val="21"/>
        </w:rPr>
      </w:pPr>
      <w:bookmarkStart w:id="171" w:name="_Toc390241012"/>
      <w:bookmarkStart w:id="172" w:name="_Toc436554291"/>
      <w:bookmarkStart w:id="173" w:name="_Toc436883413"/>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高层次团队：</w:t>
      </w:r>
      <w:r w:rsidRPr="00C23BF4">
        <w:rPr>
          <w:rFonts w:ascii="Times New Roman" w:eastAsiaTheme="minorEastAsia" w:hAnsi="Times New Roman" w:cs="Times New Roman"/>
          <w:color w:val="000000" w:themeColor="text1"/>
          <w:szCs w:val="21"/>
        </w:rPr>
        <w:t>以高层次人才为核心组建的</w:t>
      </w:r>
      <w:r w:rsidR="00772939" w:rsidRPr="00C23BF4">
        <w:rPr>
          <w:rFonts w:ascii="Times New Roman" w:eastAsiaTheme="minorEastAsia" w:hAnsi="Times New Roman" w:cs="Times New Roman"/>
          <w:color w:val="000000" w:themeColor="text1"/>
          <w:szCs w:val="21"/>
        </w:rPr>
        <w:t>教学或</w:t>
      </w:r>
      <w:r w:rsidRPr="00C23BF4">
        <w:rPr>
          <w:rFonts w:ascii="Times New Roman" w:eastAsiaTheme="minorEastAsia" w:hAnsi="Times New Roman" w:cs="Times New Roman"/>
          <w:color w:val="000000" w:themeColor="text1"/>
          <w:szCs w:val="21"/>
        </w:rPr>
        <w:t>研究团队。包括</w:t>
      </w:r>
      <w:r w:rsidR="00772939" w:rsidRPr="00C23BF4">
        <w:rPr>
          <w:rFonts w:ascii="Times New Roman" w:eastAsiaTheme="minorEastAsia" w:hAnsi="Times New Roman" w:cs="Times New Roman"/>
          <w:color w:val="000000" w:themeColor="text1"/>
          <w:szCs w:val="21"/>
        </w:rPr>
        <w:t>国家级教学团队、省部级教学团队</w:t>
      </w:r>
      <w:r w:rsidR="007966AC"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教育部创新团队、国家自然科学基金委创新研究群体、省级高层次研究团队。</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szCs w:val="21"/>
        </w:rPr>
        <w:t>获得时间：</w:t>
      </w:r>
      <w:r w:rsidRPr="00C23BF4">
        <w:rPr>
          <w:rFonts w:ascii="Times New Roman" w:eastAsiaTheme="minorEastAsia" w:hAnsi="Times New Roman" w:cs="Times New Roman"/>
          <w:color w:val="000000" w:themeColor="text1"/>
          <w:szCs w:val="21"/>
        </w:rPr>
        <w:t>填报到</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282416" w:rsidRPr="00C23BF4" w:rsidRDefault="00E773A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注：同一团队所获称号就高填报。</w:t>
      </w:r>
    </w:p>
    <w:p w:rsidR="002A39A6" w:rsidRPr="00C23BF4" w:rsidRDefault="002A39A6" w:rsidP="00C23BF4">
      <w:pPr>
        <w:adjustRightInd w:val="0"/>
        <w:snapToGrid w:val="0"/>
        <w:rPr>
          <w:rFonts w:ascii="Times New Roman" w:eastAsiaTheme="minorEastAsia" w:hAnsi="Times New Roman" w:cs="Times New Roman"/>
          <w:color w:val="000000" w:themeColor="text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74" w:name="_Toc453514534"/>
      <w:bookmarkStart w:id="175" w:name="_Toc46405326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4</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教师教学发展机构</w:t>
      </w:r>
      <w:bookmarkEnd w:id="171"/>
      <w:bookmarkEnd w:id="172"/>
      <w:bookmarkEnd w:id="173"/>
      <w:r w:rsidR="008E3ADF" w:rsidRPr="00C23BF4">
        <w:rPr>
          <w:rFonts w:ascii="Times New Roman" w:eastAsiaTheme="minorEastAsia" w:hAnsi="Times New Roman"/>
          <w:color w:val="000000" w:themeColor="text1"/>
          <w:sz w:val="28"/>
        </w:rPr>
        <w:t>（学年）</w:t>
      </w:r>
      <w:bookmarkEnd w:id="174"/>
      <w:bookmarkEnd w:id="175"/>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tblPr>
      <w:tblGrid>
        <w:gridCol w:w="3650"/>
        <w:gridCol w:w="2897"/>
        <w:gridCol w:w="2375"/>
        <w:gridCol w:w="2374"/>
        <w:gridCol w:w="1879"/>
      </w:tblGrid>
      <w:tr w:rsidR="000F457B" w:rsidRPr="00C23BF4" w:rsidTr="00C90C9A">
        <w:trPr>
          <w:trHeight w:val="340"/>
        </w:trPr>
        <w:tc>
          <w:tcPr>
            <w:tcW w:w="1385" w:type="pct"/>
            <w:tcBorders>
              <w:top w:val="single" w:sz="12" w:space="0" w:color="000000"/>
              <w:lef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机构名称</w:t>
            </w:r>
          </w:p>
        </w:tc>
        <w:tc>
          <w:tcPr>
            <w:tcW w:w="1099" w:type="pct"/>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901" w:type="pct"/>
            <w:tcBorders>
              <w:top w:val="single" w:sz="12" w:space="0" w:color="000000"/>
            </w:tcBorders>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培训类型</w:t>
            </w:r>
          </w:p>
        </w:tc>
        <w:tc>
          <w:tcPr>
            <w:tcW w:w="901" w:type="pct"/>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培训次数</w:t>
            </w:r>
          </w:p>
        </w:tc>
        <w:tc>
          <w:tcPr>
            <w:tcW w:w="713" w:type="pct"/>
            <w:tcBorders>
              <w:top w:val="single" w:sz="12" w:space="0" w:color="000000"/>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培训人次</w:t>
            </w:r>
          </w:p>
        </w:tc>
      </w:tr>
      <w:tr w:rsidR="000F457B" w:rsidRPr="00C23BF4" w:rsidTr="00C90C9A">
        <w:trPr>
          <w:trHeight w:val="340"/>
        </w:trPr>
        <w:tc>
          <w:tcPr>
            <w:tcW w:w="1385" w:type="pct"/>
            <w:tcBorders>
              <w:lef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1099" w:type="pct"/>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901" w:type="pct"/>
          </w:tcPr>
          <w:p w:rsidR="00FF278D" w:rsidRPr="00C23BF4" w:rsidRDefault="00395D30"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901" w:type="pct"/>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c>
          <w:tcPr>
            <w:tcW w:w="713" w:type="pct"/>
            <w:tcBorders>
              <w:right w:val="single" w:sz="4" w:space="0" w:color="auto"/>
            </w:tcBorders>
            <w:vAlign w:val="center"/>
          </w:tcPr>
          <w:p w:rsidR="00FF278D" w:rsidRPr="00C23BF4" w:rsidRDefault="00FF278D" w:rsidP="00C23BF4">
            <w:pPr>
              <w:adjustRightInd w:val="0"/>
              <w:snapToGrid w:val="0"/>
              <w:jc w:val="center"/>
              <w:rPr>
                <w:rFonts w:ascii="Times New Roman" w:eastAsiaTheme="minorEastAsia" w:hAnsi="Times New Roman" w:cs="Times New Roman"/>
                <w:color w:val="000000" w:themeColor="text1"/>
              </w:rPr>
            </w:pPr>
          </w:p>
        </w:tc>
      </w:tr>
    </w:tbl>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教师教学发展机构：</w:t>
      </w:r>
      <w:r w:rsidRPr="00C23BF4">
        <w:rPr>
          <w:rFonts w:ascii="Times New Roman" w:eastAsiaTheme="minorEastAsia" w:hAnsi="Times New Roman" w:cs="Times New Roman"/>
          <w:color w:val="000000" w:themeColor="text1"/>
          <w:szCs w:val="21"/>
        </w:rPr>
        <w:t>指学校通过开展教师培训、教学咨询、教学改革研究、教学质量评估、提供优质教学资源等工作，促进学校提升教师业务水平和教学能力，建设高素质教师队伍，提高教育教学质量的机构。</w:t>
      </w:r>
    </w:p>
    <w:p w:rsidR="006B1E61" w:rsidRPr="00C23BF4" w:rsidRDefault="005C5B7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培训类型</w:t>
      </w:r>
      <w:r w:rsidR="006B1E61"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常规培训、教</w:t>
      </w:r>
      <w:r w:rsidRPr="00C23BF4">
        <w:rPr>
          <w:rFonts w:ascii="Times New Roman" w:eastAsiaTheme="minorEastAsia" w:hAnsi="Times New Roman" w:cs="Times New Roman"/>
          <w:color w:val="000000" w:themeColor="text1"/>
        </w:rPr>
        <w:t>师创新创业专项培训</w:t>
      </w:r>
      <w:r w:rsidR="006B1E61" w:rsidRPr="00C23BF4">
        <w:rPr>
          <w:rFonts w:ascii="Times New Roman" w:eastAsiaTheme="minorEastAsia" w:hAnsi="Times New Roman" w:cs="Times New Roman"/>
          <w:color w:val="000000" w:themeColor="text1"/>
          <w:szCs w:val="21"/>
        </w:rPr>
        <w:t>。</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培训次数：</w:t>
      </w:r>
      <w:r w:rsidRPr="00C23BF4">
        <w:rPr>
          <w:rFonts w:ascii="Times New Roman" w:eastAsiaTheme="minorEastAsia" w:hAnsi="Times New Roman" w:cs="Times New Roman"/>
          <w:color w:val="000000" w:themeColor="text1"/>
          <w:szCs w:val="21"/>
        </w:rPr>
        <w:t>教师教学发展组织机构学年度对教师开展培训的次数。</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培训人次：</w:t>
      </w:r>
      <w:r w:rsidRPr="00C23BF4">
        <w:rPr>
          <w:rFonts w:ascii="Times New Roman" w:eastAsiaTheme="minorEastAsia" w:hAnsi="Times New Roman" w:cs="Times New Roman"/>
          <w:color w:val="000000" w:themeColor="text1"/>
          <w:szCs w:val="21"/>
        </w:rPr>
        <w:t>教师教学发展组织机构学年度培训的教师人次。</w:t>
      </w:r>
    </w:p>
    <w:p w:rsidR="006B1E61" w:rsidRPr="00C23BF4" w:rsidRDefault="006B1E61" w:rsidP="00C23BF4">
      <w:pPr>
        <w:adjustRightInd w:val="0"/>
        <w:snapToGrid w:val="0"/>
        <w:rPr>
          <w:rFonts w:ascii="Times New Roman" w:eastAsiaTheme="minorEastAsia" w:hAnsi="Times New Roman" w:cs="Times New Roman"/>
          <w:color w:val="000000" w:themeColor="text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176" w:name="_Toc390241013"/>
      <w:bookmarkStart w:id="177" w:name="_Toc436554292"/>
      <w:bookmarkStart w:id="178" w:name="_Toc436883414"/>
      <w:bookmarkStart w:id="179" w:name="_Toc453514535"/>
      <w:bookmarkStart w:id="180" w:name="_Toc46405326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4</w:t>
      </w:r>
      <w:r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教师培训进修、交流情况</w:t>
      </w:r>
      <w:bookmarkEnd w:id="176"/>
      <w:bookmarkEnd w:id="177"/>
      <w:bookmarkEnd w:id="178"/>
      <w:r w:rsidR="008E3ADF" w:rsidRPr="00C23BF4">
        <w:rPr>
          <w:rFonts w:ascii="Times New Roman" w:eastAsiaTheme="minorEastAsia" w:hAnsi="Times New Roman"/>
          <w:color w:val="000000" w:themeColor="text1"/>
          <w:sz w:val="28"/>
        </w:rPr>
        <w:t>（学年）</w:t>
      </w:r>
      <w:bookmarkEnd w:id="179"/>
      <w:bookmarkEnd w:id="180"/>
    </w:p>
    <w:tbl>
      <w:tblPr>
        <w:tblW w:w="13175"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shd w:val="clear" w:color="auto" w:fill="FFFFFF"/>
        <w:tblLook w:val="0000"/>
      </w:tblPr>
      <w:tblGrid>
        <w:gridCol w:w="2196"/>
        <w:gridCol w:w="2196"/>
        <w:gridCol w:w="2196"/>
        <w:gridCol w:w="2196"/>
        <w:gridCol w:w="2196"/>
        <w:gridCol w:w="2195"/>
      </w:tblGrid>
      <w:tr w:rsidR="000F457B" w:rsidRPr="00C23BF4" w:rsidTr="00C90C9A">
        <w:trPr>
          <w:trHeight w:val="390"/>
        </w:trPr>
        <w:tc>
          <w:tcPr>
            <w:tcW w:w="833" w:type="pct"/>
            <w:shd w:val="clear" w:color="auto" w:fill="FFFFFF"/>
            <w:vAlign w:val="center"/>
          </w:tcPr>
          <w:p w:rsidR="00823F1A" w:rsidRPr="00C23BF4" w:rsidRDefault="006C28B7" w:rsidP="00C23BF4">
            <w:pPr>
              <w:adjustRightInd w:val="0"/>
              <w:snapToGrid w:val="0"/>
              <w:jc w:val="center"/>
              <w:rPr>
                <w:rFonts w:ascii="Times New Roman" w:eastAsiaTheme="minorEastAsia" w:hAnsi="Times New Roman" w:cs="Times New Roman"/>
                <w:b/>
                <w:color w:val="000000" w:themeColor="text1"/>
                <w:szCs w:val="24"/>
              </w:rPr>
            </w:pPr>
            <w:r w:rsidRPr="00C23BF4">
              <w:rPr>
                <w:rFonts w:ascii="Times New Roman" w:eastAsiaTheme="minorEastAsia" w:hAnsi="Times New Roman" w:cs="Times New Roman"/>
                <w:b/>
                <w:bCs/>
                <w:color w:val="000000" w:themeColor="text1"/>
              </w:rPr>
              <w:t>工号</w:t>
            </w:r>
          </w:p>
        </w:tc>
        <w:tc>
          <w:tcPr>
            <w:tcW w:w="833" w:type="pct"/>
            <w:shd w:val="clear" w:color="auto" w:fill="FFFFFF"/>
            <w:vAlign w:val="center"/>
          </w:tcPr>
          <w:p w:rsidR="00823F1A" w:rsidRPr="00C23BF4" w:rsidRDefault="006C28B7"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color w:val="000000" w:themeColor="text1"/>
                <w:szCs w:val="24"/>
              </w:rPr>
              <w:t>教师姓名</w:t>
            </w: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b/>
                <w:color w:val="000000" w:themeColor="text1"/>
                <w:szCs w:val="24"/>
              </w:rPr>
            </w:pPr>
            <w:r w:rsidRPr="00C23BF4">
              <w:rPr>
                <w:rFonts w:ascii="Times New Roman" w:eastAsiaTheme="minorEastAsia" w:hAnsi="Times New Roman" w:cs="Times New Roman"/>
                <w:b/>
                <w:color w:val="000000" w:themeColor="text1"/>
                <w:szCs w:val="24"/>
              </w:rPr>
              <w:t>培训进修、交流类型</w:t>
            </w: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b/>
                <w:color w:val="000000" w:themeColor="text1"/>
                <w:szCs w:val="24"/>
              </w:rPr>
            </w:pPr>
            <w:r w:rsidRPr="00C23BF4">
              <w:rPr>
                <w:rFonts w:ascii="Times New Roman" w:eastAsiaTheme="minorEastAsia" w:hAnsi="Times New Roman" w:cs="Times New Roman"/>
                <w:b/>
                <w:color w:val="000000" w:themeColor="text1"/>
                <w:szCs w:val="24"/>
              </w:rPr>
              <w:t>开始时间</w:t>
            </w: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b/>
                <w:color w:val="000000" w:themeColor="text1"/>
                <w:szCs w:val="24"/>
              </w:rPr>
            </w:pPr>
            <w:r w:rsidRPr="00C23BF4">
              <w:rPr>
                <w:rFonts w:ascii="Times New Roman" w:eastAsiaTheme="minorEastAsia" w:hAnsi="Times New Roman" w:cs="Times New Roman"/>
                <w:b/>
                <w:color w:val="000000" w:themeColor="text1"/>
                <w:szCs w:val="24"/>
              </w:rPr>
              <w:t>结束时间</w:t>
            </w:r>
          </w:p>
        </w:tc>
        <w:tc>
          <w:tcPr>
            <w:tcW w:w="833" w:type="pct"/>
            <w:shd w:val="clear" w:color="auto" w:fill="FFFFFF"/>
          </w:tcPr>
          <w:p w:rsidR="00823F1A" w:rsidRPr="00C23BF4" w:rsidDel="003D59E3" w:rsidRDefault="00823F1A" w:rsidP="00C23BF4">
            <w:pPr>
              <w:adjustRightInd w:val="0"/>
              <w:snapToGrid w:val="0"/>
              <w:jc w:val="center"/>
              <w:rPr>
                <w:rFonts w:ascii="Times New Roman" w:eastAsiaTheme="minorEastAsia" w:hAnsi="Times New Roman" w:cs="Times New Roman"/>
                <w:b/>
                <w:color w:val="000000" w:themeColor="text1"/>
                <w:szCs w:val="24"/>
              </w:rPr>
            </w:pPr>
            <w:r w:rsidRPr="00C23BF4">
              <w:rPr>
                <w:rFonts w:ascii="Times New Roman" w:eastAsiaTheme="minorEastAsia" w:hAnsi="Times New Roman" w:cs="Times New Roman"/>
                <w:b/>
                <w:color w:val="000000" w:themeColor="text1"/>
                <w:szCs w:val="24"/>
              </w:rPr>
              <w:t>备注</w:t>
            </w:r>
          </w:p>
        </w:tc>
      </w:tr>
      <w:tr w:rsidR="000F457B" w:rsidRPr="00C23BF4" w:rsidTr="00C90C9A">
        <w:trPr>
          <w:trHeight w:val="390"/>
        </w:trPr>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color w:val="000000" w:themeColor="text1"/>
                <w:szCs w:val="24"/>
              </w:rPr>
            </w:pP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color w:val="000000" w:themeColor="text1"/>
                <w:szCs w:val="24"/>
              </w:rPr>
            </w:pPr>
          </w:p>
        </w:tc>
        <w:tc>
          <w:tcPr>
            <w:tcW w:w="833" w:type="pct"/>
            <w:shd w:val="clear" w:color="auto" w:fill="FFFFFF"/>
            <w:vAlign w:val="center"/>
          </w:tcPr>
          <w:p w:rsidR="00823F1A" w:rsidRPr="00C23BF4" w:rsidRDefault="00395D30" w:rsidP="00C23BF4">
            <w:pPr>
              <w:adjustRightInd w:val="0"/>
              <w:snapToGrid w:val="0"/>
              <w:jc w:val="center"/>
              <w:rPr>
                <w:rFonts w:ascii="Times New Roman" w:eastAsiaTheme="minorEastAsia" w:hAnsi="Times New Roman" w:cs="Times New Roman"/>
                <w:color w:val="000000" w:themeColor="text1"/>
                <w:szCs w:val="24"/>
              </w:rPr>
            </w:pPr>
            <w:r w:rsidRPr="00C23BF4">
              <w:rPr>
                <w:rFonts w:ascii="Times New Roman" w:eastAsiaTheme="minorEastAsia" w:hAnsi="Times New Roman" w:cs="Times New Roman"/>
                <w:color w:val="000000" w:themeColor="text1"/>
                <w:szCs w:val="24"/>
              </w:rPr>
              <w:t>下拉选择</w:t>
            </w: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color w:val="000000" w:themeColor="text1"/>
                <w:szCs w:val="24"/>
              </w:rPr>
            </w:pPr>
          </w:p>
        </w:tc>
        <w:tc>
          <w:tcPr>
            <w:tcW w:w="833" w:type="pct"/>
            <w:shd w:val="clear" w:color="auto" w:fill="FFFFFF"/>
            <w:vAlign w:val="center"/>
          </w:tcPr>
          <w:p w:rsidR="00823F1A" w:rsidRPr="00C23BF4" w:rsidRDefault="00823F1A" w:rsidP="00C23BF4">
            <w:pPr>
              <w:adjustRightInd w:val="0"/>
              <w:snapToGrid w:val="0"/>
              <w:jc w:val="center"/>
              <w:rPr>
                <w:rFonts w:ascii="Times New Roman" w:eastAsiaTheme="minorEastAsia" w:hAnsi="Times New Roman" w:cs="Times New Roman"/>
                <w:color w:val="000000" w:themeColor="text1"/>
                <w:szCs w:val="24"/>
              </w:rPr>
            </w:pPr>
          </w:p>
        </w:tc>
        <w:tc>
          <w:tcPr>
            <w:tcW w:w="833" w:type="pct"/>
            <w:shd w:val="clear" w:color="auto" w:fill="FFFFFF"/>
          </w:tcPr>
          <w:p w:rsidR="00823F1A" w:rsidRPr="00C23BF4" w:rsidRDefault="00823F1A" w:rsidP="00C23BF4">
            <w:pPr>
              <w:adjustRightInd w:val="0"/>
              <w:snapToGrid w:val="0"/>
              <w:jc w:val="center"/>
              <w:rPr>
                <w:rFonts w:ascii="Times New Roman" w:eastAsiaTheme="minorEastAsia" w:hAnsi="Times New Roman" w:cs="Times New Roman"/>
                <w:color w:val="000000" w:themeColor="text1"/>
                <w:szCs w:val="24"/>
              </w:rPr>
            </w:pPr>
          </w:p>
        </w:tc>
      </w:tr>
    </w:tbl>
    <w:p w:rsidR="002309F7" w:rsidRDefault="002309F7" w:rsidP="00C23BF4">
      <w:pPr>
        <w:adjustRightInd w:val="0"/>
        <w:snapToGrid w:val="0"/>
        <w:spacing w:line="360" w:lineRule="auto"/>
        <w:rPr>
          <w:rFonts w:ascii="Times New Roman" w:eastAsiaTheme="minorEastAsia" w:hAnsi="Times New Roman" w:cs="Times New Roman"/>
          <w:b/>
          <w:color w:val="000000" w:themeColor="text1"/>
          <w:szCs w:val="21"/>
        </w:rPr>
      </w:pPr>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A39A6"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培训进修</w:t>
      </w:r>
      <w:r w:rsidR="000E6B55" w:rsidRPr="00C23BF4">
        <w:rPr>
          <w:rFonts w:ascii="Times New Roman" w:eastAsiaTheme="minorEastAsia" w:hAnsi="Times New Roman" w:cs="Times New Roman"/>
          <w:b/>
          <w:color w:val="000000" w:themeColor="text1"/>
          <w:szCs w:val="21"/>
        </w:rPr>
        <w:t>、交流</w:t>
      </w:r>
      <w:r w:rsidRPr="00C23BF4">
        <w:rPr>
          <w:rFonts w:ascii="Times New Roman" w:eastAsiaTheme="minorEastAsia" w:hAnsi="Times New Roman" w:cs="Times New Roman"/>
          <w:b/>
          <w:color w:val="000000" w:themeColor="text1"/>
          <w:szCs w:val="21"/>
        </w:rPr>
        <w:t>类型：</w:t>
      </w:r>
      <w:r w:rsidRPr="00C23BF4">
        <w:rPr>
          <w:rFonts w:ascii="Times New Roman" w:eastAsiaTheme="minorEastAsia" w:hAnsi="Times New Roman" w:cs="Times New Roman"/>
          <w:color w:val="000000" w:themeColor="text1"/>
          <w:szCs w:val="21"/>
        </w:rPr>
        <w:t>境内培训</w:t>
      </w:r>
      <w:r w:rsidR="00406E6B" w:rsidRPr="00C23BF4">
        <w:rPr>
          <w:rFonts w:ascii="Times New Roman" w:eastAsiaTheme="minorEastAsia" w:hAnsi="Times New Roman" w:cs="Times New Roman"/>
          <w:color w:val="000000" w:themeColor="text1"/>
          <w:szCs w:val="21"/>
        </w:rPr>
        <w:t>进修</w:t>
      </w:r>
      <w:r w:rsidRPr="00C23BF4">
        <w:rPr>
          <w:rFonts w:ascii="Times New Roman" w:eastAsiaTheme="minorEastAsia" w:hAnsi="Times New Roman" w:cs="Times New Roman"/>
          <w:color w:val="000000" w:themeColor="text1"/>
          <w:szCs w:val="21"/>
        </w:rPr>
        <w:t>、境外培训</w:t>
      </w:r>
      <w:r w:rsidR="00406E6B" w:rsidRPr="00C23BF4">
        <w:rPr>
          <w:rFonts w:ascii="Times New Roman" w:eastAsiaTheme="minorEastAsia" w:hAnsi="Times New Roman" w:cs="Times New Roman"/>
          <w:color w:val="000000" w:themeColor="text1"/>
          <w:szCs w:val="21"/>
        </w:rPr>
        <w:t>进修</w:t>
      </w:r>
      <w:r w:rsidRPr="00C23BF4">
        <w:rPr>
          <w:rFonts w:ascii="Times New Roman" w:eastAsiaTheme="minorEastAsia" w:hAnsi="Times New Roman" w:cs="Times New Roman"/>
          <w:color w:val="000000" w:themeColor="text1"/>
          <w:szCs w:val="21"/>
        </w:rPr>
        <w:t>、攻读博士、攻读硕士、境内交流、境外交流。教师培训进修：指学年学校派出进行培训和进修教师的情况，其中，培训含校内组织的集中专项（如新教师等）短期培训。境内：指学年度教师在大陆地区有关机构培训（包括培训进修、访问学者等）。境外：指学年度教师在大陆以外地区（含港、澳、台）有关机构培训（包括培训进修、访问学者等）。交流教师：指学校派出的到境内外进行三个月及以上访问的教师情况（含孔子学院外派老师），即出访情况</w:t>
      </w:r>
      <w:r w:rsidR="00650BE0" w:rsidRPr="00C23BF4">
        <w:rPr>
          <w:rFonts w:ascii="Times New Roman" w:eastAsiaTheme="minorEastAsia" w:hAnsi="Times New Roman" w:cs="Times New Roman"/>
          <w:color w:val="000000" w:themeColor="text1"/>
          <w:szCs w:val="21"/>
        </w:rPr>
        <w:t>。</w:t>
      </w:r>
    </w:p>
    <w:p w:rsidR="007966AC" w:rsidRPr="00C23BF4" w:rsidRDefault="007966A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时间</w:t>
      </w:r>
      <w:r w:rsidR="000E6B55" w:rsidRPr="00C23BF4">
        <w:rPr>
          <w:rFonts w:ascii="Times New Roman" w:eastAsiaTheme="minorEastAsia" w:hAnsi="Times New Roman" w:cs="Times New Roman"/>
          <w:b/>
          <w:color w:val="000000" w:themeColor="text1"/>
          <w:szCs w:val="21"/>
        </w:rPr>
        <w:t>：</w:t>
      </w:r>
      <w:r w:rsidR="00296B10" w:rsidRPr="00C23BF4">
        <w:rPr>
          <w:rFonts w:ascii="Times New Roman" w:eastAsiaTheme="minorEastAsia" w:hAnsi="Times New Roman" w:cs="Times New Roman"/>
          <w:color w:val="000000" w:themeColor="text1"/>
          <w:szCs w:val="21"/>
        </w:rPr>
        <w:t>填报到月份。</w:t>
      </w:r>
    </w:p>
    <w:p w:rsidR="00512A25" w:rsidRPr="00C23BF4" w:rsidRDefault="002A39A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注：</w:t>
      </w:r>
      <w:r w:rsidR="00395D30" w:rsidRPr="00C23BF4">
        <w:rPr>
          <w:rFonts w:ascii="Times New Roman" w:eastAsiaTheme="minorEastAsia" w:hAnsi="Times New Roman" w:cs="Times New Roman"/>
          <w:color w:val="000000" w:themeColor="text1"/>
          <w:szCs w:val="21"/>
        </w:rPr>
        <w:t>1.</w:t>
      </w:r>
      <w:r w:rsidR="006B1E61" w:rsidRPr="00C23BF4">
        <w:rPr>
          <w:rFonts w:ascii="Times New Roman" w:eastAsiaTheme="minorEastAsia" w:hAnsi="Times New Roman" w:cs="Times New Roman"/>
          <w:color w:val="000000" w:themeColor="text1"/>
          <w:szCs w:val="21"/>
        </w:rPr>
        <w:t>交流教师与培训进修教师不可重复统计</w:t>
      </w:r>
      <w:r w:rsidRPr="00C23BF4">
        <w:rPr>
          <w:rFonts w:ascii="Times New Roman" w:eastAsiaTheme="minorEastAsia" w:hAnsi="Times New Roman" w:cs="Times New Roman"/>
          <w:color w:val="000000" w:themeColor="text1"/>
          <w:szCs w:val="21"/>
        </w:rPr>
        <w:t>；培训进修不含攻读学位</w:t>
      </w:r>
      <w:r w:rsidR="006B1E61" w:rsidRPr="00C23BF4">
        <w:rPr>
          <w:rFonts w:ascii="Times New Roman" w:eastAsiaTheme="minorEastAsia" w:hAnsi="Times New Roman" w:cs="Times New Roman"/>
          <w:color w:val="000000" w:themeColor="text1"/>
          <w:szCs w:val="21"/>
        </w:rPr>
        <w:t>。</w:t>
      </w:r>
    </w:p>
    <w:p w:rsidR="006B1E61" w:rsidRPr="00C23BF4" w:rsidRDefault="00512A25" w:rsidP="00C23BF4">
      <w:pPr>
        <w:adjustRightInd w:val="0"/>
        <w:snapToGrid w:val="0"/>
        <w:spacing w:line="360" w:lineRule="auto"/>
        <w:ind w:firstLineChars="200" w:firstLine="42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2.</w:t>
      </w:r>
      <w:r w:rsidR="00E773A4" w:rsidRPr="00C23BF4">
        <w:rPr>
          <w:rFonts w:ascii="Times New Roman" w:eastAsiaTheme="minorEastAsia" w:hAnsi="Times New Roman" w:cs="Times New Roman"/>
          <w:color w:val="000000" w:themeColor="text1"/>
          <w:szCs w:val="21"/>
        </w:rPr>
        <w:t>如教师培训进修、交流结束时间在</w:t>
      </w:r>
      <w:r w:rsidR="00151127" w:rsidRPr="00C23BF4">
        <w:rPr>
          <w:rFonts w:ascii="Times New Roman" w:eastAsiaTheme="minorEastAsia" w:hAnsi="Times New Roman" w:cs="Times New Roman"/>
          <w:color w:val="000000" w:themeColor="text1"/>
          <w:szCs w:val="21"/>
        </w:rPr>
        <w:t>填报</w:t>
      </w:r>
      <w:r w:rsidR="00E773A4" w:rsidRPr="00C23BF4">
        <w:rPr>
          <w:rFonts w:ascii="Times New Roman" w:eastAsiaTheme="minorEastAsia" w:hAnsi="Times New Roman" w:cs="Times New Roman"/>
          <w:color w:val="000000" w:themeColor="text1"/>
          <w:szCs w:val="21"/>
        </w:rPr>
        <w:t>学年内，则纳入统计；超出</w:t>
      </w:r>
      <w:r w:rsidR="00151127" w:rsidRPr="00C23BF4">
        <w:rPr>
          <w:rFonts w:ascii="Times New Roman" w:eastAsiaTheme="minorEastAsia" w:hAnsi="Times New Roman" w:cs="Times New Roman"/>
          <w:color w:val="000000" w:themeColor="text1"/>
          <w:szCs w:val="21"/>
        </w:rPr>
        <w:t>填报</w:t>
      </w:r>
      <w:r w:rsidR="00E773A4" w:rsidRPr="00C23BF4">
        <w:rPr>
          <w:rFonts w:ascii="Times New Roman" w:eastAsiaTheme="minorEastAsia" w:hAnsi="Times New Roman" w:cs="Times New Roman"/>
          <w:color w:val="000000" w:themeColor="text1"/>
          <w:szCs w:val="21"/>
        </w:rPr>
        <w:t>学年的，不纳入统计。</w:t>
      </w:r>
    </w:p>
    <w:p w:rsidR="00CB1283"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181" w:name="_Toc453514536"/>
      <w:bookmarkStart w:id="182" w:name="_Toc365885743"/>
      <w:bookmarkStart w:id="183" w:name="_Toc390241016"/>
      <w:bookmarkStart w:id="184" w:name="_Toc436554304"/>
      <w:bookmarkStart w:id="185" w:name="_Toc436883427"/>
      <w:bookmarkStart w:id="186" w:name="_Toc46405327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教师主持科研项目情况</w:t>
      </w:r>
      <w:r w:rsidR="008E3ADF" w:rsidRPr="00C23BF4">
        <w:rPr>
          <w:rFonts w:ascii="Times New Roman" w:eastAsiaTheme="minorEastAsia" w:hAnsi="Times New Roman"/>
          <w:color w:val="000000" w:themeColor="text1"/>
          <w:sz w:val="28"/>
        </w:rPr>
        <w:t>（自然年）</w:t>
      </w:r>
      <w:bookmarkEnd w:id="181"/>
      <w:bookmarkEnd w:id="186"/>
    </w:p>
    <w:tbl>
      <w:tblPr>
        <w:tblpPr w:leftFromText="180" w:rightFromText="180" w:vertAnchor="text" w:horzAnchor="margin" w:tblpY="46"/>
        <w:tblW w:w="13175" w:type="dxa"/>
        <w:shd w:val="clear" w:color="auto" w:fill="FFFFFF"/>
        <w:tblLayout w:type="fixed"/>
        <w:tblLook w:val="0000"/>
      </w:tblPr>
      <w:tblGrid>
        <w:gridCol w:w="846"/>
        <w:gridCol w:w="1134"/>
        <w:gridCol w:w="1134"/>
        <w:gridCol w:w="1134"/>
        <w:gridCol w:w="1559"/>
        <w:gridCol w:w="1559"/>
        <w:gridCol w:w="851"/>
        <w:gridCol w:w="1098"/>
        <w:gridCol w:w="1186"/>
        <w:gridCol w:w="1209"/>
        <w:gridCol w:w="1465"/>
      </w:tblGrid>
      <w:tr w:rsidR="000F457B" w:rsidRPr="00C23BF4" w:rsidTr="00C90C9A">
        <w:trPr>
          <w:trHeight w:val="263"/>
        </w:trPr>
        <w:tc>
          <w:tcPr>
            <w:tcW w:w="846" w:type="dxa"/>
            <w:vMerge w:val="restart"/>
            <w:tcBorders>
              <w:top w:val="single" w:sz="12" w:space="0" w:color="000000"/>
              <w:left w:val="single" w:sz="4" w:space="0" w:color="auto"/>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1134"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1134" w:type="dxa"/>
            <w:vMerge w:val="restart"/>
            <w:tcBorders>
              <w:top w:val="single" w:sz="12" w:space="0" w:color="000000"/>
              <w:left w:val="nil"/>
              <w:right w:val="single" w:sz="4" w:space="0" w:color="auto"/>
            </w:tcBorders>
            <w:shd w:val="clear" w:color="auto" w:fill="auto"/>
            <w:vAlign w:val="center"/>
          </w:tcPr>
          <w:p w:rsidR="00512A25" w:rsidRPr="00C23BF4" w:rsidRDefault="00512A25"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项目名称</w:t>
            </w:r>
          </w:p>
        </w:tc>
        <w:tc>
          <w:tcPr>
            <w:tcW w:w="1134" w:type="dxa"/>
            <w:vMerge w:val="restart"/>
            <w:tcBorders>
              <w:top w:val="single" w:sz="12" w:space="0" w:color="000000"/>
              <w:left w:val="single" w:sz="4" w:space="0" w:color="auto"/>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项目性质</w:t>
            </w:r>
          </w:p>
        </w:tc>
        <w:tc>
          <w:tcPr>
            <w:tcW w:w="1559"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纵向项目类别</w:t>
            </w:r>
          </w:p>
        </w:tc>
        <w:tc>
          <w:tcPr>
            <w:tcW w:w="1559"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立项单位排序</w:t>
            </w:r>
          </w:p>
        </w:tc>
        <w:tc>
          <w:tcPr>
            <w:tcW w:w="1949" w:type="dxa"/>
            <w:gridSpan w:val="2"/>
            <w:tcBorders>
              <w:top w:val="single" w:sz="12" w:space="0" w:color="000000"/>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项目经费（万元）</w:t>
            </w:r>
          </w:p>
        </w:tc>
        <w:tc>
          <w:tcPr>
            <w:tcW w:w="1186"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立项时间</w:t>
            </w:r>
          </w:p>
        </w:tc>
        <w:tc>
          <w:tcPr>
            <w:tcW w:w="1209"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立项编号</w:t>
            </w:r>
          </w:p>
        </w:tc>
        <w:tc>
          <w:tcPr>
            <w:tcW w:w="1465" w:type="dxa"/>
            <w:vMerge w:val="restart"/>
            <w:tcBorders>
              <w:top w:val="single" w:sz="12" w:space="0" w:color="000000"/>
              <w:left w:val="nil"/>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结题验收或鉴定时间</w:t>
            </w:r>
          </w:p>
        </w:tc>
      </w:tr>
      <w:tr w:rsidR="000F457B" w:rsidRPr="00C23BF4" w:rsidTr="00C90C9A">
        <w:trPr>
          <w:trHeight w:val="263"/>
        </w:trPr>
        <w:tc>
          <w:tcPr>
            <w:tcW w:w="846" w:type="dxa"/>
            <w:vMerge/>
            <w:tcBorders>
              <w:left w:val="single" w:sz="4" w:space="0" w:color="auto"/>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1134"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rPr>
                <w:rFonts w:ascii="Times New Roman" w:eastAsiaTheme="minorEastAsia" w:hAnsi="Times New Roman" w:cs="Times New Roman"/>
                <w:b/>
                <w:color w:val="000000" w:themeColor="text1"/>
              </w:rPr>
            </w:pPr>
          </w:p>
        </w:tc>
        <w:tc>
          <w:tcPr>
            <w:tcW w:w="1134" w:type="dxa"/>
            <w:vMerge/>
            <w:tcBorders>
              <w:left w:val="nil"/>
              <w:bottom w:val="single" w:sz="4" w:space="0" w:color="000000"/>
              <w:right w:val="single" w:sz="4" w:space="0" w:color="auto"/>
            </w:tcBorders>
            <w:shd w:val="clear" w:color="auto" w:fill="auto"/>
            <w:vAlign w:val="center"/>
          </w:tcPr>
          <w:p w:rsidR="00512A25" w:rsidRPr="00C23BF4" w:rsidRDefault="00512A25" w:rsidP="00C23BF4">
            <w:pPr>
              <w:adjustRightInd w:val="0"/>
              <w:snapToGrid w:val="0"/>
              <w:ind w:firstLineChars="147" w:firstLine="310"/>
              <w:rPr>
                <w:rFonts w:ascii="Times New Roman" w:eastAsiaTheme="minorEastAsia" w:hAnsi="Times New Roman" w:cs="Times New Roman"/>
                <w:b/>
                <w:color w:val="000000" w:themeColor="text1"/>
              </w:rPr>
            </w:pPr>
          </w:p>
        </w:tc>
        <w:tc>
          <w:tcPr>
            <w:tcW w:w="1134" w:type="dxa"/>
            <w:vMerge/>
            <w:tcBorders>
              <w:left w:val="single" w:sz="4" w:space="0" w:color="auto"/>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1559"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1559"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851" w:type="dxa"/>
            <w:tcBorders>
              <w:top w:val="single" w:sz="4" w:space="0" w:color="000000"/>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国内</w:t>
            </w:r>
          </w:p>
        </w:tc>
        <w:tc>
          <w:tcPr>
            <w:tcW w:w="1098" w:type="dxa"/>
            <w:tcBorders>
              <w:top w:val="single" w:sz="4" w:space="0" w:color="000000"/>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国际</w:t>
            </w:r>
          </w:p>
        </w:tc>
        <w:tc>
          <w:tcPr>
            <w:tcW w:w="1186"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1209"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c>
          <w:tcPr>
            <w:tcW w:w="1465" w:type="dxa"/>
            <w:vMerge/>
            <w:tcBorders>
              <w:left w:val="nil"/>
              <w:bottom w:val="single" w:sz="4"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b/>
                <w:color w:val="000000" w:themeColor="text1"/>
              </w:rPr>
            </w:pPr>
          </w:p>
        </w:tc>
      </w:tr>
      <w:tr w:rsidR="000F457B" w:rsidRPr="00C23BF4" w:rsidTr="00C90C9A">
        <w:trPr>
          <w:trHeight w:val="541"/>
        </w:trPr>
        <w:tc>
          <w:tcPr>
            <w:tcW w:w="846" w:type="dxa"/>
            <w:tcBorders>
              <w:top w:val="single" w:sz="4" w:space="0" w:color="000000"/>
              <w:left w:val="single" w:sz="4" w:space="0" w:color="auto"/>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134"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134" w:type="dxa"/>
            <w:tcBorders>
              <w:top w:val="single" w:sz="4" w:space="0" w:color="000000"/>
              <w:left w:val="nil"/>
              <w:bottom w:val="single" w:sz="12" w:space="0" w:color="000000"/>
              <w:right w:val="single" w:sz="4" w:space="0" w:color="auto"/>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134" w:type="dxa"/>
            <w:tcBorders>
              <w:top w:val="single" w:sz="4" w:space="0" w:color="000000"/>
              <w:left w:val="single" w:sz="4" w:space="0" w:color="auto"/>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559"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559"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851"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098"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186"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209"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c>
          <w:tcPr>
            <w:tcW w:w="1465" w:type="dxa"/>
            <w:tcBorders>
              <w:top w:val="single" w:sz="4" w:space="0" w:color="000000"/>
              <w:left w:val="nil"/>
              <w:bottom w:val="single" w:sz="12" w:space="0" w:color="000000"/>
              <w:right w:val="single" w:sz="4" w:space="0" w:color="000000"/>
            </w:tcBorders>
            <w:shd w:val="clear" w:color="auto" w:fill="FFFFFF"/>
            <w:vAlign w:val="center"/>
          </w:tcPr>
          <w:p w:rsidR="00512A25" w:rsidRPr="00C23BF4" w:rsidRDefault="00512A25"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6B1E61" w:rsidRPr="00C23BF4" w:rsidRDefault="006B1E6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B1E61" w:rsidRPr="00C23BF4" w:rsidRDefault="006B1E6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教师科研项目：</w:t>
      </w:r>
      <w:r w:rsidRPr="00C23BF4">
        <w:rPr>
          <w:rFonts w:ascii="Times New Roman" w:eastAsiaTheme="minorEastAsia" w:hAnsi="Times New Roman" w:cs="Times New Roman"/>
          <w:color w:val="000000" w:themeColor="text1"/>
          <w:szCs w:val="21"/>
        </w:rPr>
        <w:t>指</w:t>
      </w:r>
      <w:r w:rsidR="00F95047" w:rsidRPr="00C23BF4">
        <w:rPr>
          <w:rFonts w:ascii="Times New Roman" w:eastAsiaTheme="minorEastAsia" w:hAnsi="Times New Roman" w:cs="Times New Roman"/>
          <w:color w:val="000000" w:themeColor="text1"/>
          <w:szCs w:val="21"/>
        </w:rPr>
        <w:t>本校</w:t>
      </w:r>
      <w:r w:rsidR="00C90BAA" w:rsidRPr="00C23BF4">
        <w:rPr>
          <w:rFonts w:ascii="Times New Roman" w:eastAsiaTheme="minorEastAsia" w:hAnsi="Times New Roman" w:cs="Times New Roman"/>
          <w:color w:val="000000" w:themeColor="text1"/>
          <w:szCs w:val="21"/>
        </w:rPr>
        <w:t>在职</w:t>
      </w:r>
      <w:r w:rsidR="00F95047" w:rsidRPr="00C23BF4">
        <w:rPr>
          <w:rFonts w:ascii="Times New Roman" w:eastAsiaTheme="minorEastAsia" w:hAnsi="Times New Roman" w:cs="Times New Roman"/>
          <w:color w:val="000000" w:themeColor="text1"/>
          <w:szCs w:val="21"/>
        </w:rPr>
        <w:t>教师为主持人</w:t>
      </w:r>
      <w:r w:rsidRPr="00C23BF4">
        <w:rPr>
          <w:rFonts w:ascii="Times New Roman" w:eastAsiaTheme="minorEastAsia" w:hAnsi="Times New Roman" w:cs="Times New Roman"/>
          <w:color w:val="000000" w:themeColor="text1"/>
          <w:szCs w:val="21"/>
        </w:rPr>
        <w:t>的</w:t>
      </w:r>
      <w:r w:rsidR="00BE307A" w:rsidRPr="00C23BF4">
        <w:rPr>
          <w:rFonts w:ascii="Times New Roman" w:eastAsiaTheme="minorEastAsia" w:hAnsi="Times New Roman" w:cs="Times New Roman"/>
          <w:color w:val="000000" w:themeColor="text1"/>
          <w:szCs w:val="21"/>
        </w:rPr>
        <w:t>自然年内在研或立项的</w:t>
      </w:r>
      <w:r w:rsidRPr="00C23BF4">
        <w:rPr>
          <w:rFonts w:ascii="Times New Roman" w:eastAsiaTheme="minorEastAsia" w:hAnsi="Times New Roman" w:cs="Times New Roman"/>
          <w:color w:val="000000" w:themeColor="text1"/>
          <w:szCs w:val="21"/>
        </w:rPr>
        <w:t>各类科学研究或技术开发项目，分别统计自然年度学校教师承担的所有横向项目、纵向项目科研项目数及到账总经费。</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项目性质：</w:t>
      </w:r>
      <w:r w:rsidRPr="00C23BF4">
        <w:rPr>
          <w:rFonts w:ascii="Times New Roman" w:eastAsiaTheme="minorEastAsia" w:hAnsi="Times New Roman" w:cs="Times New Roman"/>
          <w:color w:val="000000" w:themeColor="text1"/>
          <w:szCs w:val="21"/>
        </w:rPr>
        <w:t>指纵向、横向项目</w:t>
      </w:r>
      <w:r w:rsidR="007966AC" w:rsidRPr="00C23BF4">
        <w:rPr>
          <w:rFonts w:ascii="Times New Roman" w:eastAsiaTheme="minorEastAsia" w:hAnsi="Times New Roman" w:cs="Times New Roman"/>
          <w:color w:val="000000" w:themeColor="text1"/>
          <w:szCs w:val="21"/>
        </w:rPr>
        <w:t>。</w:t>
      </w:r>
    </w:p>
    <w:p w:rsidR="006B1E61"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纵向项目类别：</w:t>
      </w:r>
      <w:r w:rsidRPr="00C23BF4">
        <w:rPr>
          <w:rFonts w:ascii="Times New Roman" w:eastAsiaTheme="minorEastAsia" w:hAnsi="Times New Roman" w:cs="Times New Roman"/>
          <w:color w:val="000000" w:themeColor="text1"/>
          <w:szCs w:val="21"/>
        </w:rPr>
        <w:t>包括国家级项目（科技部项目、国家自然基金项目、国家社科基金项目）、国防</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军队重要科研项目、境外合作科研项目、部委级项目、省级项目（省教育厅科研立项、省科技厅立项、省自然科学基金、省哲学</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社科基金）、省级其它</w:t>
      </w:r>
      <w:r w:rsidR="006B1E61" w:rsidRPr="00C23BF4">
        <w:rPr>
          <w:rFonts w:ascii="Times New Roman" w:eastAsiaTheme="minorEastAsia" w:hAnsi="Times New Roman" w:cs="Times New Roman"/>
          <w:color w:val="000000" w:themeColor="text1"/>
          <w:szCs w:val="21"/>
        </w:rPr>
        <w:t>。</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立项单位排序</w:t>
      </w:r>
      <w:r w:rsidRPr="00C23BF4">
        <w:rPr>
          <w:rFonts w:ascii="Times New Roman" w:eastAsiaTheme="minorEastAsia" w:hAnsi="Times New Roman" w:cs="Times New Roman"/>
          <w:color w:val="000000" w:themeColor="text1"/>
          <w:szCs w:val="21"/>
        </w:rPr>
        <w:t>：指</w:t>
      </w:r>
      <w:r w:rsidR="007966AC" w:rsidRPr="00C23BF4">
        <w:rPr>
          <w:rFonts w:ascii="Times New Roman" w:eastAsiaTheme="minorEastAsia" w:hAnsi="Times New Roman" w:cs="Times New Roman"/>
          <w:color w:val="000000" w:themeColor="text1"/>
          <w:szCs w:val="21"/>
        </w:rPr>
        <w:t>教师</w:t>
      </w:r>
      <w:r w:rsidRPr="00C23BF4">
        <w:rPr>
          <w:rFonts w:ascii="Times New Roman" w:eastAsiaTheme="minorEastAsia" w:hAnsi="Times New Roman" w:cs="Times New Roman"/>
          <w:color w:val="000000" w:themeColor="text1"/>
          <w:szCs w:val="21"/>
        </w:rPr>
        <w:t>所在学校在承担项目单位中的排序。</w:t>
      </w:r>
    </w:p>
    <w:p w:rsidR="00C90C9A"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项目经费：</w:t>
      </w:r>
      <w:r w:rsidRPr="00C23BF4">
        <w:rPr>
          <w:rFonts w:ascii="Times New Roman" w:eastAsiaTheme="minorEastAsia" w:hAnsi="Times New Roman" w:cs="Times New Roman"/>
          <w:color w:val="000000" w:themeColor="text1"/>
          <w:szCs w:val="21"/>
        </w:rPr>
        <w:t>按</w:t>
      </w:r>
      <w:r w:rsidR="00EF66B4" w:rsidRPr="00C23BF4">
        <w:rPr>
          <w:rFonts w:ascii="Times New Roman" w:eastAsiaTheme="minorEastAsia" w:hAnsi="Times New Roman" w:cs="Times New Roman"/>
          <w:color w:val="000000" w:themeColor="text1"/>
          <w:szCs w:val="21"/>
        </w:rPr>
        <w:t>当</w:t>
      </w:r>
      <w:r w:rsidRPr="00C23BF4">
        <w:rPr>
          <w:rFonts w:ascii="Times New Roman" w:eastAsiaTheme="minorEastAsia" w:hAnsi="Times New Roman" w:cs="Times New Roman"/>
          <w:color w:val="000000" w:themeColor="text1"/>
          <w:szCs w:val="21"/>
        </w:rPr>
        <w:t>年到账经费额填写</w:t>
      </w:r>
      <w:r w:rsidR="00E0755C" w:rsidRPr="00C23BF4">
        <w:rPr>
          <w:rFonts w:ascii="Times New Roman" w:eastAsiaTheme="minorEastAsia" w:hAnsi="Times New Roman" w:cs="Times New Roman"/>
          <w:color w:val="000000" w:themeColor="text1"/>
          <w:szCs w:val="21"/>
        </w:rPr>
        <w:t>（按人民币填报）</w:t>
      </w:r>
      <w:r w:rsidR="007966AC" w:rsidRPr="00C23BF4">
        <w:rPr>
          <w:rFonts w:ascii="Times New Roman" w:eastAsiaTheme="minorEastAsia" w:hAnsi="Times New Roman" w:cs="Times New Roman"/>
          <w:color w:val="000000" w:themeColor="text1"/>
          <w:szCs w:val="21"/>
        </w:rPr>
        <w:t>。</w:t>
      </w:r>
      <w:r w:rsidR="00C90C9A" w:rsidRPr="00C23BF4">
        <w:rPr>
          <w:rFonts w:ascii="Times New Roman" w:eastAsiaTheme="minorEastAsia" w:hAnsi="Times New Roman" w:cs="Times New Roman"/>
          <w:color w:val="000000" w:themeColor="text1"/>
          <w:szCs w:val="21"/>
        </w:rPr>
        <w:br w:type="page"/>
      </w:r>
    </w:p>
    <w:p w:rsidR="00CB1283"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187" w:name="_Toc436554312"/>
      <w:bookmarkStart w:id="188" w:name="_Toc436883435"/>
      <w:bookmarkStart w:id="189" w:name="_Toc453514537"/>
      <w:bookmarkStart w:id="190" w:name="_Toc365885744"/>
      <w:bookmarkStart w:id="191" w:name="_Toc390241017"/>
      <w:bookmarkStart w:id="192" w:name="_Toc436554305"/>
      <w:bookmarkStart w:id="193" w:name="_Toc436883428"/>
      <w:bookmarkStart w:id="194" w:name="_Toc464053271"/>
      <w:bookmarkEnd w:id="182"/>
      <w:bookmarkEnd w:id="183"/>
      <w:bookmarkEnd w:id="184"/>
      <w:bookmarkEnd w:id="18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教师获得科研奖励情况</w:t>
      </w:r>
      <w:bookmarkEnd w:id="187"/>
      <w:bookmarkEnd w:id="188"/>
      <w:r w:rsidR="008E3ADF" w:rsidRPr="00C23BF4">
        <w:rPr>
          <w:rFonts w:ascii="Times New Roman" w:eastAsiaTheme="minorEastAsia" w:hAnsi="Times New Roman"/>
          <w:color w:val="000000" w:themeColor="text1"/>
          <w:sz w:val="28"/>
        </w:rPr>
        <w:t>（自然年）</w:t>
      </w:r>
      <w:bookmarkEnd w:id="189"/>
      <w:bookmarkEnd w:id="194"/>
    </w:p>
    <w:tbl>
      <w:tblPr>
        <w:tblW w:w="13175" w:type="dxa"/>
        <w:tblLook w:val="0000"/>
      </w:tblPr>
      <w:tblGrid>
        <w:gridCol w:w="1096"/>
        <w:gridCol w:w="1096"/>
        <w:gridCol w:w="1631"/>
        <w:gridCol w:w="1921"/>
        <w:gridCol w:w="1331"/>
        <w:gridCol w:w="1346"/>
        <w:gridCol w:w="1180"/>
        <w:gridCol w:w="1787"/>
        <w:gridCol w:w="1787"/>
      </w:tblGrid>
      <w:tr w:rsidR="000F457B" w:rsidRPr="00C23BF4" w:rsidTr="00C90C9A">
        <w:trPr>
          <w:trHeight w:val="694"/>
        </w:trPr>
        <w:tc>
          <w:tcPr>
            <w:tcW w:w="416" w:type="pct"/>
            <w:tcBorders>
              <w:top w:val="single" w:sz="12" w:space="0" w:color="000000"/>
              <w:left w:val="single" w:sz="4" w:space="0" w:color="auto"/>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416" w:type="pct"/>
            <w:tcBorders>
              <w:top w:val="single" w:sz="12" w:space="0" w:color="000000"/>
              <w:left w:val="nil"/>
              <w:bottom w:val="single" w:sz="4" w:space="0" w:color="000000"/>
              <w:right w:val="single" w:sz="4" w:space="0" w:color="auto"/>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619" w:type="pct"/>
            <w:tcBorders>
              <w:top w:val="single" w:sz="12" w:space="0" w:color="000000"/>
              <w:left w:val="single" w:sz="4" w:space="0" w:color="auto"/>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成果名称</w:t>
            </w:r>
          </w:p>
        </w:tc>
        <w:tc>
          <w:tcPr>
            <w:tcW w:w="729" w:type="pct"/>
            <w:tcBorders>
              <w:top w:val="single" w:sz="12" w:space="0" w:color="000000"/>
              <w:left w:val="nil"/>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完成单位排名</w:t>
            </w:r>
          </w:p>
        </w:tc>
        <w:tc>
          <w:tcPr>
            <w:tcW w:w="505" w:type="pct"/>
            <w:tcBorders>
              <w:top w:val="single" w:sz="12" w:space="0" w:color="000000"/>
              <w:left w:val="nil"/>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获奖人排名</w:t>
            </w:r>
          </w:p>
        </w:tc>
        <w:tc>
          <w:tcPr>
            <w:tcW w:w="511" w:type="pct"/>
            <w:tcBorders>
              <w:top w:val="single" w:sz="12" w:space="0" w:color="000000"/>
              <w:left w:val="nil"/>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获奖类别</w:t>
            </w:r>
          </w:p>
        </w:tc>
        <w:tc>
          <w:tcPr>
            <w:tcW w:w="448" w:type="pct"/>
            <w:tcBorders>
              <w:top w:val="single" w:sz="12" w:space="0" w:color="000000"/>
              <w:left w:val="nil"/>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获奖等级</w:t>
            </w:r>
          </w:p>
        </w:tc>
        <w:tc>
          <w:tcPr>
            <w:tcW w:w="678" w:type="pct"/>
            <w:tcBorders>
              <w:top w:val="single" w:sz="12" w:space="0" w:color="000000"/>
              <w:left w:val="nil"/>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获奖时间</w:t>
            </w:r>
          </w:p>
        </w:tc>
        <w:tc>
          <w:tcPr>
            <w:tcW w:w="678" w:type="pct"/>
            <w:tcBorders>
              <w:top w:val="single" w:sz="12" w:space="0" w:color="000000"/>
              <w:left w:val="single" w:sz="4" w:space="0" w:color="000000"/>
              <w:bottom w:val="single" w:sz="4" w:space="0" w:color="000000"/>
              <w:right w:val="single" w:sz="4" w:space="0" w:color="000000"/>
            </w:tcBorders>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获奖证书编号</w:t>
            </w:r>
          </w:p>
        </w:tc>
      </w:tr>
      <w:tr w:rsidR="000F457B" w:rsidRPr="00C23BF4" w:rsidTr="00C90C9A">
        <w:trPr>
          <w:trHeight w:val="540"/>
        </w:trPr>
        <w:tc>
          <w:tcPr>
            <w:tcW w:w="416" w:type="pct"/>
            <w:tcBorders>
              <w:top w:val="single" w:sz="4" w:space="0" w:color="000000"/>
              <w:left w:val="single" w:sz="4" w:space="0" w:color="auto"/>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16" w:type="pct"/>
            <w:tcBorders>
              <w:top w:val="single" w:sz="4" w:space="0" w:color="000000"/>
              <w:left w:val="nil"/>
              <w:bottom w:val="single" w:sz="12" w:space="0" w:color="000000"/>
              <w:right w:val="single" w:sz="4" w:space="0" w:color="auto"/>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619" w:type="pct"/>
            <w:tcBorders>
              <w:top w:val="single" w:sz="4" w:space="0" w:color="000000"/>
              <w:left w:val="single" w:sz="4" w:space="0" w:color="auto"/>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729" w:type="pct"/>
            <w:tcBorders>
              <w:top w:val="single" w:sz="4" w:space="0" w:color="000000"/>
              <w:left w:val="nil"/>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505" w:type="pct"/>
            <w:tcBorders>
              <w:top w:val="single" w:sz="4" w:space="0" w:color="000000"/>
              <w:left w:val="nil"/>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511" w:type="pct"/>
            <w:tcBorders>
              <w:top w:val="single" w:sz="4" w:space="0" w:color="000000"/>
              <w:left w:val="nil"/>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448" w:type="pct"/>
            <w:tcBorders>
              <w:top w:val="single" w:sz="4" w:space="0" w:color="000000"/>
              <w:left w:val="nil"/>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678" w:type="pct"/>
            <w:tcBorders>
              <w:top w:val="single" w:sz="4" w:space="0" w:color="000000"/>
              <w:left w:val="nil"/>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678" w:type="pct"/>
            <w:tcBorders>
              <w:top w:val="single" w:sz="4" w:space="0" w:color="000000"/>
              <w:left w:val="single" w:sz="4" w:space="0" w:color="000000"/>
              <w:bottom w:val="single" w:sz="12" w:space="0" w:color="000000"/>
              <w:right w:val="single" w:sz="4" w:space="0" w:color="000000"/>
            </w:tcBorders>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F95047" w:rsidRPr="00C23BF4" w:rsidRDefault="00F95047"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获奖类别</w:t>
      </w:r>
      <w:r w:rsidRPr="00C23BF4">
        <w:rPr>
          <w:rFonts w:ascii="Times New Roman" w:eastAsiaTheme="minorEastAsia" w:hAnsi="Times New Roman" w:cs="Times New Roman"/>
          <w:color w:val="000000" w:themeColor="text1"/>
          <w:kern w:val="0"/>
          <w:szCs w:val="21"/>
        </w:rPr>
        <w:t>：包括国家自然科学奖、技术发明奖、科技进步奖、教育部高校科研成果奖（科学技术、人文社科）；省</w:t>
      </w:r>
      <w:r w:rsidR="00C90BAA"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市</w:t>
      </w:r>
      <w:r w:rsidR="00C90BAA"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自治区</w:t>
      </w:r>
      <w:r w:rsidR="00C90BAA"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政府自然科学奖、技术发明奖、科技进步奖、哲学社科奖。</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获奖等级</w:t>
      </w:r>
      <w:r w:rsidRPr="00C23BF4">
        <w:rPr>
          <w:rFonts w:ascii="Times New Roman" w:eastAsiaTheme="minorEastAsia" w:hAnsi="Times New Roman" w:cs="Times New Roman"/>
          <w:color w:val="000000" w:themeColor="text1"/>
          <w:kern w:val="0"/>
          <w:szCs w:val="21"/>
        </w:rPr>
        <w:t>：指特等、一等、二等、三等。</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完成单位排名：</w:t>
      </w:r>
      <w:r w:rsidR="00E773A4" w:rsidRPr="00C23BF4">
        <w:rPr>
          <w:rFonts w:ascii="Times New Roman" w:eastAsiaTheme="minorEastAsia" w:hAnsi="Times New Roman" w:cs="Times New Roman"/>
          <w:color w:val="000000" w:themeColor="text1"/>
          <w:kern w:val="0"/>
          <w:szCs w:val="21"/>
        </w:rPr>
        <w:t>该名教师所在单位在所获奖励中的排名。</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获奖人排名：</w:t>
      </w:r>
      <w:r w:rsidR="00E773A4" w:rsidRPr="00C23BF4">
        <w:rPr>
          <w:rFonts w:ascii="Times New Roman" w:eastAsiaTheme="minorEastAsia" w:hAnsi="Times New Roman" w:cs="Times New Roman"/>
          <w:color w:val="000000" w:themeColor="text1"/>
          <w:kern w:val="0"/>
          <w:szCs w:val="21"/>
        </w:rPr>
        <w:t>该名教师在所获奖励中的排名。</w:t>
      </w:r>
    </w:p>
    <w:p w:rsidR="002A39A6" w:rsidRPr="00C23BF4" w:rsidRDefault="002A39A6" w:rsidP="00C23BF4">
      <w:pPr>
        <w:adjustRightInd w:val="0"/>
        <w:snapToGrid w:val="0"/>
        <w:rPr>
          <w:rFonts w:ascii="Times New Roman" w:eastAsiaTheme="minorEastAsia" w:hAnsi="Times New Roman" w:cs="Times New Roman"/>
          <w:color w:val="000000" w:themeColor="text1"/>
          <w:kern w:val="0"/>
          <w:szCs w:val="21"/>
        </w:rPr>
      </w:pPr>
    </w:p>
    <w:p w:rsidR="00CB1283"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195" w:name="_Toc436554308"/>
      <w:bookmarkStart w:id="196" w:name="_Toc436883431"/>
      <w:bookmarkStart w:id="197" w:name="_Toc453514538"/>
      <w:bookmarkStart w:id="198" w:name="_Toc365885745"/>
      <w:bookmarkStart w:id="199" w:name="_Toc390241018"/>
      <w:bookmarkStart w:id="200" w:name="_Toc436554306"/>
      <w:bookmarkStart w:id="201" w:name="_Toc436883429"/>
      <w:bookmarkStart w:id="202" w:name="_Toc464053272"/>
      <w:bookmarkEnd w:id="190"/>
      <w:bookmarkEnd w:id="191"/>
      <w:bookmarkEnd w:id="192"/>
      <w:bookmarkEnd w:id="193"/>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教师发表的论文情况</w:t>
      </w:r>
      <w:bookmarkEnd w:id="195"/>
      <w:bookmarkEnd w:id="196"/>
      <w:r w:rsidR="008E3ADF" w:rsidRPr="00C23BF4">
        <w:rPr>
          <w:rFonts w:ascii="Times New Roman" w:eastAsiaTheme="minorEastAsia" w:hAnsi="Times New Roman"/>
          <w:color w:val="000000" w:themeColor="text1"/>
          <w:sz w:val="28"/>
        </w:rPr>
        <w:t>（自然年）</w:t>
      </w:r>
      <w:bookmarkEnd w:id="197"/>
      <w:bookmarkEnd w:id="202"/>
    </w:p>
    <w:tbl>
      <w:tblPr>
        <w:tblW w:w="1317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shd w:val="clear" w:color="auto" w:fill="FFFFFF"/>
        <w:tblLook w:val="0000"/>
      </w:tblPr>
      <w:tblGrid>
        <w:gridCol w:w="1012"/>
        <w:gridCol w:w="698"/>
        <w:gridCol w:w="780"/>
        <w:gridCol w:w="780"/>
        <w:gridCol w:w="1117"/>
        <w:gridCol w:w="709"/>
        <w:gridCol w:w="1133"/>
        <w:gridCol w:w="993"/>
        <w:gridCol w:w="746"/>
        <w:gridCol w:w="1304"/>
        <w:gridCol w:w="1302"/>
        <w:gridCol w:w="1302"/>
        <w:gridCol w:w="1299"/>
      </w:tblGrid>
      <w:tr w:rsidR="000F457B" w:rsidRPr="00C23BF4" w:rsidTr="00190616">
        <w:trPr>
          <w:trHeight w:val="737"/>
        </w:trPr>
        <w:tc>
          <w:tcPr>
            <w:tcW w:w="38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265"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296"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作者</w:t>
            </w:r>
          </w:p>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类型</w:t>
            </w:r>
          </w:p>
        </w:tc>
        <w:tc>
          <w:tcPr>
            <w:tcW w:w="296"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论文名称</w:t>
            </w:r>
          </w:p>
        </w:tc>
        <w:tc>
          <w:tcPr>
            <w:tcW w:w="424" w:type="pct"/>
            <w:shd w:val="clear" w:color="auto" w:fill="auto"/>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论文类别</w:t>
            </w:r>
          </w:p>
        </w:tc>
        <w:tc>
          <w:tcPr>
            <w:tcW w:w="269"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发表</w:t>
            </w:r>
          </w:p>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期刊</w:t>
            </w:r>
          </w:p>
        </w:tc>
        <w:tc>
          <w:tcPr>
            <w:tcW w:w="430"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收录情况</w:t>
            </w:r>
          </w:p>
        </w:tc>
        <w:tc>
          <w:tcPr>
            <w:tcW w:w="377"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发表</w:t>
            </w:r>
          </w:p>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时间</w:t>
            </w:r>
          </w:p>
        </w:tc>
        <w:tc>
          <w:tcPr>
            <w:tcW w:w="283"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他引次数</w:t>
            </w:r>
          </w:p>
        </w:tc>
        <w:tc>
          <w:tcPr>
            <w:tcW w:w="495"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是否与行业联合发表</w:t>
            </w:r>
          </w:p>
        </w:tc>
        <w:tc>
          <w:tcPr>
            <w:tcW w:w="49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是否与地方联合发表</w:t>
            </w:r>
          </w:p>
        </w:tc>
        <w:tc>
          <w:tcPr>
            <w:tcW w:w="49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是否与国际联合发表</w:t>
            </w:r>
          </w:p>
        </w:tc>
        <w:tc>
          <w:tcPr>
            <w:tcW w:w="493"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是否是跨学科论文</w:t>
            </w:r>
          </w:p>
        </w:tc>
      </w:tr>
      <w:tr w:rsidR="000F457B" w:rsidRPr="00C23BF4" w:rsidTr="00190616">
        <w:trPr>
          <w:trHeight w:val="510"/>
        </w:trPr>
        <w:tc>
          <w:tcPr>
            <w:tcW w:w="38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265"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296"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296"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24" w:type="pct"/>
            <w:shd w:val="clear" w:color="auto" w:fill="auto"/>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69"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30"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377"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283"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95"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9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94"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c>
          <w:tcPr>
            <w:tcW w:w="493" w:type="pct"/>
            <w:shd w:val="clear" w:color="auto" w:fill="FFFFFF"/>
            <w:vAlign w:val="center"/>
          </w:tcPr>
          <w:p w:rsidR="00D37953" w:rsidRPr="00C23BF4" w:rsidRDefault="00D37953"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F95047" w:rsidRPr="00C23BF4" w:rsidRDefault="00F95047"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795145" w:rsidRPr="00C23BF4" w:rsidRDefault="0079514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作者类型：</w:t>
      </w:r>
      <w:r w:rsidRPr="00C23BF4">
        <w:rPr>
          <w:rFonts w:ascii="Times New Roman" w:eastAsiaTheme="minorEastAsia" w:hAnsi="Times New Roman" w:cs="Times New Roman"/>
          <w:color w:val="000000" w:themeColor="text1"/>
          <w:szCs w:val="21"/>
        </w:rPr>
        <w:t>第一作者；通讯作者</w:t>
      </w:r>
      <w:r w:rsidR="002A39A6" w:rsidRPr="00C23BF4">
        <w:rPr>
          <w:rFonts w:ascii="Times New Roman" w:eastAsiaTheme="minorEastAsia" w:hAnsi="Times New Roman" w:cs="Times New Roman"/>
          <w:color w:val="000000" w:themeColor="text1"/>
          <w:szCs w:val="21"/>
        </w:rPr>
        <w:t>。</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论文类别：</w:t>
      </w:r>
      <w:r w:rsidRPr="00C23BF4">
        <w:rPr>
          <w:rFonts w:ascii="Times New Roman" w:eastAsiaTheme="minorEastAsia" w:hAnsi="Times New Roman" w:cs="Times New Roman"/>
          <w:color w:val="000000" w:themeColor="text1"/>
          <w:szCs w:val="21"/>
        </w:rPr>
        <w:t>指</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科研</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教研</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，其中</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教研</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类论文指主题为高等教育教学研究与改革</w:t>
      </w:r>
      <w:r w:rsidR="007966AC" w:rsidRPr="00C23BF4">
        <w:rPr>
          <w:rFonts w:ascii="Times New Roman" w:eastAsiaTheme="minorEastAsia" w:hAnsi="Times New Roman" w:cs="Times New Roman"/>
          <w:color w:val="000000" w:themeColor="text1"/>
          <w:szCs w:val="21"/>
        </w:rPr>
        <w:t>或与之</w:t>
      </w:r>
      <w:r w:rsidRPr="00C23BF4">
        <w:rPr>
          <w:rFonts w:ascii="Times New Roman" w:eastAsiaTheme="minorEastAsia" w:hAnsi="Times New Roman" w:cs="Times New Roman"/>
          <w:color w:val="000000" w:themeColor="text1"/>
          <w:szCs w:val="21"/>
        </w:rPr>
        <w:t>相关。</w:t>
      </w:r>
    </w:p>
    <w:p w:rsidR="00F95047" w:rsidRPr="00C23BF4" w:rsidRDefault="00F9504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收录情况：</w:t>
      </w:r>
      <w:r w:rsidRPr="00C23BF4">
        <w:rPr>
          <w:rFonts w:ascii="Times New Roman" w:eastAsiaTheme="minorEastAsia" w:hAnsi="Times New Roman" w:cs="Times New Roman"/>
          <w:color w:val="000000" w:themeColor="text1"/>
          <w:szCs w:val="21"/>
        </w:rPr>
        <w:t>指</w:t>
      </w:r>
      <w:r w:rsidRPr="00C23BF4">
        <w:rPr>
          <w:rFonts w:ascii="Times New Roman" w:eastAsiaTheme="minorEastAsia" w:hAnsi="Times New Roman" w:cs="Times New Roman"/>
          <w:color w:val="000000" w:themeColor="text1"/>
          <w:szCs w:val="21"/>
        </w:rPr>
        <w:t>SCI</w:t>
      </w:r>
      <w:r w:rsidRPr="00C23BF4">
        <w:rPr>
          <w:rFonts w:ascii="Times New Roman" w:eastAsiaTheme="minorEastAsia" w:hAnsi="Times New Roman" w:cs="Times New Roman"/>
          <w:color w:val="000000" w:themeColor="text1"/>
          <w:szCs w:val="21"/>
        </w:rPr>
        <w:t>（科学引文索引）、</w:t>
      </w:r>
      <w:r w:rsidRPr="00C23BF4">
        <w:rPr>
          <w:rFonts w:ascii="Times New Roman" w:eastAsiaTheme="minorEastAsia" w:hAnsi="Times New Roman" w:cs="Times New Roman"/>
          <w:color w:val="000000" w:themeColor="text1"/>
          <w:szCs w:val="21"/>
        </w:rPr>
        <w:t>SSCI</w:t>
      </w:r>
      <w:r w:rsidRPr="00C23BF4">
        <w:rPr>
          <w:rFonts w:ascii="Times New Roman" w:eastAsiaTheme="minorEastAsia" w:hAnsi="Times New Roman" w:cs="Times New Roman"/>
          <w:color w:val="000000" w:themeColor="text1"/>
          <w:szCs w:val="21"/>
        </w:rPr>
        <w:t>（社会科学引文索引）、</w:t>
      </w:r>
      <w:r w:rsidRPr="00C23BF4">
        <w:rPr>
          <w:rFonts w:ascii="Times New Roman" w:eastAsiaTheme="minorEastAsia" w:hAnsi="Times New Roman" w:cs="Times New Roman"/>
          <w:color w:val="000000" w:themeColor="text1"/>
          <w:szCs w:val="21"/>
        </w:rPr>
        <w:t>EI</w:t>
      </w:r>
      <w:r w:rsidRPr="00C23BF4">
        <w:rPr>
          <w:rFonts w:ascii="Times New Roman" w:eastAsiaTheme="minorEastAsia" w:hAnsi="Times New Roman" w:cs="Times New Roman"/>
          <w:color w:val="000000" w:themeColor="text1"/>
          <w:szCs w:val="21"/>
        </w:rPr>
        <w:t>（工程索引）、</w:t>
      </w:r>
      <w:r w:rsidRPr="00C23BF4">
        <w:rPr>
          <w:rFonts w:ascii="Times New Roman" w:eastAsiaTheme="minorEastAsia" w:hAnsi="Times New Roman" w:cs="Times New Roman"/>
          <w:color w:val="000000" w:themeColor="text1"/>
          <w:szCs w:val="21"/>
        </w:rPr>
        <w:t>ISTP</w:t>
      </w:r>
      <w:r w:rsidRPr="00C23BF4">
        <w:rPr>
          <w:rFonts w:ascii="Times New Roman" w:eastAsiaTheme="minorEastAsia" w:hAnsi="Times New Roman" w:cs="Times New Roman"/>
          <w:color w:val="000000" w:themeColor="text1"/>
          <w:szCs w:val="21"/>
        </w:rPr>
        <w:t>（科技会议录索引）、</w:t>
      </w:r>
      <w:r w:rsidRPr="00C23BF4">
        <w:rPr>
          <w:rFonts w:ascii="Times New Roman" w:eastAsiaTheme="minorEastAsia" w:hAnsi="Times New Roman" w:cs="Times New Roman"/>
          <w:color w:val="000000" w:themeColor="text1"/>
          <w:szCs w:val="21"/>
        </w:rPr>
        <w:t>CSCD</w:t>
      </w:r>
      <w:r w:rsidRPr="00C23BF4">
        <w:rPr>
          <w:rFonts w:ascii="Times New Roman" w:eastAsiaTheme="minorEastAsia" w:hAnsi="Times New Roman" w:cs="Times New Roman"/>
          <w:color w:val="000000" w:themeColor="text1"/>
          <w:szCs w:val="21"/>
        </w:rPr>
        <w:t>（中国科技期刊引证报告）、</w:t>
      </w:r>
      <w:r w:rsidRPr="00C23BF4">
        <w:rPr>
          <w:rFonts w:ascii="Times New Roman" w:eastAsiaTheme="minorEastAsia" w:hAnsi="Times New Roman" w:cs="Times New Roman"/>
          <w:color w:val="000000" w:themeColor="text1"/>
          <w:szCs w:val="21"/>
        </w:rPr>
        <w:t>CSSCI</w:t>
      </w:r>
      <w:r w:rsidRPr="00C23BF4">
        <w:rPr>
          <w:rFonts w:ascii="Times New Roman" w:eastAsiaTheme="minorEastAsia" w:hAnsi="Times New Roman" w:cs="Times New Roman"/>
          <w:color w:val="000000" w:themeColor="text1"/>
          <w:szCs w:val="21"/>
        </w:rPr>
        <w:t>（中文社会科学引文索引）</w:t>
      </w:r>
      <w:r w:rsidR="009C4D90" w:rsidRPr="00C23BF4">
        <w:rPr>
          <w:rFonts w:ascii="Times New Roman" w:eastAsiaTheme="minorEastAsia" w:hAnsi="Times New Roman" w:cs="Times New Roman"/>
          <w:color w:val="000000" w:themeColor="text1"/>
          <w:szCs w:val="21"/>
        </w:rPr>
        <w:t>。若同一篇论文收录在多种数据库中，只填报一种。</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他引次数：</w:t>
      </w:r>
      <w:r w:rsidR="009C4D90" w:rsidRPr="00C23BF4">
        <w:rPr>
          <w:rFonts w:ascii="Times New Roman" w:eastAsiaTheme="minorEastAsia" w:hAnsi="Times New Roman" w:cs="Times New Roman"/>
          <w:color w:val="000000" w:themeColor="text1"/>
          <w:szCs w:val="21"/>
        </w:rPr>
        <w:t>论文被除作者及合作者以外其他人引用的次数。</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是否与行业联合发表：</w:t>
      </w:r>
      <w:r w:rsidR="00E773A4" w:rsidRPr="00C23BF4">
        <w:rPr>
          <w:rFonts w:ascii="Times New Roman" w:eastAsiaTheme="minorEastAsia" w:hAnsi="Times New Roman" w:cs="Times New Roman"/>
          <w:color w:val="000000" w:themeColor="text1"/>
          <w:szCs w:val="21"/>
        </w:rPr>
        <w:t>指是否有行业界参与论文研究、发表。</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是否与地方联合发表：</w:t>
      </w:r>
      <w:r w:rsidR="00E773A4" w:rsidRPr="00C23BF4">
        <w:rPr>
          <w:rFonts w:ascii="Times New Roman" w:eastAsiaTheme="minorEastAsia" w:hAnsi="Times New Roman" w:cs="Times New Roman"/>
          <w:color w:val="000000" w:themeColor="text1"/>
          <w:szCs w:val="21"/>
        </w:rPr>
        <w:t>指是否与学校所在省（市、自治区）</w:t>
      </w:r>
      <w:r w:rsidR="00151127" w:rsidRPr="00C23BF4">
        <w:rPr>
          <w:rFonts w:ascii="Times New Roman" w:eastAsiaTheme="minorEastAsia" w:hAnsi="Times New Roman" w:cs="Times New Roman"/>
          <w:color w:val="000000" w:themeColor="text1"/>
          <w:szCs w:val="21"/>
        </w:rPr>
        <w:t>的校外机构（非高校）或个人</w:t>
      </w:r>
      <w:r w:rsidR="00E773A4" w:rsidRPr="00C23BF4">
        <w:rPr>
          <w:rFonts w:ascii="Times New Roman" w:eastAsiaTheme="minorEastAsia" w:hAnsi="Times New Roman" w:cs="Times New Roman"/>
          <w:color w:val="000000" w:themeColor="text1"/>
          <w:szCs w:val="21"/>
        </w:rPr>
        <w:t>联合研究、发表。</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是否与国际联合发表：</w:t>
      </w:r>
      <w:r w:rsidR="00E773A4" w:rsidRPr="00C23BF4">
        <w:rPr>
          <w:rFonts w:ascii="Times New Roman" w:eastAsiaTheme="minorEastAsia" w:hAnsi="Times New Roman" w:cs="Times New Roman"/>
          <w:color w:val="000000" w:themeColor="text1"/>
          <w:szCs w:val="21"/>
        </w:rPr>
        <w:t>指是否有境外机构、个人参与论文的研究和发表。</w:t>
      </w:r>
    </w:p>
    <w:p w:rsidR="00E773A4"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是否跨学科论文：</w:t>
      </w:r>
      <w:r w:rsidR="00E773A4" w:rsidRPr="00C23BF4">
        <w:rPr>
          <w:rFonts w:ascii="Times New Roman" w:eastAsiaTheme="minorEastAsia" w:hAnsi="Times New Roman" w:cs="Times New Roman"/>
          <w:color w:val="000000" w:themeColor="text1"/>
          <w:szCs w:val="21"/>
        </w:rPr>
        <w:t>指论文研究主题是否为跨学科研究。</w:t>
      </w:r>
    </w:p>
    <w:p w:rsidR="002A39A6" w:rsidRPr="00C23BF4" w:rsidRDefault="002A39A6" w:rsidP="00C23BF4">
      <w:pPr>
        <w:adjustRightInd w:val="0"/>
        <w:snapToGrid w:val="0"/>
        <w:rPr>
          <w:rFonts w:ascii="Times New Roman" w:eastAsiaTheme="minorEastAsia" w:hAnsi="Times New Roman" w:cs="Times New Roman"/>
          <w:b/>
          <w:color w:val="000000" w:themeColor="text1"/>
          <w:szCs w:val="21"/>
        </w:rPr>
      </w:pPr>
    </w:p>
    <w:p w:rsidR="00CB1283"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203" w:name="_Toc436554309"/>
      <w:bookmarkStart w:id="204" w:name="_Toc436883432"/>
      <w:bookmarkStart w:id="205" w:name="_Toc453514539"/>
      <w:bookmarkStart w:id="206" w:name="_Toc365885746"/>
      <w:bookmarkStart w:id="207" w:name="_Toc390241019"/>
      <w:bookmarkStart w:id="208" w:name="_Toc436554307"/>
      <w:bookmarkStart w:id="209" w:name="_Toc436883430"/>
      <w:bookmarkStart w:id="210" w:name="_Toc464053273"/>
      <w:bookmarkEnd w:id="198"/>
      <w:bookmarkEnd w:id="199"/>
      <w:bookmarkEnd w:id="200"/>
      <w:bookmarkEnd w:id="20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4</w:t>
      </w:r>
      <w:r w:rsidRPr="00C23BF4">
        <w:rPr>
          <w:rFonts w:ascii="Times New Roman" w:eastAsiaTheme="minorEastAsia" w:hAnsi="Times New Roman"/>
          <w:color w:val="000000" w:themeColor="text1"/>
          <w:sz w:val="28"/>
        </w:rPr>
        <w:t>教师出版专著情况</w:t>
      </w:r>
      <w:bookmarkEnd w:id="203"/>
      <w:bookmarkEnd w:id="204"/>
      <w:r w:rsidR="008E3ADF" w:rsidRPr="00C23BF4">
        <w:rPr>
          <w:rFonts w:ascii="Times New Roman" w:eastAsiaTheme="minorEastAsia" w:hAnsi="Times New Roman"/>
          <w:color w:val="000000" w:themeColor="text1"/>
          <w:sz w:val="28"/>
        </w:rPr>
        <w:t>（自然年）</w:t>
      </w:r>
      <w:bookmarkEnd w:id="205"/>
      <w:bookmarkEnd w:id="210"/>
    </w:p>
    <w:tbl>
      <w:tblPr>
        <w:tblW w:w="1317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ook w:val="0000"/>
      </w:tblPr>
      <w:tblGrid>
        <w:gridCol w:w="1043"/>
        <w:gridCol w:w="1223"/>
        <w:gridCol w:w="3049"/>
        <w:gridCol w:w="1486"/>
        <w:gridCol w:w="1486"/>
        <w:gridCol w:w="2300"/>
        <w:gridCol w:w="2588"/>
      </w:tblGrid>
      <w:tr w:rsidR="000F457B" w:rsidRPr="00C23BF4" w:rsidTr="00C90C9A">
        <w:trPr>
          <w:trHeight w:val="510"/>
        </w:trPr>
        <w:tc>
          <w:tcPr>
            <w:tcW w:w="396"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464"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1157" w:type="pct"/>
            <w:shd w:val="clear" w:color="auto" w:fill="auto"/>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专著名称</w:t>
            </w:r>
          </w:p>
        </w:tc>
        <w:tc>
          <w:tcPr>
            <w:tcW w:w="564"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ISBN</w:t>
            </w:r>
          </w:p>
        </w:tc>
        <w:tc>
          <w:tcPr>
            <w:tcW w:w="564"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专著类别</w:t>
            </w:r>
          </w:p>
        </w:tc>
        <w:tc>
          <w:tcPr>
            <w:tcW w:w="873"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出版社</w:t>
            </w:r>
          </w:p>
        </w:tc>
        <w:tc>
          <w:tcPr>
            <w:tcW w:w="982" w:type="pct"/>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出版时间</w:t>
            </w:r>
          </w:p>
        </w:tc>
      </w:tr>
      <w:tr w:rsidR="000F457B" w:rsidRPr="00C23BF4" w:rsidTr="00C90C9A">
        <w:trPr>
          <w:trHeight w:val="510"/>
        </w:trPr>
        <w:tc>
          <w:tcPr>
            <w:tcW w:w="396"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464"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1157"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564" w:type="pct"/>
            <w:shd w:val="clear" w:color="auto" w:fill="FFFFFF"/>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564"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873"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strike/>
                <w:color w:val="000000" w:themeColor="text1"/>
              </w:rPr>
            </w:pPr>
          </w:p>
        </w:tc>
        <w:tc>
          <w:tcPr>
            <w:tcW w:w="982" w:type="pct"/>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strike/>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646798" w:rsidRPr="00C23BF4" w:rsidRDefault="00646798"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646798" w:rsidRPr="00C23BF4" w:rsidRDefault="00C17EC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专著</w:t>
      </w:r>
      <w:r w:rsidR="00646798"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指以本校为第一署名单位且本校教师为第一著作人的专著、译著或辞书（不包括教材）</w:t>
      </w:r>
      <w:r w:rsidR="007966AC" w:rsidRPr="00C23BF4">
        <w:rPr>
          <w:rFonts w:ascii="Times New Roman" w:eastAsiaTheme="minorEastAsia" w:hAnsi="Times New Roman" w:cs="Times New Roman"/>
          <w:color w:val="000000" w:themeColor="text1"/>
          <w:szCs w:val="21"/>
        </w:rPr>
        <w:t>。</w:t>
      </w:r>
    </w:p>
    <w:p w:rsidR="00190616" w:rsidRPr="00C23BF4" w:rsidRDefault="00C17EC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专著类别</w:t>
      </w:r>
      <w:r w:rsidR="00646798" w:rsidRPr="00C23BF4">
        <w:rPr>
          <w:rFonts w:ascii="Times New Roman" w:eastAsiaTheme="minorEastAsia" w:hAnsi="Times New Roman" w:cs="Times New Roman"/>
          <w:b/>
          <w:color w:val="000000" w:themeColor="text1"/>
          <w:szCs w:val="21"/>
        </w:rPr>
        <w:t>：</w:t>
      </w:r>
      <w:r w:rsidR="007966AC" w:rsidRPr="00C23BF4">
        <w:rPr>
          <w:rFonts w:ascii="Times New Roman" w:eastAsiaTheme="minorEastAsia" w:hAnsi="Times New Roman" w:cs="Times New Roman"/>
          <w:color w:val="000000" w:themeColor="text1"/>
          <w:szCs w:val="21"/>
        </w:rPr>
        <w:t>指专著、译著或辞书。</w:t>
      </w:r>
      <w:r w:rsidR="00190616" w:rsidRPr="00C23BF4">
        <w:rPr>
          <w:rFonts w:ascii="Times New Roman" w:eastAsiaTheme="minorEastAsia" w:hAnsi="Times New Roman" w:cs="Times New Roman"/>
          <w:color w:val="000000" w:themeColor="text1"/>
          <w:szCs w:val="21"/>
        </w:rPr>
        <w:br w:type="page"/>
      </w:r>
    </w:p>
    <w:p w:rsidR="000F7AE4"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211" w:name="_Toc436554310"/>
      <w:bookmarkStart w:id="212" w:name="_Toc436883433"/>
      <w:bookmarkStart w:id="213" w:name="_Toc453514540"/>
      <w:bookmarkStart w:id="214" w:name="_Toc464053274"/>
      <w:bookmarkEnd w:id="206"/>
      <w:bookmarkEnd w:id="207"/>
      <w:bookmarkEnd w:id="208"/>
      <w:bookmarkEnd w:id="20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5</w:t>
      </w:r>
      <w:r w:rsidR="000F7AE4" w:rsidRPr="00C23BF4">
        <w:rPr>
          <w:rFonts w:ascii="Times New Roman" w:eastAsiaTheme="minorEastAsia" w:hAnsi="Times New Roman"/>
          <w:color w:val="000000" w:themeColor="text1"/>
          <w:sz w:val="28"/>
        </w:rPr>
        <w:t>教师专利</w:t>
      </w:r>
      <w:r w:rsidR="00587FD0" w:rsidRPr="00C23BF4">
        <w:rPr>
          <w:rFonts w:ascii="Times New Roman" w:eastAsiaTheme="minorEastAsia" w:hAnsi="Times New Roman"/>
          <w:color w:val="000000" w:themeColor="text1"/>
          <w:sz w:val="28"/>
        </w:rPr>
        <w:t>（著作权）</w:t>
      </w:r>
      <w:r w:rsidR="00BE307A" w:rsidRPr="00C23BF4">
        <w:rPr>
          <w:rFonts w:ascii="Times New Roman" w:eastAsiaTheme="minorEastAsia" w:hAnsi="Times New Roman"/>
          <w:color w:val="000000" w:themeColor="text1"/>
          <w:sz w:val="28"/>
        </w:rPr>
        <w:t>授权</w:t>
      </w:r>
      <w:r w:rsidR="000F7AE4" w:rsidRPr="00C23BF4">
        <w:rPr>
          <w:rFonts w:ascii="Times New Roman" w:eastAsiaTheme="minorEastAsia" w:hAnsi="Times New Roman"/>
          <w:color w:val="000000" w:themeColor="text1"/>
          <w:sz w:val="28"/>
        </w:rPr>
        <w:t>情况</w:t>
      </w:r>
      <w:bookmarkEnd w:id="211"/>
      <w:bookmarkEnd w:id="212"/>
      <w:r w:rsidR="008E3ADF" w:rsidRPr="00C23BF4">
        <w:rPr>
          <w:rFonts w:ascii="Times New Roman" w:eastAsiaTheme="minorEastAsia" w:hAnsi="Times New Roman"/>
          <w:color w:val="000000" w:themeColor="text1"/>
          <w:sz w:val="28"/>
        </w:rPr>
        <w:t>（自然年）</w:t>
      </w:r>
      <w:bookmarkEnd w:id="213"/>
      <w:bookmarkEnd w:id="214"/>
    </w:p>
    <w:tbl>
      <w:tblPr>
        <w:tblW w:w="13175" w:type="dxa"/>
        <w:shd w:val="clear" w:color="auto" w:fill="FFFFFF"/>
        <w:tblLook w:val="0000"/>
      </w:tblPr>
      <w:tblGrid>
        <w:gridCol w:w="1138"/>
        <w:gridCol w:w="1262"/>
        <w:gridCol w:w="2585"/>
        <w:gridCol w:w="1544"/>
        <w:gridCol w:w="980"/>
        <w:gridCol w:w="1418"/>
        <w:gridCol w:w="1133"/>
        <w:gridCol w:w="3115"/>
      </w:tblGrid>
      <w:tr w:rsidR="000F457B" w:rsidRPr="00C23BF4" w:rsidTr="00190616">
        <w:trPr>
          <w:trHeight w:val="510"/>
        </w:trPr>
        <w:tc>
          <w:tcPr>
            <w:tcW w:w="432" w:type="pct"/>
            <w:tcBorders>
              <w:top w:val="single" w:sz="12" w:space="0" w:color="000000"/>
              <w:left w:val="single" w:sz="4" w:space="0" w:color="auto"/>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479" w:type="pct"/>
            <w:tcBorders>
              <w:top w:val="single" w:sz="12" w:space="0" w:color="000000"/>
              <w:left w:val="nil"/>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981" w:type="pct"/>
            <w:tcBorders>
              <w:top w:val="single" w:sz="12" w:space="0" w:color="000000"/>
              <w:left w:val="nil"/>
              <w:bottom w:val="single" w:sz="4" w:space="0" w:color="000000"/>
              <w:right w:val="single" w:sz="4" w:space="0" w:color="auto"/>
            </w:tcBorders>
            <w:shd w:val="clear" w:color="auto" w:fill="auto"/>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名称</w:t>
            </w:r>
          </w:p>
        </w:tc>
        <w:tc>
          <w:tcPr>
            <w:tcW w:w="586" w:type="pct"/>
            <w:tcBorders>
              <w:top w:val="single" w:sz="12" w:space="0" w:color="000000"/>
              <w:left w:val="nil"/>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类型</w:t>
            </w:r>
          </w:p>
        </w:tc>
        <w:tc>
          <w:tcPr>
            <w:tcW w:w="372" w:type="pct"/>
            <w:tcBorders>
              <w:top w:val="single" w:sz="12" w:space="0" w:color="000000"/>
              <w:left w:val="nil"/>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授权号</w:t>
            </w:r>
          </w:p>
        </w:tc>
        <w:tc>
          <w:tcPr>
            <w:tcW w:w="538" w:type="pct"/>
            <w:tcBorders>
              <w:top w:val="single" w:sz="12" w:space="0" w:color="000000"/>
              <w:left w:val="single" w:sz="4" w:space="0" w:color="000000"/>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获批时间</w:t>
            </w:r>
          </w:p>
        </w:tc>
        <w:tc>
          <w:tcPr>
            <w:tcW w:w="430" w:type="pct"/>
            <w:tcBorders>
              <w:top w:val="single" w:sz="12" w:space="0" w:color="000000"/>
              <w:left w:val="nil"/>
              <w:bottom w:val="single" w:sz="4"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是否应用</w:t>
            </w:r>
          </w:p>
        </w:tc>
        <w:tc>
          <w:tcPr>
            <w:tcW w:w="1182" w:type="pct"/>
            <w:tcBorders>
              <w:top w:val="single" w:sz="12" w:space="0" w:color="000000"/>
              <w:left w:val="nil"/>
              <w:bottom w:val="single" w:sz="4" w:space="0" w:color="000000"/>
              <w:right w:val="single" w:sz="4" w:space="0" w:color="000000"/>
            </w:tcBorders>
            <w:shd w:val="clear" w:color="auto" w:fill="auto"/>
            <w:vAlign w:val="center"/>
          </w:tcPr>
          <w:p w:rsidR="009C4D90" w:rsidRPr="00C23BF4" w:rsidRDefault="009C4D90" w:rsidP="00C23BF4">
            <w:pPr>
              <w:adjustRightInd w:val="0"/>
              <w:snapToGrid w:val="0"/>
              <w:ind w:rightChars="31" w:right="65"/>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是否行业联合专利（著作权）</w:t>
            </w:r>
          </w:p>
        </w:tc>
      </w:tr>
      <w:tr w:rsidR="000F457B" w:rsidRPr="00C23BF4" w:rsidTr="00190616">
        <w:trPr>
          <w:trHeight w:val="510"/>
        </w:trPr>
        <w:tc>
          <w:tcPr>
            <w:tcW w:w="432" w:type="pct"/>
            <w:tcBorders>
              <w:top w:val="single" w:sz="4" w:space="0" w:color="000000"/>
              <w:left w:val="single" w:sz="4" w:space="0" w:color="auto"/>
              <w:bottom w:val="single" w:sz="12"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479" w:type="pct"/>
            <w:tcBorders>
              <w:top w:val="single" w:sz="4" w:space="0" w:color="000000"/>
              <w:left w:val="nil"/>
              <w:bottom w:val="single" w:sz="12"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981" w:type="pct"/>
            <w:tcBorders>
              <w:top w:val="single" w:sz="4" w:space="0" w:color="000000"/>
              <w:left w:val="nil"/>
              <w:bottom w:val="single" w:sz="12" w:space="0" w:color="000000"/>
              <w:right w:val="single" w:sz="4" w:space="0" w:color="auto"/>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586" w:type="pct"/>
            <w:tcBorders>
              <w:top w:val="single" w:sz="4" w:space="0" w:color="000000"/>
              <w:left w:val="nil"/>
              <w:bottom w:val="single" w:sz="12"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372" w:type="pct"/>
            <w:tcBorders>
              <w:top w:val="single" w:sz="4" w:space="0" w:color="000000"/>
              <w:left w:val="nil"/>
              <w:bottom w:val="single" w:sz="12"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538" w:type="pct"/>
            <w:tcBorders>
              <w:top w:val="single" w:sz="4" w:space="0" w:color="000000"/>
              <w:left w:val="single" w:sz="4" w:space="0" w:color="000000"/>
              <w:bottom w:val="single" w:sz="12" w:space="0" w:color="000000"/>
              <w:right w:val="single" w:sz="4" w:space="0" w:color="000000"/>
            </w:tcBorders>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430" w:type="pct"/>
            <w:tcBorders>
              <w:top w:val="single" w:sz="4" w:space="0" w:color="000000"/>
              <w:left w:val="nil"/>
              <w:bottom w:val="single" w:sz="12" w:space="0" w:color="000000"/>
              <w:right w:val="single" w:sz="4" w:space="0" w:color="000000"/>
            </w:tcBorders>
            <w:shd w:val="clear" w:color="auto" w:fill="FFFFFF"/>
            <w:vAlign w:val="center"/>
          </w:tcPr>
          <w:p w:rsidR="009C4D90" w:rsidRPr="00C23BF4" w:rsidRDefault="00371A8A"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182" w:type="pct"/>
            <w:tcBorders>
              <w:top w:val="single" w:sz="4" w:space="0" w:color="000000"/>
              <w:left w:val="nil"/>
              <w:bottom w:val="single" w:sz="12" w:space="0" w:color="000000"/>
              <w:right w:val="single" w:sz="4" w:space="0" w:color="000000"/>
            </w:tcBorders>
            <w:shd w:val="clear" w:color="auto" w:fill="auto"/>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8E21E5" w:rsidRPr="00C23BF4" w:rsidRDefault="00856968"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856968" w:rsidRPr="00C23BF4" w:rsidRDefault="008E21E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color w:val="000000" w:themeColor="text1"/>
          <w:kern w:val="0"/>
          <w:szCs w:val="21"/>
        </w:rPr>
        <w:t>只统计本校教师为第一专利</w:t>
      </w:r>
      <w:r w:rsidR="002F7082" w:rsidRPr="00C23BF4">
        <w:rPr>
          <w:rFonts w:ascii="Times New Roman" w:eastAsiaTheme="minorEastAsia" w:hAnsi="Times New Roman" w:cs="Times New Roman"/>
          <w:color w:val="000000" w:themeColor="text1"/>
          <w:kern w:val="0"/>
          <w:szCs w:val="21"/>
        </w:rPr>
        <w:t>（著作权）</w:t>
      </w:r>
      <w:r w:rsidRPr="00C23BF4">
        <w:rPr>
          <w:rFonts w:ascii="Times New Roman" w:eastAsiaTheme="minorEastAsia" w:hAnsi="Times New Roman" w:cs="Times New Roman"/>
          <w:color w:val="000000" w:themeColor="text1"/>
          <w:kern w:val="0"/>
          <w:szCs w:val="21"/>
        </w:rPr>
        <w:t>人的情况</w:t>
      </w:r>
      <w:r w:rsidR="007966AC" w:rsidRPr="00C23BF4">
        <w:rPr>
          <w:rFonts w:ascii="Times New Roman" w:eastAsiaTheme="minorEastAsia" w:hAnsi="Times New Roman" w:cs="Times New Roman"/>
          <w:color w:val="000000" w:themeColor="text1"/>
          <w:kern w:val="0"/>
          <w:szCs w:val="21"/>
        </w:rPr>
        <w:t>。</w:t>
      </w:r>
    </w:p>
    <w:p w:rsidR="00856968" w:rsidRPr="00C23BF4" w:rsidRDefault="0085696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类型：</w:t>
      </w:r>
      <w:r w:rsidRPr="00C23BF4">
        <w:rPr>
          <w:rFonts w:ascii="Times New Roman" w:eastAsiaTheme="minorEastAsia" w:hAnsi="Times New Roman" w:cs="Times New Roman"/>
          <w:color w:val="000000" w:themeColor="text1"/>
          <w:szCs w:val="21"/>
        </w:rPr>
        <w:t>指发明专利、实用新型专利、外观专利</w:t>
      </w:r>
      <w:r w:rsidR="00587FD0" w:rsidRPr="00C23BF4">
        <w:rPr>
          <w:rFonts w:ascii="Times New Roman" w:eastAsiaTheme="minorEastAsia" w:hAnsi="Times New Roman" w:cs="Times New Roman"/>
          <w:color w:val="000000" w:themeColor="text1"/>
          <w:szCs w:val="21"/>
        </w:rPr>
        <w:t>、著作权</w:t>
      </w:r>
      <w:r w:rsidR="007966AC" w:rsidRPr="00C23BF4">
        <w:rPr>
          <w:rFonts w:ascii="Times New Roman" w:eastAsiaTheme="minorEastAsia" w:hAnsi="Times New Roman" w:cs="Times New Roman"/>
          <w:color w:val="000000" w:themeColor="text1"/>
          <w:szCs w:val="21"/>
        </w:rPr>
        <w:t>。</w:t>
      </w:r>
    </w:p>
    <w:p w:rsidR="00856968" w:rsidRPr="00C23BF4" w:rsidRDefault="0085696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是否行业联合专利：</w:t>
      </w:r>
      <w:r w:rsidRPr="00C23BF4">
        <w:rPr>
          <w:rFonts w:ascii="Times New Roman" w:eastAsiaTheme="minorEastAsia" w:hAnsi="Times New Roman" w:cs="Times New Roman"/>
          <w:color w:val="000000" w:themeColor="text1"/>
          <w:szCs w:val="21"/>
        </w:rPr>
        <w:t>指此项专利是否与行业界联合研究开发、共享</w:t>
      </w:r>
      <w:r w:rsidR="00795145" w:rsidRPr="00C23BF4">
        <w:rPr>
          <w:rFonts w:ascii="Times New Roman" w:eastAsiaTheme="minorEastAsia" w:hAnsi="Times New Roman" w:cs="Times New Roman"/>
          <w:color w:val="000000" w:themeColor="text1"/>
          <w:szCs w:val="21"/>
        </w:rPr>
        <w:t>专利</w:t>
      </w:r>
      <w:r w:rsidR="002F7082" w:rsidRPr="00C23BF4">
        <w:rPr>
          <w:rFonts w:ascii="Times New Roman" w:eastAsiaTheme="minorEastAsia" w:hAnsi="Times New Roman" w:cs="Times New Roman"/>
          <w:color w:val="000000" w:themeColor="text1"/>
          <w:szCs w:val="21"/>
        </w:rPr>
        <w:t>（著作）</w:t>
      </w:r>
      <w:r w:rsidR="00795145" w:rsidRPr="00C23BF4">
        <w:rPr>
          <w:rFonts w:ascii="Times New Roman" w:eastAsiaTheme="minorEastAsia" w:hAnsi="Times New Roman" w:cs="Times New Roman"/>
          <w:color w:val="000000" w:themeColor="text1"/>
          <w:szCs w:val="21"/>
        </w:rPr>
        <w:t>权</w:t>
      </w:r>
      <w:r w:rsidR="007966AC" w:rsidRPr="00C23BF4">
        <w:rPr>
          <w:rFonts w:ascii="Times New Roman" w:eastAsiaTheme="minorEastAsia" w:hAnsi="Times New Roman" w:cs="Times New Roman"/>
          <w:color w:val="000000" w:themeColor="text1"/>
          <w:szCs w:val="21"/>
        </w:rPr>
        <w:t>。</w:t>
      </w:r>
    </w:p>
    <w:p w:rsidR="00137724" w:rsidRPr="00C23BF4" w:rsidRDefault="00137724" w:rsidP="00C23BF4">
      <w:pPr>
        <w:adjustRightInd w:val="0"/>
        <w:snapToGrid w:val="0"/>
        <w:rPr>
          <w:rFonts w:ascii="Times New Roman" w:eastAsiaTheme="minorEastAsia" w:hAnsi="Times New Roman" w:cs="Times New Roman"/>
          <w:color w:val="000000" w:themeColor="text1"/>
        </w:rPr>
      </w:pPr>
    </w:p>
    <w:p w:rsidR="000F7AE4" w:rsidRPr="00C23BF4" w:rsidRDefault="00CB1283" w:rsidP="00C23BF4">
      <w:pPr>
        <w:pStyle w:val="2"/>
        <w:adjustRightInd w:val="0"/>
        <w:snapToGrid w:val="0"/>
        <w:spacing w:line="240" w:lineRule="auto"/>
        <w:rPr>
          <w:rFonts w:ascii="Times New Roman" w:eastAsiaTheme="minorEastAsia" w:hAnsi="Times New Roman"/>
          <w:color w:val="000000" w:themeColor="text1"/>
          <w:sz w:val="28"/>
        </w:rPr>
      </w:pPr>
      <w:bookmarkStart w:id="215" w:name="_Toc436554313"/>
      <w:bookmarkStart w:id="216" w:name="_Toc436883436"/>
      <w:bookmarkStart w:id="217" w:name="_Toc453514541"/>
      <w:bookmarkStart w:id="218" w:name="_Toc46405327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3-</w:t>
      </w:r>
      <w:r w:rsidR="00A235AB"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w:t>
      </w:r>
      <w:r w:rsidR="009B1309" w:rsidRPr="00C23BF4">
        <w:rPr>
          <w:rFonts w:ascii="Times New Roman" w:eastAsiaTheme="minorEastAsia" w:hAnsi="Times New Roman"/>
          <w:color w:val="000000" w:themeColor="text1"/>
          <w:sz w:val="28"/>
        </w:rPr>
        <w:t>6</w:t>
      </w:r>
      <w:r w:rsidR="000F7AE4" w:rsidRPr="00C23BF4">
        <w:rPr>
          <w:rFonts w:ascii="Times New Roman" w:eastAsiaTheme="minorEastAsia" w:hAnsi="Times New Roman"/>
          <w:color w:val="000000" w:themeColor="text1"/>
          <w:sz w:val="28"/>
        </w:rPr>
        <w:t>教师主编本专业教材情况</w:t>
      </w:r>
      <w:bookmarkEnd w:id="215"/>
      <w:bookmarkEnd w:id="216"/>
      <w:r w:rsidR="008E3ADF" w:rsidRPr="00C23BF4">
        <w:rPr>
          <w:rFonts w:ascii="Times New Roman" w:eastAsiaTheme="minorEastAsia" w:hAnsi="Times New Roman"/>
          <w:color w:val="000000" w:themeColor="text1"/>
          <w:sz w:val="28"/>
        </w:rPr>
        <w:t>（自然年）</w:t>
      </w:r>
      <w:bookmarkEnd w:id="217"/>
      <w:bookmarkEnd w:id="218"/>
    </w:p>
    <w:tbl>
      <w:tblPr>
        <w:tblW w:w="13175" w:type="dxa"/>
        <w:tblBorders>
          <w:top w:val="single" w:sz="12" w:space="0" w:color="000000"/>
          <w:left w:val="single" w:sz="6" w:space="0" w:color="000000"/>
          <w:bottom w:val="single" w:sz="12" w:space="0" w:color="000000"/>
          <w:right w:val="single" w:sz="4" w:space="0" w:color="000000"/>
          <w:insideH w:val="single" w:sz="6" w:space="0" w:color="000000"/>
          <w:insideV w:val="single" w:sz="6" w:space="0" w:color="000000"/>
        </w:tblBorders>
        <w:shd w:val="clear" w:color="auto" w:fill="FFFFFF"/>
        <w:tblLayout w:type="fixed"/>
        <w:tblLook w:val="0000"/>
      </w:tblPr>
      <w:tblGrid>
        <w:gridCol w:w="1112"/>
        <w:gridCol w:w="1145"/>
        <w:gridCol w:w="2450"/>
        <w:gridCol w:w="1528"/>
        <w:gridCol w:w="1294"/>
        <w:gridCol w:w="1922"/>
        <w:gridCol w:w="1895"/>
        <w:gridCol w:w="1829"/>
      </w:tblGrid>
      <w:tr w:rsidR="000F457B" w:rsidRPr="00C23BF4" w:rsidTr="00190616">
        <w:trPr>
          <w:trHeight w:val="660"/>
        </w:trPr>
        <w:tc>
          <w:tcPr>
            <w:tcW w:w="1101"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c>
          <w:tcPr>
            <w:tcW w:w="1134"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教师姓名</w:t>
            </w:r>
          </w:p>
        </w:tc>
        <w:tc>
          <w:tcPr>
            <w:tcW w:w="2426"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教材名称</w:t>
            </w:r>
          </w:p>
        </w:tc>
        <w:tc>
          <w:tcPr>
            <w:tcW w:w="1513"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出版社</w:t>
            </w:r>
          </w:p>
        </w:tc>
        <w:tc>
          <w:tcPr>
            <w:tcW w:w="1281"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ISBN</w:t>
            </w:r>
          </w:p>
        </w:tc>
        <w:tc>
          <w:tcPr>
            <w:tcW w:w="1903"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出版时间</w:t>
            </w:r>
          </w:p>
        </w:tc>
        <w:tc>
          <w:tcPr>
            <w:tcW w:w="1876"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教材入选情况</w:t>
            </w:r>
          </w:p>
        </w:tc>
        <w:tc>
          <w:tcPr>
            <w:tcW w:w="1811"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入选时间</w:t>
            </w:r>
          </w:p>
        </w:tc>
      </w:tr>
      <w:tr w:rsidR="000F457B" w:rsidRPr="00C23BF4" w:rsidTr="00190616">
        <w:trPr>
          <w:trHeight w:val="543"/>
        </w:trPr>
        <w:tc>
          <w:tcPr>
            <w:tcW w:w="1101"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p>
        </w:tc>
        <w:tc>
          <w:tcPr>
            <w:tcW w:w="1134" w:type="dxa"/>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2426" w:type="dxa"/>
            <w:shd w:val="clear" w:color="auto" w:fill="FFFFFF"/>
            <w:vAlign w:val="center"/>
          </w:tcPr>
          <w:p w:rsidR="009C4D90" w:rsidRPr="00C23BF4" w:rsidRDefault="009C4D90" w:rsidP="00C23BF4">
            <w:pPr>
              <w:adjustRightInd w:val="0"/>
              <w:snapToGrid w:val="0"/>
              <w:jc w:val="center"/>
              <w:rPr>
                <w:rFonts w:ascii="Times New Roman" w:eastAsiaTheme="minorEastAsia" w:hAnsi="Times New Roman" w:cs="Times New Roman"/>
                <w:color w:val="000000" w:themeColor="text1"/>
              </w:rPr>
            </w:pPr>
          </w:p>
        </w:tc>
        <w:tc>
          <w:tcPr>
            <w:tcW w:w="1513"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p>
        </w:tc>
        <w:tc>
          <w:tcPr>
            <w:tcW w:w="1281" w:type="dxa"/>
            <w:shd w:val="clear" w:color="auto" w:fill="FFFFFF"/>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p>
        </w:tc>
        <w:tc>
          <w:tcPr>
            <w:tcW w:w="1903"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p>
        </w:tc>
        <w:tc>
          <w:tcPr>
            <w:tcW w:w="1876"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811" w:type="dxa"/>
            <w:shd w:val="clear" w:color="auto" w:fill="FFFFFF"/>
            <w:vAlign w:val="center"/>
          </w:tcPr>
          <w:p w:rsidR="009C4D90" w:rsidRPr="00C23BF4" w:rsidRDefault="009C4D90" w:rsidP="00C23BF4">
            <w:pPr>
              <w:adjustRightInd w:val="0"/>
              <w:snapToGrid w:val="0"/>
              <w:ind w:leftChars="-44" w:left="-92" w:rightChars="-30" w:right="-63"/>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7677F0" w:rsidRPr="00C23BF4" w:rsidRDefault="007677F0"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8E21E5" w:rsidRPr="00C23BF4" w:rsidRDefault="00767C4F" w:rsidP="00C23BF4">
      <w:pPr>
        <w:adjustRightInd w:val="0"/>
        <w:snapToGrid w:val="0"/>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color w:val="000000" w:themeColor="text1"/>
          <w:kern w:val="0"/>
          <w:szCs w:val="21"/>
        </w:rPr>
        <w:t>只</w:t>
      </w:r>
      <w:r w:rsidR="008E21E5" w:rsidRPr="00C23BF4">
        <w:rPr>
          <w:rFonts w:ascii="Times New Roman" w:eastAsiaTheme="minorEastAsia" w:hAnsi="Times New Roman" w:cs="Times New Roman"/>
          <w:color w:val="000000" w:themeColor="text1"/>
          <w:kern w:val="0"/>
          <w:szCs w:val="21"/>
        </w:rPr>
        <w:t>统计本校教师作为第一主编的公开出版教材</w:t>
      </w:r>
      <w:r w:rsidRPr="00C23BF4">
        <w:rPr>
          <w:rFonts w:ascii="Times New Roman" w:eastAsiaTheme="minorEastAsia" w:hAnsi="Times New Roman" w:cs="Times New Roman"/>
          <w:color w:val="000000" w:themeColor="text1"/>
          <w:kern w:val="0"/>
          <w:szCs w:val="21"/>
        </w:rPr>
        <w:t>。</w:t>
      </w:r>
    </w:p>
    <w:p w:rsidR="00E9085F" w:rsidRPr="00C23BF4" w:rsidRDefault="00C17EC1"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kern w:val="0"/>
          <w:szCs w:val="21"/>
        </w:rPr>
        <w:t>教材入选情况</w:t>
      </w:r>
      <w:r w:rsidR="007677F0" w:rsidRPr="00C23BF4">
        <w:rPr>
          <w:rFonts w:ascii="Times New Roman" w:eastAsiaTheme="minorEastAsia" w:hAnsi="Times New Roman" w:cs="Times New Roman"/>
          <w:b/>
          <w:color w:val="000000" w:themeColor="text1"/>
          <w:kern w:val="0"/>
          <w:szCs w:val="21"/>
        </w:rPr>
        <w:t>：</w:t>
      </w:r>
      <w:r w:rsidRPr="00C23BF4">
        <w:rPr>
          <w:rFonts w:ascii="Times New Roman" w:eastAsiaTheme="minorEastAsia" w:hAnsi="Times New Roman" w:cs="Times New Roman"/>
          <w:color w:val="000000" w:themeColor="text1"/>
          <w:kern w:val="0"/>
          <w:szCs w:val="21"/>
        </w:rPr>
        <w:t>指教材入选</w:t>
      </w:r>
      <w:r w:rsidR="00037020" w:rsidRPr="00C23BF4">
        <w:rPr>
          <w:rFonts w:ascii="Times New Roman" w:eastAsiaTheme="minorEastAsia" w:hAnsi="Times New Roman" w:cs="Times New Roman"/>
          <w:color w:val="000000" w:themeColor="text1"/>
          <w:kern w:val="0"/>
          <w:szCs w:val="21"/>
        </w:rPr>
        <w:t>国家级</w:t>
      </w:r>
      <w:r w:rsidRPr="00C23BF4">
        <w:rPr>
          <w:rFonts w:ascii="Times New Roman" w:eastAsiaTheme="minorEastAsia" w:hAnsi="Times New Roman" w:cs="Times New Roman"/>
          <w:color w:val="000000" w:themeColor="text1"/>
          <w:kern w:val="0"/>
          <w:szCs w:val="21"/>
        </w:rPr>
        <w:t>规划教材、省</w:t>
      </w:r>
      <w:r w:rsidR="00037020" w:rsidRPr="00C23BF4">
        <w:rPr>
          <w:rFonts w:ascii="Times New Roman" w:eastAsiaTheme="minorEastAsia" w:hAnsi="Times New Roman" w:cs="Times New Roman"/>
          <w:color w:val="000000" w:themeColor="text1"/>
          <w:kern w:val="0"/>
          <w:szCs w:val="21"/>
        </w:rPr>
        <w:t>部级</w:t>
      </w:r>
      <w:r w:rsidRPr="00C23BF4">
        <w:rPr>
          <w:rFonts w:ascii="Times New Roman" w:eastAsiaTheme="minorEastAsia" w:hAnsi="Times New Roman" w:cs="Times New Roman"/>
          <w:color w:val="000000" w:themeColor="text1"/>
          <w:kern w:val="0"/>
          <w:szCs w:val="21"/>
        </w:rPr>
        <w:t>规划教材，</w:t>
      </w:r>
      <w:r w:rsidR="00037020" w:rsidRPr="00C23BF4">
        <w:rPr>
          <w:rFonts w:ascii="Times New Roman" w:eastAsiaTheme="minorEastAsia" w:hAnsi="Times New Roman" w:cs="Times New Roman"/>
          <w:color w:val="000000" w:themeColor="text1"/>
          <w:kern w:val="0"/>
          <w:szCs w:val="21"/>
        </w:rPr>
        <w:t>国家级</w:t>
      </w:r>
      <w:r w:rsidRPr="00C23BF4">
        <w:rPr>
          <w:rFonts w:ascii="Times New Roman" w:eastAsiaTheme="minorEastAsia" w:hAnsi="Times New Roman" w:cs="Times New Roman"/>
          <w:color w:val="000000" w:themeColor="text1"/>
          <w:kern w:val="0"/>
          <w:szCs w:val="21"/>
        </w:rPr>
        <w:t>精品教材、省</w:t>
      </w:r>
      <w:r w:rsidR="00037020" w:rsidRPr="00C23BF4">
        <w:rPr>
          <w:rFonts w:ascii="Times New Roman" w:eastAsiaTheme="minorEastAsia" w:hAnsi="Times New Roman" w:cs="Times New Roman"/>
          <w:color w:val="000000" w:themeColor="text1"/>
          <w:kern w:val="0"/>
          <w:szCs w:val="21"/>
        </w:rPr>
        <w:t>部级</w:t>
      </w:r>
      <w:r w:rsidRPr="00C23BF4">
        <w:rPr>
          <w:rFonts w:ascii="Times New Roman" w:eastAsiaTheme="minorEastAsia" w:hAnsi="Times New Roman" w:cs="Times New Roman"/>
          <w:color w:val="000000" w:themeColor="text1"/>
          <w:kern w:val="0"/>
          <w:szCs w:val="21"/>
        </w:rPr>
        <w:t>精品教材</w:t>
      </w:r>
      <w:r w:rsidR="007966AC" w:rsidRPr="00C23BF4">
        <w:rPr>
          <w:rFonts w:ascii="Times New Roman" w:eastAsiaTheme="minorEastAsia" w:hAnsi="Times New Roman" w:cs="Times New Roman"/>
          <w:color w:val="000000" w:themeColor="text1"/>
          <w:kern w:val="0"/>
          <w:szCs w:val="21"/>
        </w:rPr>
        <w:t>。</w:t>
      </w:r>
    </w:p>
    <w:p w:rsidR="00DC75CA" w:rsidRPr="00C23BF4" w:rsidRDefault="00DC75CA" w:rsidP="00C23BF4">
      <w:pPr>
        <w:widowControl/>
        <w:adjustRightInd w:val="0"/>
        <w:snapToGrid w:val="0"/>
        <w:jc w:val="left"/>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color w:val="000000" w:themeColor="text1"/>
          <w:kern w:val="0"/>
          <w:szCs w:val="21"/>
        </w:rPr>
        <w:br w:type="page"/>
      </w:r>
    </w:p>
    <w:p w:rsidR="000F7AE4" w:rsidRDefault="00A27686" w:rsidP="00C23BF4">
      <w:pPr>
        <w:pStyle w:val="1"/>
        <w:adjustRightInd w:val="0"/>
        <w:snapToGrid w:val="0"/>
        <w:spacing w:line="240" w:lineRule="auto"/>
        <w:rPr>
          <w:rFonts w:eastAsiaTheme="minorEastAsia"/>
          <w:color w:val="000000" w:themeColor="text1"/>
          <w:kern w:val="2"/>
        </w:rPr>
      </w:pPr>
      <w:bookmarkStart w:id="219" w:name="_Toc464053276"/>
      <w:r w:rsidRPr="00C23BF4">
        <w:rPr>
          <w:rFonts w:eastAsiaTheme="minorEastAsia"/>
          <w:color w:val="000000" w:themeColor="text1"/>
          <w:kern w:val="2"/>
        </w:rPr>
        <w:t>4.</w:t>
      </w:r>
      <w:bookmarkStart w:id="220" w:name="_Toc390241020"/>
      <w:bookmarkStart w:id="221" w:name="_Toc436554314"/>
      <w:bookmarkStart w:id="222" w:name="_Toc436883437"/>
      <w:bookmarkStart w:id="223" w:name="_Toc453514542"/>
      <w:r w:rsidRPr="00C23BF4">
        <w:rPr>
          <w:rFonts w:eastAsiaTheme="minorEastAsia"/>
          <w:color w:val="000000" w:themeColor="text1"/>
          <w:kern w:val="2"/>
        </w:rPr>
        <w:t>学科专业</w:t>
      </w:r>
      <w:bookmarkEnd w:id="219"/>
      <w:bookmarkEnd w:id="220"/>
      <w:bookmarkEnd w:id="221"/>
      <w:bookmarkEnd w:id="222"/>
      <w:bookmarkEnd w:id="223"/>
    </w:p>
    <w:p w:rsidR="0038210F" w:rsidRPr="0038210F" w:rsidRDefault="0038210F" w:rsidP="0038210F">
      <w:pPr>
        <w:rPr>
          <w:rFonts w:hint="eastAsia"/>
        </w:rPr>
      </w:pPr>
    </w:p>
    <w:p w:rsidR="000F7AE4" w:rsidRPr="00C23BF4" w:rsidRDefault="000F7AE4" w:rsidP="00C23BF4">
      <w:pPr>
        <w:pStyle w:val="2"/>
        <w:tabs>
          <w:tab w:val="left" w:pos="2800"/>
        </w:tabs>
        <w:adjustRightInd w:val="0"/>
        <w:snapToGrid w:val="0"/>
        <w:spacing w:line="240" w:lineRule="auto"/>
        <w:rPr>
          <w:rFonts w:ascii="Times New Roman" w:eastAsiaTheme="minorEastAsia" w:hAnsi="Times New Roman"/>
          <w:color w:val="000000" w:themeColor="text1"/>
          <w:sz w:val="28"/>
        </w:rPr>
      </w:pPr>
      <w:bookmarkStart w:id="224" w:name="_Toc361041296"/>
      <w:bookmarkStart w:id="225" w:name="_Toc365885727"/>
      <w:bookmarkStart w:id="226" w:name="_Toc390241021"/>
      <w:bookmarkStart w:id="227" w:name="_Toc436554315"/>
      <w:bookmarkStart w:id="228" w:name="_Toc436883438"/>
      <w:bookmarkStart w:id="229" w:name="_Toc453514543"/>
      <w:bookmarkStart w:id="230" w:name="_Toc46405327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4-1-1</w:t>
      </w:r>
      <w:r w:rsidRPr="00C23BF4">
        <w:rPr>
          <w:rFonts w:ascii="Times New Roman" w:eastAsiaTheme="minorEastAsia" w:hAnsi="Times New Roman"/>
          <w:color w:val="000000" w:themeColor="text1"/>
          <w:sz w:val="28"/>
        </w:rPr>
        <w:t>学科建设</w:t>
      </w:r>
      <w:bookmarkEnd w:id="224"/>
      <w:bookmarkEnd w:id="225"/>
      <w:bookmarkEnd w:id="226"/>
      <w:bookmarkEnd w:id="227"/>
      <w:bookmarkEnd w:id="228"/>
      <w:r w:rsidR="008E3ADF" w:rsidRPr="00C23BF4">
        <w:rPr>
          <w:rFonts w:ascii="Times New Roman" w:eastAsiaTheme="minorEastAsia" w:hAnsi="Times New Roman"/>
          <w:color w:val="000000" w:themeColor="text1"/>
          <w:sz w:val="28"/>
        </w:rPr>
        <w:t>（时点）</w:t>
      </w:r>
      <w:bookmarkEnd w:id="229"/>
      <w:bookmarkEnd w:id="23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2660"/>
        <w:gridCol w:w="1957"/>
        <w:gridCol w:w="8558"/>
      </w:tblGrid>
      <w:tr w:rsidR="000F457B" w:rsidRPr="00C23BF4" w:rsidTr="00190616">
        <w:tc>
          <w:tcPr>
            <w:tcW w:w="4644" w:type="dxa"/>
            <w:gridSpan w:val="2"/>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8611"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博士后流动站（个）</w:t>
            </w:r>
          </w:p>
        </w:tc>
        <w:tc>
          <w:tcPr>
            <w:tcW w:w="861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2. </w:t>
            </w:r>
            <w:r w:rsidRPr="00C23BF4">
              <w:rPr>
                <w:rFonts w:ascii="Times New Roman" w:eastAsiaTheme="minorEastAsia" w:hAnsi="Times New Roman" w:cs="Times New Roman"/>
                <w:b/>
                <w:bCs/>
                <w:color w:val="000000" w:themeColor="text1"/>
              </w:rPr>
              <w:t>博士学位授权一级学科点</w:t>
            </w:r>
          </w:p>
        </w:tc>
        <w:tc>
          <w:tcPr>
            <w:tcW w:w="8611" w:type="dxa"/>
          </w:tcPr>
          <w:p w:rsidR="000F7AE4" w:rsidRPr="00C23BF4" w:rsidRDefault="009C4D9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自动生成</w:t>
            </w: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3. </w:t>
            </w:r>
            <w:r w:rsidRPr="00C23BF4">
              <w:rPr>
                <w:rFonts w:ascii="Times New Roman" w:eastAsiaTheme="minorEastAsia" w:hAnsi="Times New Roman" w:cs="Times New Roman"/>
                <w:b/>
                <w:bCs/>
                <w:color w:val="000000" w:themeColor="text1"/>
              </w:rPr>
              <w:t>博士学位授权二级学科点（不含一级覆盖）</w:t>
            </w:r>
          </w:p>
        </w:tc>
        <w:tc>
          <w:tcPr>
            <w:tcW w:w="8611" w:type="dxa"/>
          </w:tcPr>
          <w:p w:rsidR="000F7AE4" w:rsidRPr="00C23BF4" w:rsidRDefault="009C4D9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自动生成</w:t>
            </w: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4. </w:t>
            </w:r>
            <w:r w:rsidRPr="00C23BF4">
              <w:rPr>
                <w:rFonts w:ascii="Times New Roman" w:eastAsiaTheme="minorEastAsia" w:hAnsi="Times New Roman" w:cs="Times New Roman"/>
                <w:b/>
                <w:bCs/>
                <w:color w:val="000000" w:themeColor="text1"/>
              </w:rPr>
              <w:t>硕士学位授权一级学科点</w:t>
            </w:r>
          </w:p>
        </w:tc>
        <w:tc>
          <w:tcPr>
            <w:tcW w:w="8611" w:type="dxa"/>
          </w:tcPr>
          <w:p w:rsidR="000F7AE4" w:rsidRPr="00C23BF4" w:rsidRDefault="009C4D9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自动生成</w:t>
            </w: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5. </w:t>
            </w:r>
            <w:r w:rsidRPr="00C23BF4">
              <w:rPr>
                <w:rFonts w:ascii="Times New Roman" w:eastAsiaTheme="minorEastAsia" w:hAnsi="Times New Roman" w:cs="Times New Roman"/>
                <w:b/>
                <w:bCs/>
                <w:color w:val="000000" w:themeColor="text1"/>
              </w:rPr>
              <w:t>硕士学位授权二级学科点（不含一级覆盖）</w:t>
            </w:r>
          </w:p>
        </w:tc>
        <w:tc>
          <w:tcPr>
            <w:tcW w:w="8611" w:type="dxa"/>
          </w:tcPr>
          <w:p w:rsidR="000F7AE4" w:rsidRPr="00C23BF4" w:rsidRDefault="009C4D90"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自动生成</w:t>
            </w:r>
          </w:p>
        </w:tc>
      </w:tr>
      <w:tr w:rsidR="000F457B" w:rsidRPr="00C23BF4" w:rsidTr="00190616">
        <w:tc>
          <w:tcPr>
            <w:tcW w:w="2676"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本科专业（个）</w:t>
            </w:r>
          </w:p>
        </w:tc>
        <w:tc>
          <w:tcPr>
            <w:tcW w:w="1968" w:type="dxa"/>
          </w:tcPr>
          <w:p w:rsidR="000F7AE4" w:rsidRPr="00C23BF4" w:rsidRDefault="000F7AE4"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总数</w:t>
            </w:r>
          </w:p>
        </w:tc>
        <w:tc>
          <w:tcPr>
            <w:tcW w:w="861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90616">
        <w:tc>
          <w:tcPr>
            <w:tcW w:w="2676"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1968" w:type="dxa"/>
          </w:tcPr>
          <w:p w:rsidR="000F7AE4" w:rsidRPr="00C23BF4" w:rsidRDefault="000F7AE4"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其中：新专业</w:t>
            </w:r>
          </w:p>
        </w:tc>
        <w:tc>
          <w:tcPr>
            <w:tcW w:w="861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90616">
        <w:tc>
          <w:tcPr>
            <w:tcW w:w="4644" w:type="dxa"/>
            <w:gridSpan w:val="2"/>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Pr="00C23BF4">
              <w:rPr>
                <w:rFonts w:ascii="Times New Roman" w:eastAsiaTheme="minorEastAsia" w:hAnsi="Times New Roman" w:cs="Times New Roman"/>
                <w:b/>
                <w:bCs/>
                <w:color w:val="000000" w:themeColor="text1"/>
              </w:rPr>
              <w:t>专科专业（个）</w:t>
            </w:r>
          </w:p>
        </w:tc>
        <w:tc>
          <w:tcPr>
            <w:tcW w:w="861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1881" w:rsidRPr="00C23BF4" w:rsidRDefault="00B818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博士后流动站：</w:t>
      </w:r>
      <w:r w:rsidRPr="00C23BF4">
        <w:rPr>
          <w:rFonts w:ascii="Times New Roman" w:eastAsiaTheme="minorEastAsia" w:hAnsi="Times New Roman" w:cs="Times New Roman"/>
          <w:color w:val="000000" w:themeColor="text1"/>
          <w:szCs w:val="21"/>
        </w:rPr>
        <w:t>指经教育部批准设立的在一级学科范围内可以招收博士后研究人员的研究机构数。</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博士学位授权一级学科点</w:t>
      </w:r>
      <w:r w:rsidRPr="00C23BF4">
        <w:rPr>
          <w:rFonts w:ascii="Times New Roman" w:eastAsiaTheme="minorEastAsia" w:hAnsi="Times New Roman" w:cs="Times New Roman"/>
          <w:color w:val="000000" w:themeColor="text1"/>
          <w:szCs w:val="21"/>
        </w:rPr>
        <w:t>：指经教育部批准设立的可以招收博士研究生和授予博士学位的一级学科点。</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博士学位授权二级学科点（不含一级覆盖）</w:t>
      </w:r>
      <w:r w:rsidRPr="00C23BF4">
        <w:rPr>
          <w:rFonts w:ascii="Times New Roman" w:eastAsiaTheme="minorEastAsia" w:hAnsi="Times New Roman" w:cs="Times New Roman"/>
          <w:color w:val="000000" w:themeColor="text1"/>
          <w:szCs w:val="21"/>
        </w:rPr>
        <w:t>：指经教育部批准设立的可以招收博士研究生和授予博士学位的二级学科点，不包含一级学科点已覆盖的二级学科。</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硕士学位授权一级学科点</w:t>
      </w:r>
      <w:r w:rsidRPr="00C23BF4">
        <w:rPr>
          <w:rFonts w:ascii="Times New Roman" w:eastAsiaTheme="minorEastAsia" w:hAnsi="Times New Roman" w:cs="Times New Roman"/>
          <w:color w:val="000000" w:themeColor="text1"/>
          <w:szCs w:val="21"/>
        </w:rPr>
        <w:t>：指经教育部批准设立的可以招收硕士研究生和授予硕士学位的一级学科点。</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硕士学位授权二级学科点（不含一级覆盖）</w:t>
      </w:r>
      <w:r w:rsidRPr="00C23BF4">
        <w:rPr>
          <w:rFonts w:ascii="Times New Roman" w:eastAsiaTheme="minorEastAsia" w:hAnsi="Times New Roman" w:cs="Times New Roman"/>
          <w:color w:val="000000" w:themeColor="text1"/>
          <w:szCs w:val="21"/>
        </w:rPr>
        <w:t>：指经教育部批准设立的可以招收硕士研究生和授予硕士学位的二级学科点，不包含一级学科点已覆盖的二级学科。</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本科专业：</w:t>
      </w:r>
      <w:r w:rsidRPr="00C23BF4">
        <w:rPr>
          <w:rFonts w:ascii="Times New Roman" w:eastAsiaTheme="minorEastAsia" w:hAnsi="Times New Roman" w:cs="Times New Roman"/>
          <w:color w:val="000000" w:themeColor="text1"/>
          <w:szCs w:val="21"/>
        </w:rPr>
        <w:t>指本科专业总数。按《普通高等学校本科专业目录</w:t>
      </w:r>
      <w:r w:rsidR="00767C4F" w:rsidRPr="00C23BF4">
        <w:rPr>
          <w:rFonts w:ascii="Times New Roman" w:eastAsiaTheme="minorEastAsia" w:hAnsi="Times New Roman" w:cs="Times New Roman"/>
          <w:color w:val="000000" w:themeColor="text1"/>
          <w:szCs w:val="21"/>
        </w:rPr>
        <w:t>（</w:t>
      </w:r>
      <w:r w:rsidR="00767C4F" w:rsidRPr="00C23BF4">
        <w:rPr>
          <w:rFonts w:ascii="Times New Roman" w:eastAsiaTheme="minorEastAsia" w:hAnsi="Times New Roman" w:cs="Times New Roman"/>
          <w:color w:val="000000" w:themeColor="text1"/>
          <w:szCs w:val="21"/>
        </w:rPr>
        <w:t>2012</w:t>
      </w:r>
      <w:r w:rsidR="00767C4F"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》填写，</w:t>
      </w:r>
      <w:r w:rsidR="00767C4F" w:rsidRPr="00C23BF4">
        <w:rPr>
          <w:rFonts w:ascii="Times New Roman" w:eastAsiaTheme="minorEastAsia" w:hAnsi="Times New Roman" w:cs="Times New Roman"/>
          <w:color w:val="000000" w:themeColor="text1"/>
          <w:szCs w:val="21"/>
        </w:rPr>
        <w:t>目录</w:t>
      </w:r>
      <w:r w:rsidRPr="00C23BF4">
        <w:rPr>
          <w:rFonts w:ascii="Times New Roman" w:eastAsiaTheme="minorEastAsia" w:hAnsi="Times New Roman" w:cs="Times New Roman"/>
          <w:color w:val="000000" w:themeColor="text1"/>
          <w:szCs w:val="21"/>
        </w:rPr>
        <w:t>中没有或新增的专业，按专业类填报。</w:t>
      </w:r>
    </w:p>
    <w:p w:rsidR="00B81881" w:rsidRPr="00C23BF4" w:rsidRDefault="00B81881" w:rsidP="00C23BF4">
      <w:pPr>
        <w:adjustRightInd w:val="0"/>
        <w:snapToGrid w:val="0"/>
        <w:spacing w:line="360" w:lineRule="auto"/>
        <w:ind w:firstLineChars="98" w:firstLine="207"/>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新专业：</w:t>
      </w:r>
      <w:r w:rsidRPr="00C23BF4">
        <w:rPr>
          <w:rFonts w:ascii="Times New Roman" w:eastAsiaTheme="minorEastAsia" w:hAnsi="Times New Roman" w:cs="Times New Roman"/>
          <w:color w:val="000000" w:themeColor="text1"/>
          <w:szCs w:val="21"/>
        </w:rPr>
        <w:t>指教育部或省级教育行政部门批准设置的、毕业生不满</w:t>
      </w:r>
      <w:r w:rsidRPr="00C23BF4">
        <w:rPr>
          <w:rFonts w:ascii="Times New Roman" w:eastAsiaTheme="minorEastAsia" w:hAnsi="Times New Roman" w:cs="Times New Roman"/>
          <w:color w:val="000000" w:themeColor="text1"/>
          <w:szCs w:val="21"/>
        </w:rPr>
        <w:t>3</w:t>
      </w:r>
      <w:r w:rsidRPr="00C23BF4">
        <w:rPr>
          <w:rFonts w:ascii="Times New Roman" w:eastAsiaTheme="minorEastAsia" w:hAnsi="Times New Roman" w:cs="Times New Roman"/>
          <w:color w:val="000000" w:themeColor="text1"/>
          <w:szCs w:val="21"/>
        </w:rPr>
        <w:t>届的专业。</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7.</w:t>
      </w:r>
      <w:r w:rsidRPr="00C23BF4">
        <w:rPr>
          <w:rFonts w:ascii="Times New Roman" w:eastAsiaTheme="minorEastAsia" w:hAnsi="Times New Roman" w:cs="Times New Roman"/>
          <w:b/>
          <w:color w:val="000000" w:themeColor="text1"/>
          <w:szCs w:val="21"/>
        </w:rPr>
        <w:t>专科专业：</w:t>
      </w:r>
      <w:r w:rsidRPr="00C23BF4">
        <w:rPr>
          <w:rFonts w:ascii="Times New Roman" w:eastAsiaTheme="minorEastAsia" w:hAnsi="Times New Roman" w:cs="Times New Roman"/>
          <w:color w:val="000000" w:themeColor="text1"/>
          <w:szCs w:val="21"/>
        </w:rPr>
        <w:t>指专科专业总数。按照</w:t>
      </w:r>
      <w:r w:rsidR="00296B10" w:rsidRPr="00C23BF4">
        <w:rPr>
          <w:rFonts w:ascii="Times New Roman" w:eastAsiaTheme="minorEastAsia" w:hAnsi="Times New Roman" w:cs="Times New Roman"/>
          <w:color w:val="000000" w:themeColor="text1"/>
          <w:szCs w:val="21"/>
        </w:rPr>
        <w:t>2012</w:t>
      </w:r>
      <w:r w:rsidR="00296B10"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教育部颁布的《普通高等学校高职高专教育指导性专业目录（试行）》填报。</w:t>
      </w:r>
    </w:p>
    <w:p w:rsidR="00B81881" w:rsidRPr="00C23BF4" w:rsidRDefault="00B81881" w:rsidP="00C23BF4">
      <w:pPr>
        <w:adjustRightInd w:val="0"/>
        <w:snapToGrid w:val="0"/>
        <w:rPr>
          <w:rFonts w:ascii="Times New Roman" w:eastAsiaTheme="minorEastAsia" w:hAnsi="Times New Roman" w:cs="Times New Roman"/>
          <w:color w:val="000000" w:themeColor="text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31" w:name="_Toc390241022"/>
      <w:bookmarkStart w:id="232" w:name="_Toc436554316"/>
      <w:bookmarkStart w:id="233" w:name="_Toc436883439"/>
      <w:bookmarkStart w:id="234" w:name="_Toc453514544"/>
      <w:bookmarkStart w:id="235" w:name="_Toc46405327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4-1-2</w:t>
      </w:r>
      <w:r w:rsidRPr="00C23BF4">
        <w:rPr>
          <w:rFonts w:ascii="Times New Roman" w:eastAsiaTheme="minorEastAsia" w:hAnsi="Times New Roman"/>
          <w:color w:val="000000" w:themeColor="text1"/>
          <w:sz w:val="28"/>
        </w:rPr>
        <w:t>博士后流动站</w:t>
      </w:r>
      <w:bookmarkEnd w:id="231"/>
      <w:bookmarkEnd w:id="232"/>
      <w:bookmarkEnd w:id="233"/>
      <w:r w:rsidR="008E3ADF" w:rsidRPr="00C23BF4">
        <w:rPr>
          <w:rFonts w:ascii="Times New Roman" w:eastAsiaTheme="minorEastAsia" w:hAnsi="Times New Roman"/>
          <w:color w:val="000000" w:themeColor="text1"/>
          <w:sz w:val="28"/>
        </w:rPr>
        <w:t>（时点）</w:t>
      </w:r>
      <w:bookmarkEnd w:id="234"/>
      <w:bookmarkEnd w:id="23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left w:w="30" w:type="dxa"/>
          <w:bottom w:w="57" w:type="dxa"/>
          <w:right w:w="30" w:type="dxa"/>
        </w:tblCellMar>
        <w:tblLook w:val="0000"/>
      </w:tblPr>
      <w:tblGrid>
        <w:gridCol w:w="3496"/>
        <w:gridCol w:w="2833"/>
        <w:gridCol w:w="6846"/>
      </w:tblGrid>
      <w:tr w:rsidR="000F457B" w:rsidRPr="00C23BF4" w:rsidTr="00190616">
        <w:trPr>
          <w:cantSplit/>
          <w:trHeight w:val="229"/>
        </w:trPr>
        <w:tc>
          <w:tcPr>
            <w:tcW w:w="3072"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2489"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单位名称</w:t>
            </w:r>
          </w:p>
        </w:tc>
        <w:tc>
          <w:tcPr>
            <w:tcW w:w="6015" w:type="dxa"/>
            <w:tcBorders>
              <w:top w:val="single" w:sz="12" w:space="0" w:color="auto"/>
            </w:tcBorders>
            <w:vAlign w:val="center"/>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博士后流动站名称</w:t>
            </w:r>
          </w:p>
        </w:tc>
      </w:tr>
      <w:tr w:rsidR="000F457B" w:rsidRPr="00C23BF4" w:rsidTr="00190616">
        <w:trPr>
          <w:cantSplit/>
          <w:trHeight w:val="229"/>
        </w:trPr>
        <w:tc>
          <w:tcPr>
            <w:tcW w:w="3072" w:type="dxa"/>
          </w:tcPr>
          <w:p w:rsidR="00E4623C" w:rsidRPr="00C23BF4" w:rsidRDefault="00E4623C" w:rsidP="00C23BF4">
            <w:pPr>
              <w:adjustRightInd w:val="0"/>
              <w:snapToGrid w:val="0"/>
              <w:rPr>
                <w:rFonts w:ascii="Times New Roman" w:eastAsiaTheme="minorEastAsia" w:hAnsi="Times New Roman" w:cs="Times New Roman"/>
                <w:b/>
                <w:bCs/>
                <w:color w:val="000000" w:themeColor="text1"/>
              </w:rPr>
            </w:pPr>
          </w:p>
        </w:tc>
        <w:tc>
          <w:tcPr>
            <w:tcW w:w="2489" w:type="dxa"/>
          </w:tcPr>
          <w:p w:rsidR="00E4623C" w:rsidRPr="00C23BF4" w:rsidRDefault="00E4623C" w:rsidP="00C23BF4">
            <w:pPr>
              <w:adjustRightInd w:val="0"/>
              <w:snapToGrid w:val="0"/>
              <w:rPr>
                <w:rFonts w:ascii="Times New Roman" w:eastAsiaTheme="minorEastAsia" w:hAnsi="Times New Roman" w:cs="Times New Roman"/>
                <w:b/>
                <w:bCs/>
                <w:color w:val="000000" w:themeColor="text1"/>
              </w:rPr>
            </w:pPr>
          </w:p>
        </w:tc>
        <w:tc>
          <w:tcPr>
            <w:tcW w:w="6015" w:type="dxa"/>
          </w:tcPr>
          <w:p w:rsidR="00E4623C" w:rsidRPr="00C23BF4" w:rsidRDefault="00E4623C" w:rsidP="00C23BF4">
            <w:pPr>
              <w:adjustRightInd w:val="0"/>
              <w:snapToGrid w:val="0"/>
              <w:rPr>
                <w:rFonts w:ascii="Times New Roman" w:eastAsiaTheme="minorEastAsia" w:hAnsi="Times New Roman" w:cs="Times New Roman"/>
                <w:b/>
                <w:bCs/>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1881" w:rsidRPr="00C23BF4" w:rsidRDefault="00B818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单位名称：</w:t>
      </w:r>
      <w:r w:rsidRPr="00C23BF4">
        <w:rPr>
          <w:rFonts w:ascii="Times New Roman" w:eastAsiaTheme="minorEastAsia" w:hAnsi="Times New Roman" w:cs="Times New Roman"/>
          <w:color w:val="000000" w:themeColor="text1"/>
          <w:szCs w:val="21"/>
        </w:rPr>
        <w:t>博士后流动站所属单位名称。涉及多个单位，单位名称、单位号需多填的，中间用</w:t>
      </w:r>
      <w:r w:rsidR="00296B10" w:rsidRPr="00C23BF4">
        <w:rPr>
          <w:rFonts w:ascii="Times New Roman" w:eastAsiaTheme="minorEastAsia" w:hAnsi="Times New Roman" w:cs="Times New Roman"/>
          <w:color w:val="000000" w:themeColor="text1"/>
          <w:szCs w:val="21"/>
        </w:rPr>
        <w:t>英文分号</w:t>
      </w:r>
      <w:r w:rsidRPr="00C23BF4">
        <w:rPr>
          <w:rFonts w:ascii="Times New Roman" w:eastAsiaTheme="minorEastAsia" w:hAnsi="Times New Roman" w:cs="Times New Roman"/>
          <w:color w:val="000000" w:themeColor="text1"/>
          <w:szCs w:val="21"/>
        </w:rPr>
        <w:t>隔开。</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博士后流动站名称：</w:t>
      </w:r>
      <w:r w:rsidRPr="00C23BF4">
        <w:rPr>
          <w:rFonts w:ascii="Times New Roman" w:eastAsiaTheme="minorEastAsia" w:hAnsi="Times New Roman" w:cs="Times New Roman"/>
          <w:color w:val="000000" w:themeColor="text1"/>
          <w:szCs w:val="21"/>
        </w:rPr>
        <w:t>博士后流动站名称，以批准文件中的名称为准。</w:t>
      </w:r>
    </w:p>
    <w:p w:rsidR="000F7AE4" w:rsidRPr="00C23BF4" w:rsidRDefault="000F7AE4" w:rsidP="00C23BF4">
      <w:pPr>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36" w:name="_Toc390241023"/>
      <w:bookmarkStart w:id="237" w:name="_Toc436554317"/>
      <w:bookmarkStart w:id="238" w:name="_Toc436883440"/>
      <w:bookmarkStart w:id="239" w:name="_Toc453514545"/>
      <w:bookmarkStart w:id="240" w:name="_Toc46405327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4-1-3</w:t>
      </w:r>
      <w:r w:rsidRPr="00C23BF4">
        <w:rPr>
          <w:rFonts w:ascii="Times New Roman" w:eastAsiaTheme="minorEastAsia" w:hAnsi="Times New Roman"/>
          <w:color w:val="000000" w:themeColor="text1"/>
          <w:sz w:val="28"/>
        </w:rPr>
        <w:t>博士点、硕士点</w:t>
      </w:r>
      <w:bookmarkEnd w:id="236"/>
      <w:bookmarkEnd w:id="237"/>
      <w:bookmarkEnd w:id="238"/>
      <w:r w:rsidR="008E3ADF" w:rsidRPr="00C23BF4">
        <w:rPr>
          <w:rFonts w:ascii="Times New Roman" w:eastAsiaTheme="minorEastAsia" w:hAnsi="Times New Roman"/>
          <w:color w:val="000000" w:themeColor="text1"/>
          <w:sz w:val="28"/>
        </w:rPr>
        <w:t>（时点）</w:t>
      </w:r>
      <w:bookmarkEnd w:id="239"/>
      <w:bookmarkEnd w:id="240"/>
    </w:p>
    <w:tbl>
      <w:tblPr>
        <w:tblW w:w="13175" w:type="dxa"/>
        <w:tblBorders>
          <w:top w:val="single" w:sz="12" w:space="0" w:color="auto"/>
          <w:left w:val="single" w:sz="4" w:space="0" w:color="auto"/>
          <w:bottom w:val="single" w:sz="12" w:space="0" w:color="auto"/>
          <w:right w:val="single" w:sz="4" w:space="0" w:color="auto"/>
          <w:insideH w:val="single" w:sz="6" w:space="0" w:color="auto"/>
          <w:insideV w:val="single" w:sz="4" w:space="0" w:color="auto"/>
        </w:tblBorders>
        <w:tblLayout w:type="fixed"/>
        <w:tblCellMar>
          <w:top w:w="57" w:type="dxa"/>
          <w:left w:w="30" w:type="dxa"/>
          <w:bottom w:w="57" w:type="dxa"/>
          <w:right w:w="30" w:type="dxa"/>
        </w:tblCellMar>
        <w:tblLook w:val="0000"/>
      </w:tblPr>
      <w:tblGrid>
        <w:gridCol w:w="2350"/>
        <w:gridCol w:w="2394"/>
        <w:gridCol w:w="2394"/>
        <w:gridCol w:w="2443"/>
        <w:gridCol w:w="3594"/>
      </w:tblGrid>
      <w:tr w:rsidR="000F457B" w:rsidRPr="00C23BF4" w:rsidTr="00190616">
        <w:trPr>
          <w:cantSplit/>
          <w:trHeight w:val="20"/>
        </w:trPr>
        <w:tc>
          <w:tcPr>
            <w:tcW w:w="2048"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名称</w:t>
            </w:r>
          </w:p>
        </w:tc>
        <w:tc>
          <w:tcPr>
            <w:tcW w:w="2087"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学科代码</w:t>
            </w:r>
          </w:p>
        </w:tc>
        <w:tc>
          <w:tcPr>
            <w:tcW w:w="2087"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单位名称</w:t>
            </w:r>
          </w:p>
        </w:tc>
        <w:tc>
          <w:tcPr>
            <w:tcW w:w="2130" w:type="dxa"/>
            <w:tcBorders>
              <w:top w:val="single" w:sz="12" w:space="0" w:color="auto"/>
            </w:tcBorders>
            <w:vAlign w:val="center"/>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3133" w:type="dxa"/>
            <w:tcBorders>
              <w:top w:val="single" w:sz="12" w:space="0" w:color="auto"/>
            </w:tcBorders>
            <w:vAlign w:val="center"/>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类型</w:t>
            </w:r>
          </w:p>
        </w:tc>
      </w:tr>
      <w:tr w:rsidR="000F457B" w:rsidRPr="00C23BF4" w:rsidTr="00190616">
        <w:trPr>
          <w:cantSplit/>
          <w:trHeight w:val="20"/>
        </w:trPr>
        <w:tc>
          <w:tcPr>
            <w:tcW w:w="2048"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087"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087"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130"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3133"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color w:val="000000" w:themeColor="text1"/>
              </w:rPr>
              <w:t>下拉选择</w:t>
            </w: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1881" w:rsidRPr="00C23BF4" w:rsidRDefault="00B818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博士点、硕士点名称：</w:t>
      </w:r>
      <w:r w:rsidRPr="00C23BF4">
        <w:rPr>
          <w:rFonts w:ascii="Times New Roman" w:eastAsiaTheme="minorEastAsia" w:hAnsi="Times New Roman" w:cs="Times New Roman"/>
          <w:color w:val="000000" w:themeColor="text1"/>
          <w:szCs w:val="21"/>
        </w:rPr>
        <w:t>博士点、硕士点名称，以批准文件中的名称为准。</w:t>
      </w:r>
      <w:r w:rsidRPr="00C23BF4">
        <w:rPr>
          <w:rFonts w:ascii="Times New Roman" w:eastAsiaTheme="minorEastAsia" w:hAnsi="Times New Roman" w:cs="Times New Roman"/>
          <w:b/>
          <w:color w:val="000000" w:themeColor="text1"/>
          <w:szCs w:val="21"/>
        </w:rPr>
        <w:t>注意：填写博士、硕士学位授权二级学科点时，不含一级学科覆盖点。</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学科代码</w:t>
      </w:r>
      <w:r w:rsidRPr="00C23BF4">
        <w:rPr>
          <w:rFonts w:ascii="Times New Roman" w:eastAsiaTheme="minorEastAsia" w:hAnsi="Times New Roman" w:cs="Times New Roman"/>
          <w:color w:val="000000" w:themeColor="text1"/>
          <w:szCs w:val="21"/>
        </w:rPr>
        <w:t>：一级学科代码参照《学位授予和人才培养学科目录（</w:t>
      </w:r>
      <w:r w:rsidRPr="00C23BF4">
        <w:rPr>
          <w:rFonts w:ascii="Times New Roman" w:eastAsiaTheme="minorEastAsia" w:hAnsi="Times New Roman" w:cs="Times New Roman"/>
          <w:color w:val="000000" w:themeColor="text1"/>
          <w:szCs w:val="21"/>
        </w:rPr>
        <w:t>2011</w:t>
      </w:r>
      <w:r w:rsidRPr="00C23BF4">
        <w:rPr>
          <w:rFonts w:ascii="Times New Roman" w:eastAsiaTheme="minorEastAsia" w:hAnsi="Times New Roman" w:cs="Times New Roman"/>
          <w:color w:val="000000" w:themeColor="text1"/>
          <w:szCs w:val="21"/>
        </w:rPr>
        <w:t>年）》；二级学科代码参照《授予博士、硕士学位和培养研究生的学科、专业目录（</w:t>
      </w:r>
      <w:r w:rsidRPr="00C23BF4">
        <w:rPr>
          <w:rFonts w:ascii="Times New Roman" w:eastAsiaTheme="minorEastAsia" w:hAnsi="Times New Roman" w:cs="Times New Roman"/>
          <w:color w:val="000000" w:themeColor="text1"/>
          <w:szCs w:val="21"/>
        </w:rPr>
        <w:t>1997</w:t>
      </w:r>
      <w:r w:rsidRPr="00C23BF4">
        <w:rPr>
          <w:rFonts w:ascii="Times New Roman" w:eastAsiaTheme="minorEastAsia" w:hAnsi="Times New Roman" w:cs="Times New Roman"/>
          <w:color w:val="000000" w:themeColor="text1"/>
          <w:szCs w:val="21"/>
        </w:rPr>
        <w:t>年）》；目录外学科代码应为六位，前四位为该学科所在的一级学科代码，第五位为</w:t>
      </w:r>
      <w:r w:rsidRPr="00C23BF4">
        <w:rPr>
          <w:rFonts w:ascii="Times New Roman" w:eastAsiaTheme="minorEastAsia" w:hAnsi="Times New Roman" w:cs="Times New Roman"/>
          <w:color w:val="000000" w:themeColor="text1"/>
          <w:szCs w:val="21"/>
        </w:rPr>
        <w:t>“Z”</w:t>
      </w:r>
      <w:r w:rsidRPr="00C23BF4">
        <w:rPr>
          <w:rFonts w:ascii="Times New Roman" w:eastAsiaTheme="minorEastAsia" w:hAnsi="Times New Roman" w:cs="Times New Roman"/>
          <w:color w:val="000000" w:themeColor="text1"/>
          <w:szCs w:val="21"/>
        </w:rPr>
        <w:t>，第六位为顺序号（从</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开始顺排）；交叉学科代码应为四位，前三位为</w:t>
      </w:r>
      <w:r w:rsidRPr="00C23BF4">
        <w:rPr>
          <w:rFonts w:ascii="Times New Roman" w:eastAsiaTheme="minorEastAsia" w:hAnsi="Times New Roman" w:cs="Times New Roman"/>
          <w:color w:val="000000" w:themeColor="text1"/>
          <w:szCs w:val="21"/>
        </w:rPr>
        <w:t>“99J”</w:t>
      </w:r>
      <w:r w:rsidRPr="00C23BF4">
        <w:rPr>
          <w:rFonts w:ascii="Times New Roman" w:eastAsiaTheme="minorEastAsia" w:hAnsi="Times New Roman" w:cs="Times New Roman"/>
          <w:color w:val="000000" w:themeColor="text1"/>
          <w:szCs w:val="21"/>
        </w:rPr>
        <w:t>，第四位为顺序号（从</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开始顺排）。</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单位名称</w:t>
      </w:r>
      <w:r w:rsidRPr="00C23BF4">
        <w:rPr>
          <w:rFonts w:ascii="Times New Roman" w:eastAsiaTheme="minorEastAsia" w:hAnsi="Times New Roman" w:cs="Times New Roman"/>
          <w:color w:val="000000" w:themeColor="text1"/>
          <w:szCs w:val="21"/>
        </w:rPr>
        <w:t>：博士点、硕士点所属单位（院、系）名称。涉及多个单位，单位名称、单位号需多填的，中间用</w:t>
      </w:r>
      <w:r w:rsidR="00296B10" w:rsidRPr="00C23BF4">
        <w:rPr>
          <w:rFonts w:ascii="Times New Roman" w:eastAsiaTheme="minorEastAsia" w:hAnsi="Times New Roman" w:cs="Times New Roman"/>
          <w:color w:val="000000" w:themeColor="text1"/>
          <w:szCs w:val="21"/>
        </w:rPr>
        <w:t>英文分号</w:t>
      </w:r>
      <w:r w:rsidRPr="00C23BF4">
        <w:rPr>
          <w:rFonts w:ascii="Times New Roman" w:eastAsiaTheme="minorEastAsia" w:hAnsi="Times New Roman" w:cs="Times New Roman"/>
          <w:color w:val="000000" w:themeColor="text1"/>
          <w:szCs w:val="21"/>
        </w:rPr>
        <w:t>隔开。</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类型</w:t>
      </w:r>
      <w:r w:rsidRPr="00C23BF4">
        <w:rPr>
          <w:rFonts w:ascii="Times New Roman" w:eastAsiaTheme="minorEastAsia" w:hAnsi="Times New Roman" w:cs="Times New Roman"/>
          <w:color w:val="000000" w:themeColor="text1"/>
          <w:szCs w:val="21"/>
        </w:rPr>
        <w:t>：在类型中选择博士学位授权一级学科点、博士学位授权二级学科点、硕士学位授权一级学科点、硕士学位授权二级学科点、目录外二级学科（博士）、交叉学科（博士）、目录外二级学科（硕士）、交叉学科（硕士）。</w:t>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41" w:name="_Toc390241024"/>
      <w:bookmarkStart w:id="242" w:name="_Toc436554318"/>
      <w:bookmarkStart w:id="243" w:name="_Toc436883441"/>
      <w:bookmarkStart w:id="244" w:name="_Toc453514546"/>
      <w:bookmarkStart w:id="245" w:name="_Toc46405328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4-1-4</w:t>
      </w:r>
      <w:r w:rsidRPr="00C23BF4">
        <w:rPr>
          <w:rFonts w:ascii="Times New Roman" w:eastAsiaTheme="minorEastAsia" w:hAnsi="Times New Roman"/>
          <w:color w:val="000000" w:themeColor="text1"/>
          <w:sz w:val="28"/>
        </w:rPr>
        <w:t>重点学科</w:t>
      </w:r>
      <w:bookmarkEnd w:id="241"/>
      <w:bookmarkEnd w:id="242"/>
      <w:bookmarkEnd w:id="243"/>
      <w:r w:rsidR="008E3ADF" w:rsidRPr="00C23BF4">
        <w:rPr>
          <w:rFonts w:ascii="Times New Roman" w:eastAsiaTheme="minorEastAsia" w:hAnsi="Times New Roman"/>
          <w:color w:val="000000" w:themeColor="text1"/>
          <w:sz w:val="28"/>
        </w:rPr>
        <w:t>（时点）</w:t>
      </w:r>
      <w:bookmarkEnd w:id="244"/>
      <w:bookmarkEnd w:id="245"/>
    </w:p>
    <w:tbl>
      <w:tblPr>
        <w:tblW w:w="13175" w:type="dxa"/>
        <w:tblBorders>
          <w:top w:val="single" w:sz="12" w:space="0" w:color="auto"/>
          <w:left w:val="single" w:sz="4" w:space="0" w:color="auto"/>
          <w:bottom w:val="single" w:sz="12" w:space="0" w:color="auto"/>
          <w:right w:val="single" w:sz="4" w:space="0" w:color="auto"/>
          <w:insideH w:val="single" w:sz="6" w:space="0" w:color="auto"/>
          <w:insideV w:val="single" w:sz="4" w:space="0" w:color="auto"/>
        </w:tblBorders>
        <w:tblLayout w:type="fixed"/>
        <w:tblCellMar>
          <w:top w:w="57" w:type="dxa"/>
          <w:left w:w="30" w:type="dxa"/>
          <w:bottom w:w="57" w:type="dxa"/>
          <w:right w:w="30" w:type="dxa"/>
        </w:tblCellMar>
        <w:tblLook w:val="0000"/>
      </w:tblPr>
      <w:tblGrid>
        <w:gridCol w:w="2134"/>
        <w:gridCol w:w="2090"/>
        <w:gridCol w:w="2090"/>
        <w:gridCol w:w="1842"/>
        <w:gridCol w:w="2300"/>
        <w:gridCol w:w="2719"/>
      </w:tblGrid>
      <w:tr w:rsidR="000F457B" w:rsidRPr="00C23BF4" w:rsidTr="0038210F">
        <w:trPr>
          <w:cantSplit/>
          <w:trHeight w:val="198"/>
        </w:trPr>
        <w:tc>
          <w:tcPr>
            <w:tcW w:w="2134"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重点学科名称</w:t>
            </w:r>
          </w:p>
        </w:tc>
        <w:tc>
          <w:tcPr>
            <w:tcW w:w="2090"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学科代码</w:t>
            </w:r>
          </w:p>
        </w:tc>
        <w:tc>
          <w:tcPr>
            <w:tcW w:w="2090"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所属单位</w:t>
            </w:r>
          </w:p>
        </w:tc>
        <w:tc>
          <w:tcPr>
            <w:tcW w:w="1842" w:type="dxa"/>
            <w:tcBorders>
              <w:top w:val="single" w:sz="12" w:space="0" w:color="auto"/>
            </w:tcBorders>
            <w:vAlign w:val="center"/>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单位号</w:t>
            </w:r>
          </w:p>
        </w:tc>
        <w:tc>
          <w:tcPr>
            <w:tcW w:w="2300"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学科门类</w:t>
            </w:r>
          </w:p>
        </w:tc>
        <w:tc>
          <w:tcPr>
            <w:tcW w:w="2719" w:type="dxa"/>
            <w:tcBorders>
              <w:top w:val="single" w:sz="12" w:space="0" w:color="auto"/>
            </w:tcBorders>
          </w:tcPr>
          <w:p w:rsidR="00E4623C" w:rsidRPr="00C23BF4" w:rsidRDefault="00E4623C"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级别</w:t>
            </w:r>
          </w:p>
        </w:tc>
      </w:tr>
      <w:tr w:rsidR="000F457B" w:rsidRPr="00C23BF4" w:rsidTr="0038210F">
        <w:trPr>
          <w:cantSplit/>
          <w:trHeight w:val="188"/>
        </w:trPr>
        <w:tc>
          <w:tcPr>
            <w:tcW w:w="2134"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090"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090"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1842"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p>
        </w:tc>
        <w:tc>
          <w:tcPr>
            <w:tcW w:w="2300"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color w:val="000000" w:themeColor="text1"/>
              </w:rPr>
              <w:t>下拉选择</w:t>
            </w:r>
          </w:p>
        </w:tc>
        <w:tc>
          <w:tcPr>
            <w:tcW w:w="2719" w:type="dxa"/>
          </w:tcPr>
          <w:p w:rsidR="00E4623C" w:rsidRPr="00C23BF4" w:rsidRDefault="00E4623C"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color w:val="000000" w:themeColor="text1"/>
              </w:rPr>
              <w:t>下拉选择</w:t>
            </w: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1881" w:rsidRPr="00C23BF4" w:rsidRDefault="00B8188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重点学科名称：</w:t>
      </w:r>
      <w:r w:rsidRPr="00C23BF4">
        <w:rPr>
          <w:rFonts w:ascii="Times New Roman" w:eastAsiaTheme="minorEastAsia" w:hAnsi="Times New Roman" w:cs="Times New Roman"/>
          <w:color w:val="000000" w:themeColor="text1"/>
          <w:szCs w:val="21"/>
        </w:rPr>
        <w:t>学科名称以批准文件为准（注：不含中医药局重点学科）。</w:t>
      </w:r>
    </w:p>
    <w:p w:rsidR="00B81881" w:rsidRPr="00C23BF4" w:rsidRDefault="00B81881" w:rsidP="00C23BF4">
      <w:pPr>
        <w:adjustRightInd w:val="0"/>
        <w:snapToGrid w:val="0"/>
        <w:spacing w:line="360" w:lineRule="auto"/>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学科代码</w:t>
      </w:r>
      <w:r w:rsidRPr="00C23BF4">
        <w:rPr>
          <w:rFonts w:ascii="Times New Roman" w:eastAsiaTheme="minorEastAsia" w:hAnsi="Times New Roman" w:cs="Times New Roman"/>
          <w:color w:val="000000" w:themeColor="text1"/>
        </w:rPr>
        <w:t>：一级学科代码参照《学位授予和人才培养学科目录（</w:t>
      </w:r>
      <w:r w:rsidRPr="00C23BF4">
        <w:rPr>
          <w:rFonts w:ascii="Times New Roman" w:eastAsiaTheme="minorEastAsia" w:hAnsi="Times New Roman" w:cs="Times New Roman"/>
          <w:color w:val="000000" w:themeColor="text1"/>
        </w:rPr>
        <w:t>2011</w:t>
      </w:r>
      <w:r w:rsidRPr="00C23BF4">
        <w:rPr>
          <w:rFonts w:ascii="Times New Roman" w:eastAsiaTheme="minorEastAsia" w:hAnsi="Times New Roman" w:cs="Times New Roman"/>
          <w:color w:val="000000" w:themeColor="text1"/>
        </w:rPr>
        <w:t>年）》；二级学科代码参照《授予博士、硕士学位和培养研究生的学科、专业目录（</w:t>
      </w:r>
      <w:r w:rsidRPr="00C23BF4">
        <w:rPr>
          <w:rFonts w:ascii="Times New Roman" w:eastAsiaTheme="minorEastAsia" w:hAnsi="Times New Roman" w:cs="Times New Roman"/>
          <w:color w:val="000000" w:themeColor="text1"/>
        </w:rPr>
        <w:t>1997</w:t>
      </w:r>
      <w:r w:rsidRPr="00C23BF4">
        <w:rPr>
          <w:rFonts w:ascii="Times New Roman" w:eastAsiaTheme="minorEastAsia" w:hAnsi="Times New Roman" w:cs="Times New Roman"/>
          <w:color w:val="000000" w:themeColor="text1"/>
        </w:rPr>
        <w:t>年）》；目录外学科代码应为六位，前四位为该学科所在的一级学科代码，第五位为</w:t>
      </w:r>
      <w:r w:rsidRPr="00C23BF4">
        <w:rPr>
          <w:rFonts w:ascii="Times New Roman" w:eastAsiaTheme="minorEastAsia" w:hAnsi="Times New Roman" w:cs="Times New Roman"/>
          <w:color w:val="000000" w:themeColor="text1"/>
        </w:rPr>
        <w:t>“Z”</w:t>
      </w:r>
      <w:r w:rsidRPr="00C23BF4">
        <w:rPr>
          <w:rFonts w:ascii="Times New Roman" w:eastAsiaTheme="minorEastAsia" w:hAnsi="Times New Roman" w:cs="Times New Roman"/>
          <w:color w:val="000000" w:themeColor="text1"/>
        </w:rPr>
        <w:t>，第六位为顺序号（从</w:t>
      </w:r>
      <w:r w:rsidRPr="00C23BF4">
        <w:rPr>
          <w:rFonts w:ascii="Times New Roman" w:eastAsiaTheme="minorEastAsia" w:hAnsi="Times New Roman" w:cs="Times New Roman"/>
          <w:color w:val="000000" w:themeColor="text1"/>
        </w:rPr>
        <w:t>“1”</w:t>
      </w:r>
      <w:r w:rsidRPr="00C23BF4">
        <w:rPr>
          <w:rFonts w:ascii="Times New Roman" w:eastAsiaTheme="minorEastAsia" w:hAnsi="Times New Roman" w:cs="Times New Roman"/>
          <w:color w:val="000000" w:themeColor="text1"/>
        </w:rPr>
        <w:t>开始顺排）；交叉学科代码应为四位，前三位为</w:t>
      </w:r>
      <w:r w:rsidRPr="00C23BF4">
        <w:rPr>
          <w:rFonts w:ascii="Times New Roman" w:eastAsiaTheme="minorEastAsia" w:hAnsi="Times New Roman" w:cs="Times New Roman"/>
          <w:color w:val="000000" w:themeColor="text1"/>
        </w:rPr>
        <w:t>“99J”</w:t>
      </w:r>
      <w:r w:rsidRPr="00C23BF4">
        <w:rPr>
          <w:rFonts w:ascii="Times New Roman" w:eastAsiaTheme="minorEastAsia" w:hAnsi="Times New Roman" w:cs="Times New Roman"/>
          <w:color w:val="000000" w:themeColor="text1"/>
        </w:rPr>
        <w:t>，第四位为顺序号（从</w:t>
      </w:r>
      <w:r w:rsidRPr="00C23BF4">
        <w:rPr>
          <w:rFonts w:ascii="Times New Roman" w:eastAsiaTheme="minorEastAsia" w:hAnsi="Times New Roman" w:cs="Times New Roman"/>
          <w:color w:val="000000" w:themeColor="text1"/>
        </w:rPr>
        <w:t>“1”</w:t>
      </w:r>
      <w:r w:rsidRPr="00C23BF4">
        <w:rPr>
          <w:rFonts w:ascii="Times New Roman" w:eastAsiaTheme="minorEastAsia" w:hAnsi="Times New Roman" w:cs="Times New Roman"/>
          <w:color w:val="000000" w:themeColor="text1"/>
        </w:rPr>
        <w:t>开始顺排）。</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所属单位：</w:t>
      </w:r>
      <w:r w:rsidRPr="00C23BF4">
        <w:rPr>
          <w:rFonts w:ascii="Times New Roman" w:eastAsiaTheme="minorEastAsia" w:hAnsi="Times New Roman" w:cs="Times New Roman"/>
          <w:color w:val="000000" w:themeColor="text1"/>
          <w:szCs w:val="21"/>
        </w:rPr>
        <w:t>重点学科所属单位（院、系）名称。涉及多个单位，单位名称、单位号需多填的，中间用英文分号隔开。</w:t>
      </w:r>
    </w:p>
    <w:p w:rsidR="00B81881" w:rsidRPr="00C23BF4" w:rsidRDefault="00B8188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学科门类：</w:t>
      </w:r>
      <w:r w:rsidRPr="00C23BF4">
        <w:rPr>
          <w:rFonts w:ascii="Times New Roman" w:eastAsiaTheme="minorEastAsia" w:hAnsi="Times New Roman" w:cs="Times New Roman"/>
          <w:color w:val="000000" w:themeColor="text1"/>
          <w:szCs w:val="21"/>
        </w:rPr>
        <w:t>指重点学科所属的学科门类，包含：</w:t>
      </w:r>
      <w:r w:rsidRPr="00C23BF4">
        <w:rPr>
          <w:rFonts w:ascii="Times New Roman" w:eastAsiaTheme="minorEastAsia" w:hAnsi="Times New Roman" w:cs="Times New Roman"/>
          <w:color w:val="000000" w:themeColor="text1"/>
          <w:szCs w:val="21"/>
        </w:rPr>
        <w:t>01</w:t>
      </w:r>
      <w:r w:rsidRPr="00C23BF4">
        <w:rPr>
          <w:rFonts w:ascii="Times New Roman" w:eastAsiaTheme="minorEastAsia" w:hAnsi="Times New Roman" w:cs="Times New Roman"/>
          <w:color w:val="000000" w:themeColor="text1"/>
          <w:szCs w:val="21"/>
        </w:rPr>
        <w:t>哲学、</w:t>
      </w:r>
      <w:r w:rsidRPr="00C23BF4">
        <w:rPr>
          <w:rFonts w:ascii="Times New Roman" w:eastAsiaTheme="minorEastAsia" w:hAnsi="Times New Roman" w:cs="Times New Roman"/>
          <w:color w:val="000000" w:themeColor="text1"/>
          <w:szCs w:val="21"/>
        </w:rPr>
        <w:t>02</w:t>
      </w:r>
      <w:r w:rsidRPr="00C23BF4">
        <w:rPr>
          <w:rFonts w:ascii="Times New Roman" w:eastAsiaTheme="minorEastAsia" w:hAnsi="Times New Roman" w:cs="Times New Roman"/>
          <w:color w:val="000000" w:themeColor="text1"/>
          <w:szCs w:val="21"/>
        </w:rPr>
        <w:t>经济学、</w:t>
      </w:r>
      <w:r w:rsidRPr="00C23BF4">
        <w:rPr>
          <w:rFonts w:ascii="Times New Roman" w:eastAsiaTheme="minorEastAsia" w:hAnsi="Times New Roman" w:cs="Times New Roman"/>
          <w:color w:val="000000" w:themeColor="text1"/>
          <w:szCs w:val="21"/>
        </w:rPr>
        <w:t>03</w:t>
      </w:r>
      <w:r w:rsidRPr="00C23BF4">
        <w:rPr>
          <w:rFonts w:ascii="Times New Roman" w:eastAsiaTheme="minorEastAsia" w:hAnsi="Times New Roman" w:cs="Times New Roman"/>
          <w:color w:val="000000" w:themeColor="text1"/>
          <w:szCs w:val="21"/>
        </w:rPr>
        <w:t>法学、</w:t>
      </w:r>
      <w:r w:rsidRPr="00C23BF4">
        <w:rPr>
          <w:rFonts w:ascii="Times New Roman" w:eastAsiaTheme="minorEastAsia" w:hAnsi="Times New Roman" w:cs="Times New Roman"/>
          <w:color w:val="000000" w:themeColor="text1"/>
          <w:szCs w:val="21"/>
        </w:rPr>
        <w:t>04</w:t>
      </w:r>
      <w:r w:rsidRPr="00C23BF4">
        <w:rPr>
          <w:rFonts w:ascii="Times New Roman" w:eastAsiaTheme="minorEastAsia" w:hAnsi="Times New Roman" w:cs="Times New Roman"/>
          <w:color w:val="000000" w:themeColor="text1"/>
          <w:szCs w:val="21"/>
        </w:rPr>
        <w:t>教育学、</w:t>
      </w:r>
      <w:r w:rsidRPr="00C23BF4">
        <w:rPr>
          <w:rFonts w:ascii="Times New Roman" w:eastAsiaTheme="minorEastAsia" w:hAnsi="Times New Roman" w:cs="Times New Roman"/>
          <w:color w:val="000000" w:themeColor="text1"/>
          <w:szCs w:val="21"/>
        </w:rPr>
        <w:t>05</w:t>
      </w:r>
      <w:r w:rsidRPr="00C23BF4">
        <w:rPr>
          <w:rFonts w:ascii="Times New Roman" w:eastAsiaTheme="minorEastAsia" w:hAnsi="Times New Roman" w:cs="Times New Roman"/>
          <w:color w:val="000000" w:themeColor="text1"/>
          <w:szCs w:val="21"/>
        </w:rPr>
        <w:t>文学、</w:t>
      </w:r>
      <w:r w:rsidRPr="00C23BF4">
        <w:rPr>
          <w:rFonts w:ascii="Times New Roman" w:eastAsiaTheme="minorEastAsia" w:hAnsi="Times New Roman" w:cs="Times New Roman"/>
          <w:color w:val="000000" w:themeColor="text1"/>
          <w:szCs w:val="21"/>
        </w:rPr>
        <w:t>06</w:t>
      </w:r>
      <w:r w:rsidRPr="00C23BF4">
        <w:rPr>
          <w:rFonts w:ascii="Times New Roman" w:eastAsiaTheme="minorEastAsia" w:hAnsi="Times New Roman" w:cs="Times New Roman"/>
          <w:color w:val="000000" w:themeColor="text1"/>
          <w:szCs w:val="21"/>
        </w:rPr>
        <w:t>历史学、</w:t>
      </w:r>
      <w:r w:rsidRPr="00C23BF4">
        <w:rPr>
          <w:rFonts w:ascii="Times New Roman" w:eastAsiaTheme="minorEastAsia" w:hAnsi="Times New Roman" w:cs="Times New Roman"/>
          <w:color w:val="000000" w:themeColor="text1"/>
          <w:szCs w:val="21"/>
        </w:rPr>
        <w:t>07</w:t>
      </w:r>
      <w:r w:rsidRPr="00C23BF4">
        <w:rPr>
          <w:rFonts w:ascii="Times New Roman" w:eastAsiaTheme="minorEastAsia" w:hAnsi="Times New Roman" w:cs="Times New Roman"/>
          <w:color w:val="000000" w:themeColor="text1"/>
          <w:szCs w:val="21"/>
        </w:rPr>
        <w:t>理学、</w:t>
      </w:r>
      <w:r w:rsidRPr="00C23BF4">
        <w:rPr>
          <w:rFonts w:ascii="Times New Roman" w:eastAsiaTheme="minorEastAsia" w:hAnsi="Times New Roman" w:cs="Times New Roman"/>
          <w:color w:val="000000" w:themeColor="text1"/>
          <w:szCs w:val="21"/>
        </w:rPr>
        <w:t>08</w:t>
      </w:r>
      <w:r w:rsidRPr="00C23BF4">
        <w:rPr>
          <w:rFonts w:ascii="Times New Roman" w:eastAsiaTheme="minorEastAsia" w:hAnsi="Times New Roman" w:cs="Times New Roman"/>
          <w:color w:val="000000" w:themeColor="text1"/>
          <w:szCs w:val="21"/>
        </w:rPr>
        <w:t>工学、</w:t>
      </w:r>
      <w:r w:rsidRPr="00C23BF4">
        <w:rPr>
          <w:rFonts w:ascii="Times New Roman" w:eastAsiaTheme="minorEastAsia" w:hAnsi="Times New Roman" w:cs="Times New Roman"/>
          <w:color w:val="000000" w:themeColor="text1"/>
          <w:szCs w:val="21"/>
        </w:rPr>
        <w:t>09</w:t>
      </w:r>
      <w:r w:rsidRPr="00C23BF4">
        <w:rPr>
          <w:rFonts w:ascii="Times New Roman" w:eastAsiaTheme="minorEastAsia" w:hAnsi="Times New Roman" w:cs="Times New Roman"/>
          <w:color w:val="000000" w:themeColor="text1"/>
          <w:szCs w:val="21"/>
        </w:rPr>
        <w:t>农学、</w:t>
      </w:r>
      <w:r w:rsidRPr="00C23BF4">
        <w:rPr>
          <w:rFonts w:ascii="Times New Roman" w:eastAsiaTheme="minorEastAsia" w:hAnsi="Times New Roman" w:cs="Times New Roman"/>
          <w:color w:val="000000" w:themeColor="text1"/>
          <w:szCs w:val="21"/>
        </w:rPr>
        <w:t>10</w:t>
      </w:r>
      <w:r w:rsidRPr="00C23BF4">
        <w:rPr>
          <w:rFonts w:ascii="Times New Roman" w:eastAsiaTheme="minorEastAsia" w:hAnsi="Times New Roman" w:cs="Times New Roman"/>
          <w:color w:val="000000" w:themeColor="text1"/>
          <w:szCs w:val="21"/>
        </w:rPr>
        <w:t>医学、</w:t>
      </w:r>
      <w:r w:rsidRPr="00C23BF4">
        <w:rPr>
          <w:rFonts w:ascii="Times New Roman" w:eastAsiaTheme="minorEastAsia" w:hAnsi="Times New Roman" w:cs="Times New Roman"/>
          <w:color w:val="000000" w:themeColor="text1"/>
          <w:szCs w:val="21"/>
        </w:rPr>
        <w:t>11</w:t>
      </w:r>
      <w:r w:rsidRPr="00C23BF4">
        <w:rPr>
          <w:rFonts w:ascii="Times New Roman" w:eastAsiaTheme="minorEastAsia" w:hAnsi="Times New Roman" w:cs="Times New Roman"/>
          <w:color w:val="000000" w:themeColor="text1"/>
          <w:szCs w:val="21"/>
        </w:rPr>
        <w:t>军事学、</w:t>
      </w:r>
      <w:r w:rsidRPr="00C23BF4">
        <w:rPr>
          <w:rFonts w:ascii="Times New Roman" w:eastAsiaTheme="minorEastAsia" w:hAnsi="Times New Roman" w:cs="Times New Roman"/>
          <w:color w:val="000000" w:themeColor="text1"/>
          <w:szCs w:val="21"/>
        </w:rPr>
        <w:t>12</w:t>
      </w:r>
      <w:r w:rsidRPr="00C23BF4">
        <w:rPr>
          <w:rFonts w:ascii="Times New Roman" w:eastAsiaTheme="minorEastAsia" w:hAnsi="Times New Roman" w:cs="Times New Roman"/>
          <w:color w:val="000000" w:themeColor="text1"/>
          <w:szCs w:val="21"/>
        </w:rPr>
        <w:t>管理学、</w:t>
      </w:r>
      <w:r w:rsidRPr="00C23BF4">
        <w:rPr>
          <w:rFonts w:ascii="Times New Roman" w:eastAsiaTheme="minorEastAsia" w:hAnsi="Times New Roman" w:cs="Times New Roman"/>
          <w:color w:val="000000" w:themeColor="text1"/>
          <w:szCs w:val="21"/>
        </w:rPr>
        <w:t>13</w:t>
      </w:r>
      <w:r w:rsidRPr="00C23BF4">
        <w:rPr>
          <w:rFonts w:ascii="Times New Roman" w:eastAsiaTheme="minorEastAsia" w:hAnsi="Times New Roman" w:cs="Times New Roman"/>
          <w:color w:val="000000" w:themeColor="text1"/>
          <w:szCs w:val="21"/>
        </w:rPr>
        <w:t>艺术学。</w:t>
      </w:r>
    </w:p>
    <w:p w:rsidR="006C28B7" w:rsidRDefault="00B81881" w:rsidP="0038210F">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级别：</w:t>
      </w:r>
      <w:r w:rsidRPr="00C23BF4">
        <w:rPr>
          <w:rFonts w:ascii="Times New Roman" w:eastAsiaTheme="minorEastAsia" w:hAnsi="Times New Roman" w:cs="Times New Roman"/>
          <w:color w:val="000000" w:themeColor="text1"/>
        </w:rPr>
        <w:t>选择国家一级重点学科、国家二级重点学科、国家重点（培育）学科、省部一级重点学科、省部二级重点学科、省部目录外二级重点学科、省部交叉重点学科。</w:t>
      </w:r>
    </w:p>
    <w:p w:rsidR="0038210F" w:rsidRDefault="0038210F" w:rsidP="0038210F">
      <w:pPr>
        <w:adjustRightInd w:val="0"/>
        <w:snapToGrid w:val="0"/>
        <w:spacing w:line="360" w:lineRule="auto"/>
        <w:rPr>
          <w:rFonts w:ascii="Times New Roman" w:eastAsiaTheme="minorEastAsia" w:hAnsi="Times New Roman" w:cs="Times New Roman"/>
          <w:color w:val="000000" w:themeColor="text1"/>
        </w:rPr>
      </w:pPr>
    </w:p>
    <w:p w:rsidR="0035753E" w:rsidRDefault="0035753E" w:rsidP="0038210F">
      <w:pPr>
        <w:adjustRightInd w:val="0"/>
        <w:snapToGrid w:val="0"/>
        <w:spacing w:line="360" w:lineRule="auto"/>
        <w:rPr>
          <w:rFonts w:ascii="Times New Roman" w:eastAsiaTheme="minorEastAsia" w:hAnsi="Times New Roman" w:cs="Times New Roman"/>
          <w:color w:val="000000" w:themeColor="text1"/>
        </w:rPr>
      </w:pPr>
    </w:p>
    <w:p w:rsidR="0035753E" w:rsidRDefault="0035753E" w:rsidP="0038210F">
      <w:pPr>
        <w:adjustRightInd w:val="0"/>
        <w:snapToGrid w:val="0"/>
        <w:spacing w:line="360" w:lineRule="auto"/>
        <w:rPr>
          <w:rFonts w:ascii="Times New Roman" w:eastAsiaTheme="minorEastAsia" w:hAnsi="Times New Roman" w:cs="Times New Roman"/>
          <w:color w:val="000000" w:themeColor="text1"/>
        </w:rPr>
      </w:pPr>
    </w:p>
    <w:p w:rsidR="0035753E" w:rsidRDefault="0035753E" w:rsidP="0038210F">
      <w:pPr>
        <w:adjustRightInd w:val="0"/>
        <w:snapToGrid w:val="0"/>
        <w:spacing w:line="360" w:lineRule="auto"/>
        <w:rPr>
          <w:rFonts w:ascii="Times New Roman" w:eastAsiaTheme="minorEastAsia" w:hAnsi="Times New Roman" w:cs="Times New Roman"/>
          <w:color w:val="000000" w:themeColor="text1"/>
        </w:rPr>
      </w:pPr>
    </w:p>
    <w:p w:rsidR="0035753E" w:rsidRDefault="0035753E" w:rsidP="0038210F">
      <w:pPr>
        <w:adjustRightInd w:val="0"/>
        <w:snapToGrid w:val="0"/>
        <w:spacing w:line="360" w:lineRule="auto"/>
        <w:rPr>
          <w:rFonts w:ascii="Times New Roman" w:eastAsiaTheme="minorEastAsia" w:hAnsi="Times New Roman" w:cs="Times New Roman"/>
          <w:color w:val="000000" w:themeColor="text1"/>
        </w:rPr>
      </w:pPr>
    </w:p>
    <w:p w:rsidR="0035753E" w:rsidRDefault="0035753E" w:rsidP="0038210F">
      <w:pPr>
        <w:adjustRightInd w:val="0"/>
        <w:snapToGrid w:val="0"/>
        <w:spacing w:line="360" w:lineRule="auto"/>
        <w:rPr>
          <w:rFonts w:ascii="Times New Roman" w:eastAsiaTheme="minorEastAsia" w:hAnsi="Times New Roman" w:cs="Times New Roman"/>
          <w:color w:val="000000" w:themeColor="text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46" w:name="_Toc390241025"/>
      <w:bookmarkStart w:id="247" w:name="_Toc436554320"/>
      <w:bookmarkStart w:id="248" w:name="_Toc436883443"/>
      <w:bookmarkStart w:id="249" w:name="_Toc453514547"/>
      <w:bookmarkStart w:id="250" w:name="_Toc390241027"/>
      <w:bookmarkStart w:id="251" w:name="_Toc365885733"/>
      <w:bookmarkStart w:id="252" w:name="_Toc46405328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4-2</w:t>
      </w:r>
      <w:r w:rsidR="00F5427F" w:rsidRPr="00C23BF4">
        <w:rPr>
          <w:rFonts w:ascii="Times New Roman" w:eastAsiaTheme="minorEastAsia" w:hAnsi="Times New Roman"/>
          <w:color w:val="000000" w:themeColor="text1"/>
          <w:sz w:val="28"/>
        </w:rPr>
        <w:t>专业培养计划</w:t>
      </w:r>
      <w:r w:rsidRPr="00C23BF4">
        <w:rPr>
          <w:rFonts w:ascii="Times New Roman" w:eastAsiaTheme="minorEastAsia" w:hAnsi="Times New Roman"/>
          <w:color w:val="000000" w:themeColor="text1"/>
          <w:sz w:val="28"/>
        </w:rPr>
        <w:t>表</w:t>
      </w:r>
      <w:bookmarkEnd w:id="246"/>
      <w:bookmarkEnd w:id="247"/>
      <w:bookmarkEnd w:id="248"/>
      <w:r w:rsidR="008E3ADF" w:rsidRPr="00C23BF4">
        <w:rPr>
          <w:rFonts w:ascii="Times New Roman" w:eastAsiaTheme="minorEastAsia" w:hAnsi="Times New Roman"/>
          <w:color w:val="000000" w:themeColor="text1"/>
          <w:sz w:val="28"/>
        </w:rPr>
        <w:t>（时点）</w:t>
      </w:r>
      <w:bookmarkEnd w:id="249"/>
      <w:bookmarkEnd w:id="252"/>
    </w:p>
    <w:tbl>
      <w:tblPr>
        <w:tblW w:w="13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06"/>
        <w:gridCol w:w="838"/>
        <w:gridCol w:w="839"/>
        <w:gridCol w:w="247"/>
        <w:gridCol w:w="1017"/>
        <w:gridCol w:w="1122"/>
        <w:gridCol w:w="696"/>
        <w:gridCol w:w="426"/>
        <w:gridCol w:w="981"/>
        <w:gridCol w:w="470"/>
        <w:gridCol w:w="547"/>
        <w:gridCol w:w="1331"/>
        <w:gridCol w:w="34"/>
        <w:gridCol w:w="875"/>
        <w:gridCol w:w="968"/>
        <w:gridCol w:w="12"/>
        <w:gridCol w:w="877"/>
        <w:gridCol w:w="989"/>
      </w:tblGrid>
      <w:tr w:rsidR="00A6792B" w:rsidRPr="00C23BF4" w:rsidTr="0038210F">
        <w:trPr>
          <w:trHeight w:val="454"/>
        </w:trPr>
        <w:tc>
          <w:tcPr>
            <w:tcW w:w="2830" w:type="dxa"/>
            <w:gridSpan w:val="4"/>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校内专业代码</w:t>
            </w:r>
          </w:p>
        </w:tc>
        <w:tc>
          <w:tcPr>
            <w:tcW w:w="2835"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校内专业名称</w:t>
            </w:r>
          </w:p>
        </w:tc>
        <w:tc>
          <w:tcPr>
            <w:tcW w:w="1877"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专业带头人</w:t>
            </w:r>
            <w:r w:rsidR="00B732BB" w:rsidRPr="00C23BF4">
              <w:rPr>
                <w:rFonts w:ascii="Times New Roman" w:eastAsiaTheme="minorEastAsia" w:hAnsi="Times New Roman" w:cs="Times New Roman"/>
                <w:b/>
                <w:bCs/>
                <w:color w:val="000000" w:themeColor="text1"/>
                <w:kern w:val="0"/>
              </w:rPr>
              <w:t>姓名</w:t>
            </w:r>
          </w:p>
        </w:tc>
        <w:tc>
          <w:tcPr>
            <w:tcW w:w="1878" w:type="dxa"/>
            <w:gridSpan w:val="2"/>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专业带头人</w:t>
            </w:r>
            <w:r w:rsidR="000557BE" w:rsidRPr="00C23BF4">
              <w:rPr>
                <w:rFonts w:ascii="Times New Roman" w:eastAsiaTheme="minorEastAsia" w:hAnsi="Times New Roman" w:cs="Times New Roman"/>
                <w:b/>
                <w:bCs/>
                <w:color w:val="000000" w:themeColor="text1"/>
                <w:kern w:val="0"/>
              </w:rPr>
              <w:t>工号</w:t>
            </w:r>
          </w:p>
        </w:tc>
        <w:tc>
          <w:tcPr>
            <w:tcW w:w="1877"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培养目标</w:t>
            </w:r>
          </w:p>
        </w:tc>
        <w:tc>
          <w:tcPr>
            <w:tcW w:w="1878"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毕业要求</w:t>
            </w:r>
          </w:p>
        </w:tc>
      </w:tr>
      <w:tr w:rsidR="00A6792B" w:rsidRPr="00C23BF4" w:rsidTr="0038210F">
        <w:trPr>
          <w:trHeight w:val="454"/>
        </w:trPr>
        <w:tc>
          <w:tcPr>
            <w:tcW w:w="2830" w:type="dxa"/>
            <w:gridSpan w:val="4"/>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c>
          <w:tcPr>
            <w:tcW w:w="2835"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c>
          <w:tcPr>
            <w:tcW w:w="1877"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c>
          <w:tcPr>
            <w:tcW w:w="1878" w:type="dxa"/>
            <w:gridSpan w:val="2"/>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c>
          <w:tcPr>
            <w:tcW w:w="1877"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c>
          <w:tcPr>
            <w:tcW w:w="1878" w:type="dxa"/>
            <w:gridSpan w:val="3"/>
            <w:vAlign w:val="center"/>
          </w:tcPr>
          <w:p w:rsidR="00A6792B" w:rsidRPr="00C23BF4" w:rsidRDefault="00A6792B" w:rsidP="00C23BF4">
            <w:pPr>
              <w:widowControl/>
              <w:adjustRightInd w:val="0"/>
              <w:snapToGrid w:val="0"/>
              <w:jc w:val="center"/>
              <w:rPr>
                <w:rFonts w:ascii="Times New Roman" w:eastAsiaTheme="minorEastAsia" w:hAnsi="Times New Roman" w:cs="Times New Roman"/>
                <w:bCs/>
                <w:color w:val="000000" w:themeColor="text1"/>
                <w:kern w:val="0"/>
              </w:rPr>
            </w:pPr>
          </w:p>
        </w:tc>
      </w:tr>
      <w:tr w:rsidR="000F457B" w:rsidRPr="00C23BF4" w:rsidTr="0038210F">
        <w:trPr>
          <w:trHeight w:val="454"/>
        </w:trPr>
        <w:tc>
          <w:tcPr>
            <w:tcW w:w="13175" w:type="dxa"/>
            <w:gridSpan w:val="18"/>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r w:rsidRPr="00C23BF4">
              <w:rPr>
                <w:rFonts w:ascii="Times New Roman" w:eastAsiaTheme="minorEastAsia" w:hAnsi="Times New Roman" w:cs="Times New Roman"/>
                <w:b/>
                <w:color w:val="000000" w:themeColor="text1"/>
              </w:rPr>
              <w:t>专业培养计划学时与学分</w:t>
            </w:r>
          </w:p>
        </w:tc>
      </w:tr>
      <w:tr w:rsidR="000F457B" w:rsidRPr="00C23BF4" w:rsidTr="0038210F">
        <w:trPr>
          <w:trHeight w:val="454"/>
        </w:trPr>
        <w:tc>
          <w:tcPr>
            <w:tcW w:w="4969" w:type="dxa"/>
            <w:gridSpan w:val="6"/>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r w:rsidRPr="00C23BF4">
              <w:rPr>
                <w:rFonts w:ascii="Times New Roman" w:eastAsiaTheme="minorEastAsia" w:hAnsi="Times New Roman" w:cs="Times New Roman"/>
                <w:b/>
                <w:color w:val="000000" w:themeColor="text1"/>
              </w:rPr>
              <w:t>学时数（学时）</w:t>
            </w:r>
          </w:p>
        </w:tc>
        <w:tc>
          <w:tcPr>
            <w:tcW w:w="8206" w:type="dxa"/>
            <w:gridSpan w:val="1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r w:rsidRPr="00C23BF4">
              <w:rPr>
                <w:rFonts w:ascii="Times New Roman" w:eastAsiaTheme="minorEastAsia" w:hAnsi="Times New Roman" w:cs="Times New Roman"/>
                <w:b/>
                <w:color w:val="000000" w:themeColor="text1"/>
              </w:rPr>
              <w:t>学分数（分）</w:t>
            </w:r>
          </w:p>
        </w:tc>
      </w:tr>
      <w:tr w:rsidR="000F457B" w:rsidRPr="00C23BF4" w:rsidTr="0038210F">
        <w:trPr>
          <w:trHeight w:val="454"/>
        </w:trPr>
        <w:tc>
          <w:tcPr>
            <w:tcW w:w="906" w:type="dxa"/>
            <w:vMerge w:val="restart"/>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总数</w:t>
            </w:r>
          </w:p>
        </w:tc>
        <w:tc>
          <w:tcPr>
            <w:tcW w:w="1677"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其中：</w:t>
            </w:r>
          </w:p>
        </w:tc>
        <w:tc>
          <w:tcPr>
            <w:tcW w:w="2386" w:type="dxa"/>
            <w:gridSpan w:val="3"/>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其中：</w:t>
            </w:r>
          </w:p>
        </w:tc>
        <w:tc>
          <w:tcPr>
            <w:tcW w:w="1122" w:type="dxa"/>
            <w:gridSpan w:val="2"/>
            <w:vMerge w:val="restart"/>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kern w:val="0"/>
                <w:sz w:val="24"/>
              </w:rPr>
            </w:pPr>
            <w:r w:rsidRPr="00C23BF4">
              <w:rPr>
                <w:rFonts w:ascii="Times New Roman" w:eastAsiaTheme="minorEastAsia" w:hAnsi="Times New Roman" w:cs="Times New Roman"/>
                <w:b/>
                <w:color w:val="000000" w:themeColor="text1"/>
              </w:rPr>
              <w:t>总数</w:t>
            </w:r>
          </w:p>
        </w:tc>
        <w:tc>
          <w:tcPr>
            <w:tcW w:w="1998" w:type="dxa"/>
            <w:gridSpan w:val="3"/>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kern w:val="0"/>
                <w:sz w:val="24"/>
              </w:rPr>
            </w:pPr>
            <w:r w:rsidRPr="00C23BF4">
              <w:rPr>
                <w:rFonts w:ascii="Times New Roman" w:eastAsiaTheme="minorEastAsia" w:hAnsi="Times New Roman" w:cs="Times New Roman"/>
                <w:b/>
                <w:color w:val="000000" w:themeColor="text1"/>
              </w:rPr>
              <w:t>其中：</w:t>
            </w:r>
          </w:p>
        </w:tc>
        <w:tc>
          <w:tcPr>
            <w:tcW w:w="4097" w:type="dxa"/>
            <w:gridSpan w:val="6"/>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kern w:val="0"/>
                <w:sz w:val="24"/>
              </w:rPr>
            </w:pPr>
            <w:r w:rsidRPr="00C23BF4">
              <w:rPr>
                <w:rFonts w:ascii="Times New Roman" w:eastAsiaTheme="minorEastAsia" w:hAnsi="Times New Roman" w:cs="Times New Roman"/>
                <w:b/>
                <w:color w:val="000000" w:themeColor="text1"/>
              </w:rPr>
              <w:t>其中：</w:t>
            </w:r>
          </w:p>
        </w:tc>
        <w:tc>
          <w:tcPr>
            <w:tcW w:w="989"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kern w:val="0"/>
                <w:szCs w:val="21"/>
              </w:rPr>
            </w:pPr>
            <w:r w:rsidRPr="00C23BF4">
              <w:rPr>
                <w:rFonts w:ascii="Times New Roman" w:eastAsiaTheme="minorEastAsia" w:hAnsi="Times New Roman" w:cs="Times New Roman"/>
                <w:b/>
                <w:color w:val="000000" w:themeColor="text1"/>
                <w:kern w:val="0"/>
                <w:szCs w:val="21"/>
              </w:rPr>
              <w:t>其中：</w:t>
            </w:r>
          </w:p>
        </w:tc>
      </w:tr>
      <w:tr w:rsidR="000F457B" w:rsidRPr="00C23BF4" w:rsidTr="0038210F">
        <w:trPr>
          <w:trHeight w:val="454"/>
        </w:trPr>
        <w:tc>
          <w:tcPr>
            <w:tcW w:w="906" w:type="dxa"/>
            <w:vMerge/>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p>
        </w:tc>
        <w:tc>
          <w:tcPr>
            <w:tcW w:w="838"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必修课</w:t>
            </w:r>
          </w:p>
        </w:tc>
        <w:tc>
          <w:tcPr>
            <w:tcW w:w="839"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选修课</w:t>
            </w:r>
          </w:p>
        </w:tc>
        <w:tc>
          <w:tcPr>
            <w:tcW w:w="1264" w:type="dxa"/>
            <w:gridSpan w:val="2"/>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课内教学</w:t>
            </w:r>
          </w:p>
        </w:tc>
        <w:tc>
          <w:tcPr>
            <w:tcW w:w="1122"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kern w:val="0"/>
                <w:sz w:val="24"/>
              </w:rPr>
            </w:pPr>
            <w:r w:rsidRPr="00C23BF4">
              <w:rPr>
                <w:rFonts w:ascii="Times New Roman" w:eastAsiaTheme="minorEastAsia" w:hAnsi="Times New Roman" w:cs="Times New Roman"/>
                <w:b/>
                <w:color w:val="000000" w:themeColor="text1"/>
              </w:rPr>
              <w:t>实验教学</w:t>
            </w:r>
          </w:p>
        </w:tc>
        <w:tc>
          <w:tcPr>
            <w:tcW w:w="1122" w:type="dxa"/>
            <w:gridSpan w:val="2"/>
            <w:vMerge/>
            <w:vAlign w:val="center"/>
          </w:tcPr>
          <w:p w:rsidR="00EB34FE" w:rsidRPr="00C23BF4" w:rsidRDefault="00EB34FE" w:rsidP="00C23BF4">
            <w:pPr>
              <w:widowControl/>
              <w:adjustRightInd w:val="0"/>
              <w:snapToGrid w:val="0"/>
              <w:jc w:val="center"/>
              <w:rPr>
                <w:rFonts w:ascii="Times New Roman" w:eastAsiaTheme="minorEastAsia" w:hAnsi="Times New Roman" w:cs="Times New Roman"/>
                <w:b/>
                <w:color w:val="000000" w:themeColor="text1"/>
                <w:kern w:val="0"/>
                <w:sz w:val="24"/>
              </w:rPr>
            </w:pPr>
          </w:p>
        </w:tc>
        <w:tc>
          <w:tcPr>
            <w:tcW w:w="981"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必修课</w:t>
            </w:r>
          </w:p>
        </w:tc>
        <w:tc>
          <w:tcPr>
            <w:tcW w:w="1017" w:type="dxa"/>
            <w:gridSpan w:val="2"/>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选修课</w:t>
            </w:r>
          </w:p>
        </w:tc>
        <w:tc>
          <w:tcPr>
            <w:tcW w:w="1365" w:type="dxa"/>
            <w:gridSpan w:val="2"/>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集中性实践教学环节</w:t>
            </w:r>
          </w:p>
        </w:tc>
        <w:tc>
          <w:tcPr>
            <w:tcW w:w="875"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课内</w:t>
            </w:r>
          </w:p>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教学</w:t>
            </w:r>
          </w:p>
        </w:tc>
        <w:tc>
          <w:tcPr>
            <w:tcW w:w="980" w:type="dxa"/>
            <w:gridSpan w:val="2"/>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实验</w:t>
            </w:r>
          </w:p>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教学</w:t>
            </w:r>
          </w:p>
        </w:tc>
        <w:tc>
          <w:tcPr>
            <w:tcW w:w="877"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课外科技活动</w:t>
            </w:r>
          </w:p>
        </w:tc>
        <w:tc>
          <w:tcPr>
            <w:tcW w:w="989" w:type="dxa"/>
            <w:vAlign w:val="center"/>
          </w:tcPr>
          <w:p w:rsidR="00EB34FE" w:rsidRPr="00C23BF4" w:rsidRDefault="00EB34FE"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创新创业教育</w:t>
            </w:r>
          </w:p>
        </w:tc>
      </w:tr>
      <w:tr w:rsidR="000F457B" w:rsidRPr="00C23BF4" w:rsidTr="0038210F">
        <w:trPr>
          <w:trHeight w:val="454"/>
        </w:trPr>
        <w:tc>
          <w:tcPr>
            <w:tcW w:w="906"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838"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839"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1264"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1122"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1122"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981"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1017"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1365"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875"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980" w:type="dxa"/>
            <w:gridSpan w:val="2"/>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877"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c>
          <w:tcPr>
            <w:tcW w:w="989" w:type="dxa"/>
            <w:vAlign w:val="center"/>
          </w:tcPr>
          <w:p w:rsidR="00EB34FE" w:rsidRPr="00C23BF4" w:rsidRDefault="00EB34FE" w:rsidP="00C23BF4">
            <w:pPr>
              <w:widowControl/>
              <w:adjustRightInd w:val="0"/>
              <w:snapToGrid w:val="0"/>
              <w:jc w:val="center"/>
              <w:rPr>
                <w:rFonts w:ascii="Times New Roman" w:eastAsiaTheme="minorEastAsia" w:hAnsi="Times New Roman" w:cs="Times New Roman"/>
                <w:color w:val="000000" w:themeColor="text1"/>
                <w:kern w:val="0"/>
                <w:sz w:val="24"/>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bookmarkStart w:id="253" w:name="_Toc436554321"/>
      <w:bookmarkStart w:id="254" w:name="_Toc436883444"/>
    </w:p>
    <w:p w:rsidR="004160BD" w:rsidRPr="00C23BF4" w:rsidRDefault="004160B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校内专业代码</w:t>
      </w:r>
      <w:r w:rsidRPr="00C23BF4">
        <w:rPr>
          <w:rFonts w:ascii="Times New Roman" w:eastAsiaTheme="minorEastAsia" w:hAnsi="Times New Roman" w:cs="Times New Roman"/>
          <w:color w:val="000000" w:themeColor="text1"/>
          <w:szCs w:val="21"/>
        </w:rPr>
        <w:t>：学校内实际所用的专业代码。</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校内专业名称</w:t>
      </w:r>
      <w:r w:rsidRPr="00C23BF4">
        <w:rPr>
          <w:rFonts w:ascii="Times New Roman" w:eastAsiaTheme="minorEastAsia" w:hAnsi="Times New Roman" w:cs="Times New Roman"/>
          <w:color w:val="000000" w:themeColor="text1"/>
          <w:szCs w:val="21"/>
        </w:rPr>
        <w:t>：学校内实际所用的专业名称。</w:t>
      </w:r>
    </w:p>
    <w:p w:rsidR="004160BD" w:rsidRPr="00C23BF4" w:rsidRDefault="004160B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专业培养目标：</w:t>
      </w:r>
      <w:r w:rsidRPr="00C23BF4">
        <w:rPr>
          <w:rFonts w:ascii="Times New Roman" w:eastAsiaTheme="minorEastAsia" w:hAnsi="Times New Roman" w:cs="Times New Roman"/>
          <w:color w:val="000000" w:themeColor="text1"/>
          <w:szCs w:val="21"/>
        </w:rPr>
        <w:t>该专业的培养目标。</w:t>
      </w:r>
    </w:p>
    <w:p w:rsidR="004160BD" w:rsidRPr="00C23BF4" w:rsidRDefault="004160B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毕业要求：</w:t>
      </w:r>
      <w:r w:rsidR="0093212B" w:rsidRPr="00C23BF4">
        <w:rPr>
          <w:rFonts w:ascii="Times New Roman" w:eastAsiaTheme="minorEastAsia" w:hAnsi="Times New Roman" w:cs="Times New Roman"/>
          <w:color w:val="000000" w:themeColor="text1"/>
          <w:szCs w:val="21"/>
        </w:rPr>
        <w:t>专业培养计划中对毕业生的毕业要求。</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专业培养计划学时与学分：</w:t>
      </w:r>
      <w:r w:rsidRPr="00C23BF4">
        <w:rPr>
          <w:rFonts w:ascii="Times New Roman" w:eastAsiaTheme="minorEastAsia" w:hAnsi="Times New Roman" w:cs="Times New Roman"/>
          <w:color w:val="000000" w:themeColor="text1"/>
          <w:szCs w:val="21"/>
        </w:rPr>
        <w:t>分别统计各专业培养计划所规定的所有教学活动的毕业最低总学时数及总学分数（采用各专业最新版培养计划）。</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必修课学时数、学分数：</w:t>
      </w:r>
      <w:r w:rsidRPr="00C23BF4">
        <w:rPr>
          <w:rFonts w:ascii="Times New Roman" w:eastAsiaTheme="minorEastAsia" w:hAnsi="Times New Roman" w:cs="Times New Roman"/>
          <w:color w:val="000000" w:themeColor="text1"/>
          <w:szCs w:val="21"/>
        </w:rPr>
        <w:t>分别统计专业计划规定的必修课（即公共必修课和专业必修课）的毕业最低总学时数和总学分数。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选修课学时数、学分数：</w:t>
      </w:r>
      <w:r w:rsidRPr="00C23BF4">
        <w:rPr>
          <w:rFonts w:ascii="Times New Roman" w:eastAsiaTheme="minorEastAsia" w:hAnsi="Times New Roman" w:cs="Times New Roman"/>
          <w:color w:val="000000" w:themeColor="text1"/>
          <w:szCs w:val="21"/>
        </w:rPr>
        <w:t>分别统计各专业选修课（即公共选修课和专业选修课）的毕业最低总学时数和总学分数。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FF0000"/>
          <w:szCs w:val="21"/>
        </w:rPr>
      </w:pPr>
      <w:r w:rsidRPr="00C23BF4">
        <w:rPr>
          <w:rFonts w:ascii="Times New Roman" w:eastAsiaTheme="minorEastAsia" w:hAnsi="Times New Roman" w:cs="Times New Roman"/>
          <w:b/>
          <w:color w:val="000000" w:themeColor="text1"/>
          <w:szCs w:val="21"/>
        </w:rPr>
        <w:t>课内教学学时数、学分数：</w:t>
      </w:r>
      <w:r w:rsidRPr="00C23BF4">
        <w:rPr>
          <w:rFonts w:ascii="Times New Roman" w:eastAsiaTheme="minorEastAsia" w:hAnsi="Times New Roman" w:cs="Times New Roman"/>
          <w:color w:val="FF0000"/>
          <w:szCs w:val="21"/>
          <w:highlight w:val="yellow"/>
        </w:rPr>
        <w:t>分别统计各专业培养计划所规定的课内教学活动的毕业最低总学时、总学分数。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实验教学学时数、学分数：</w:t>
      </w:r>
      <w:r w:rsidRPr="00C23BF4">
        <w:rPr>
          <w:rFonts w:ascii="Times New Roman" w:eastAsiaTheme="minorEastAsia" w:hAnsi="Times New Roman" w:cs="Times New Roman"/>
          <w:color w:val="FF0000"/>
          <w:szCs w:val="21"/>
          <w:highlight w:val="yellow"/>
        </w:rPr>
        <w:t>分别统计各专业培养计划所规定的实验教学活动</w:t>
      </w:r>
      <w:r w:rsidR="00302073" w:rsidRPr="00C23BF4">
        <w:rPr>
          <w:rFonts w:ascii="Times New Roman" w:eastAsiaTheme="minorEastAsia" w:hAnsi="Times New Roman" w:cs="Times New Roman"/>
          <w:color w:val="FF0000"/>
          <w:szCs w:val="21"/>
          <w:highlight w:val="yellow"/>
        </w:rPr>
        <w:t>（包含课内实验教学）</w:t>
      </w:r>
      <w:r w:rsidRPr="00C23BF4">
        <w:rPr>
          <w:rFonts w:ascii="Times New Roman" w:eastAsiaTheme="minorEastAsia" w:hAnsi="Times New Roman" w:cs="Times New Roman"/>
          <w:color w:val="FF0000"/>
          <w:szCs w:val="21"/>
          <w:highlight w:val="yellow"/>
        </w:rPr>
        <w:t>的毕业最低总学时、总学分数。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集中性实践教学环节学分数：</w:t>
      </w:r>
      <w:r w:rsidRPr="00C23BF4">
        <w:rPr>
          <w:rFonts w:ascii="Times New Roman" w:eastAsiaTheme="minorEastAsia" w:hAnsi="Times New Roman" w:cs="Times New Roman"/>
          <w:color w:val="000000" w:themeColor="text1"/>
          <w:szCs w:val="21"/>
        </w:rPr>
        <w:t>分别统计各专业培养计划所规定的集中实施的实践教学活动（包括见习、实习、毕业设计、毕业论文、社会调查等）的毕业最低总学分数。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课外科技活动学分数：</w:t>
      </w:r>
      <w:r w:rsidRPr="00C23BF4">
        <w:rPr>
          <w:rFonts w:ascii="Times New Roman" w:eastAsiaTheme="minorEastAsia" w:hAnsi="Times New Roman" w:cs="Times New Roman"/>
          <w:color w:val="000000" w:themeColor="text1"/>
          <w:szCs w:val="21"/>
        </w:rPr>
        <w:t>分别统计各专业培养计划所规定的课外科技活动的毕业最低总学分数。</w:t>
      </w:r>
    </w:p>
    <w:p w:rsidR="004160BD" w:rsidRPr="00C23BF4" w:rsidRDefault="004160B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rPr>
        <w:t>创新创业教育学分：</w:t>
      </w:r>
      <w:r w:rsidRPr="00C23BF4">
        <w:rPr>
          <w:rFonts w:ascii="Times New Roman" w:eastAsiaTheme="minorEastAsia" w:hAnsi="Times New Roman" w:cs="Times New Roman"/>
          <w:color w:val="000000" w:themeColor="text1"/>
          <w:szCs w:val="21"/>
        </w:rPr>
        <w:t>专业培养计划所规定的创新创业教育学分</w:t>
      </w:r>
      <w:r w:rsidR="007966AC" w:rsidRPr="00C23BF4">
        <w:rPr>
          <w:rFonts w:ascii="Times New Roman" w:eastAsiaTheme="minorEastAsia" w:hAnsi="Times New Roman" w:cs="Times New Roman"/>
          <w:color w:val="000000" w:themeColor="text1"/>
          <w:szCs w:val="21"/>
        </w:rPr>
        <w:t>。</w:t>
      </w:r>
    </w:p>
    <w:p w:rsidR="00A235AB" w:rsidRPr="00C23BF4" w:rsidRDefault="00A235AB" w:rsidP="00C23BF4">
      <w:pPr>
        <w:widowControl/>
        <w:adjustRightInd w:val="0"/>
        <w:snapToGrid w:val="0"/>
        <w:spacing w:line="360" w:lineRule="auto"/>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br w:type="page"/>
      </w:r>
    </w:p>
    <w:p w:rsidR="000F7AE4" w:rsidRPr="00C23BF4" w:rsidRDefault="000F7AE4" w:rsidP="00C23BF4">
      <w:pPr>
        <w:pStyle w:val="1"/>
        <w:adjustRightInd w:val="0"/>
        <w:snapToGrid w:val="0"/>
        <w:spacing w:line="240" w:lineRule="auto"/>
        <w:rPr>
          <w:rFonts w:eastAsiaTheme="minorEastAsia"/>
          <w:color w:val="000000" w:themeColor="text1"/>
          <w:kern w:val="2"/>
        </w:rPr>
      </w:pPr>
      <w:bookmarkStart w:id="255" w:name="_Toc390241028"/>
      <w:bookmarkStart w:id="256" w:name="_Toc436554322"/>
      <w:bookmarkStart w:id="257" w:name="_Toc436883445"/>
      <w:bookmarkStart w:id="258" w:name="_Toc453514548"/>
      <w:bookmarkStart w:id="259" w:name="_Toc464053282"/>
      <w:bookmarkEnd w:id="250"/>
      <w:bookmarkEnd w:id="251"/>
      <w:bookmarkEnd w:id="253"/>
      <w:bookmarkEnd w:id="254"/>
      <w:r w:rsidRPr="00C23BF4">
        <w:rPr>
          <w:rFonts w:eastAsiaTheme="minorEastAsia"/>
          <w:color w:val="000000" w:themeColor="text1"/>
          <w:kern w:val="2"/>
        </w:rPr>
        <w:t>5.</w:t>
      </w:r>
      <w:r w:rsidRPr="00C23BF4">
        <w:rPr>
          <w:rFonts w:eastAsiaTheme="minorEastAsia"/>
          <w:color w:val="000000" w:themeColor="text1"/>
          <w:kern w:val="2"/>
        </w:rPr>
        <w:t>人才培养</w:t>
      </w:r>
      <w:bookmarkEnd w:id="255"/>
      <w:bookmarkEnd w:id="256"/>
      <w:bookmarkEnd w:id="257"/>
      <w:bookmarkEnd w:id="258"/>
      <w:bookmarkEnd w:id="259"/>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60" w:name="_Toc365885748"/>
      <w:bookmarkStart w:id="261" w:name="_Toc390241029"/>
      <w:bookmarkStart w:id="262" w:name="_Toc436554323"/>
      <w:bookmarkStart w:id="263" w:name="_Toc436883446"/>
      <w:bookmarkStart w:id="264" w:name="_Toc453514549"/>
      <w:bookmarkStart w:id="265" w:name="_Toc464053283"/>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5-1-1</w:t>
      </w:r>
      <w:r w:rsidRPr="00C23BF4">
        <w:rPr>
          <w:rFonts w:ascii="Times New Roman" w:eastAsiaTheme="minorEastAsia" w:hAnsi="Times New Roman"/>
          <w:color w:val="000000" w:themeColor="text1"/>
          <w:sz w:val="28"/>
        </w:rPr>
        <w:t>开课情况</w:t>
      </w:r>
      <w:bookmarkEnd w:id="260"/>
      <w:bookmarkEnd w:id="261"/>
      <w:bookmarkEnd w:id="262"/>
      <w:bookmarkEnd w:id="263"/>
      <w:r w:rsidR="008E3ADF" w:rsidRPr="00C23BF4">
        <w:rPr>
          <w:rFonts w:ascii="Times New Roman" w:eastAsiaTheme="minorEastAsia" w:hAnsi="Times New Roman"/>
          <w:color w:val="000000" w:themeColor="text1"/>
          <w:sz w:val="28"/>
        </w:rPr>
        <w:t>（学年）</w:t>
      </w:r>
      <w:bookmarkEnd w:id="264"/>
      <w:bookmarkEnd w:id="265"/>
    </w:p>
    <w:tbl>
      <w:tblPr>
        <w:tblW w:w="13175" w:type="dxa"/>
        <w:jc w:val="cente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848"/>
        <w:gridCol w:w="1120"/>
        <w:gridCol w:w="871"/>
        <w:gridCol w:w="1018"/>
        <w:gridCol w:w="1142"/>
        <w:gridCol w:w="873"/>
        <w:gridCol w:w="712"/>
        <w:gridCol w:w="712"/>
        <w:gridCol w:w="711"/>
        <w:gridCol w:w="984"/>
        <w:gridCol w:w="712"/>
        <w:gridCol w:w="1034"/>
        <w:gridCol w:w="945"/>
        <w:gridCol w:w="722"/>
        <w:gridCol w:w="771"/>
      </w:tblGrid>
      <w:tr w:rsidR="000F457B" w:rsidRPr="00C23BF4" w:rsidTr="00190616">
        <w:trPr>
          <w:trHeight w:val="339"/>
          <w:jc w:val="center"/>
        </w:trPr>
        <w:tc>
          <w:tcPr>
            <w:tcW w:w="940" w:type="dxa"/>
            <w:vMerge w:val="restart"/>
            <w:tcBorders>
              <w:top w:val="single" w:sz="12" w:space="0" w:color="auto"/>
            </w:tcBorders>
            <w:vAlign w:val="center"/>
          </w:tcPr>
          <w:p w:rsidR="00E9085F" w:rsidRPr="00C23BF4" w:rsidRDefault="00E9085F" w:rsidP="00C23BF4">
            <w:pPr>
              <w:widowControl/>
              <w:adjustRightInd w:val="0"/>
              <w:snapToGrid w:val="0"/>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开课号</w:t>
            </w:r>
          </w:p>
        </w:tc>
        <w:tc>
          <w:tcPr>
            <w:tcW w:w="1252"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课程名称</w:t>
            </w:r>
          </w:p>
        </w:tc>
        <w:tc>
          <w:tcPr>
            <w:tcW w:w="965"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课程号</w:t>
            </w:r>
          </w:p>
        </w:tc>
        <w:tc>
          <w:tcPr>
            <w:tcW w:w="1134"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课程类别</w:t>
            </w:r>
          </w:p>
        </w:tc>
        <w:tc>
          <w:tcPr>
            <w:tcW w:w="1276"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课程性质</w:t>
            </w:r>
          </w:p>
        </w:tc>
        <w:tc>
          <w:tcPr>
            <w:tcW w:w="967" w:type="dxa"/>
            <w:vMerge w:val="restart"/>
            <w:tcBorders>
              <w:top w:val="single" w:sz="12" w:space="0" w:color="auto"/>
            </w:tcBorders>
            <w:vAlign w:val="center"/>
          </w:tcPr>
          <w:p w:rsidR="001D6E54" w:rsidRPr="00C23BF4" w:rsidRDefault="001D6E54"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授课</w:t>
            </w:r>
          </w:p>
          <w:p w:rsidR="00E9085F" w:rsidRPr="00C23BF4" w:rsidRDefault="001D6E54"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方式</w:t>
            </w:r>
          </w:p>
        </w:tc>
        <w:tc>
          <w:tcPr>
            <w:tcW w:w="782"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考核方式</w:t>
            </w:r>
          </w:p>
        </w:tc>
        <w:tc>
          <w:tcPr>
            <w:tcW w:w="782"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学时</w:t>
            </w:r>
          </w:p>
        </w:tc>
        <w:tc>
          <w:tcPr>
            <w:tcW w:w="781"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开课单位</w:t>
            </w:r>
          </w:p>
        </w:tc>
        <w:tc>
          <w:tcPr>
            <w:tcW w:w="1095"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单位号</w:t>
            </w:r>
          </w:p>
        </w:tc>
        <w:tc>
          <w:tcPr>
            <w:tcW w:w="782"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授课教师</w:t>
            </w:r>
          </w:p>
        </w:tc>
        <w:tc>
          <w:tcPr>
            <w:tcW w:w="1152"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授课教师工号</w:t>
            </w:r>
          </w:p>
        </w:tc>
        <w:tc>
          <w:tcPr>
            <w:tcW w:w="1050" w:type="dxa"/>
            <w:vMerge w:val="restart"/>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本科学生数</w:t>
            </w:r>
          </w:p>
        </w:tc>
        <w:tc>
          <w:tcPr>
            <w:tcW w:w="1644" w:type="dxa"/>
            <w:gridSpan w:val="2"/>
            <w:tcBorders>
              <w:top w:val="single" w:sz="12" w:space="0" w:color="auto"/>
            </w:tcBorders>
            <w:vAlign w:val="center"/>
          </w:tcPr>
          <w:p w:rsidR="00E9085F" w:rsidRPr="00C23BF4" w:rsidRDefault="00E9085F"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教材使用情况</w:t>
            </w:r>
          </w:p>
        </w:tc>
      </w:tr>
      <w:tr w:rsidR="000F457B" w:rsidRPr="00C23BF4" w:rsidTr="00190616">
        <w:trPr>
          <w:trHeight w:val="678"/>
          <w:jc w:val="center"/>
        </w:trPr>
        <w:tc>
          <w:tcPr>
            <w:tcW w:w="940" w:type="dxa"/>
            <w:vMerge/>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252"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965"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134" w:type="dxa"/>
            <w:vMerge/>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276" w:type="dxa"/>
            <w:vMerge/>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967"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782"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782" w:type="dxa"/>
            <w:vMerge/>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781"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095"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782"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152"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1050" w:type="dxa"/>
            <w:vMerge/>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p>
        </w:tc>
        <w:tc>
          <w:tcPr>
            <w:tcW w:w="794" w:type="dxa"/>
            <w:vAlign w:val="center"/>
          </w:tcPr>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使用</w:t>
            </w:r>
          </w:p>
          <w:p w:rsidR="00E9085F" w:rsidRPr="00C23BF4" w:rsidRDefault="00E9085F" w:rsidP="00C23BF4">
            <w:pPr>
              <w:widowControl/>
              <w:adjustRightInd w:val="0"/>
              <w:snapToGrid w:val="0"/>
              <w:jc w:val="left"/>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情况</w:t>
            </w:r>
          </w:p>
        </w:tc>
        <w:tc>
          <w:tcPr>
            <w:tcW w:w="850" w:type="dxa"/>
            <w:vAlign w:val="center"/>
          </w:tcPr>
          <w:p w:rsidR="00C817D4" w:rsidRPr="00C23BF4" w:rsidRDefault="00C817D4" w:rsidP="00C23BF4">
            <w:pPr>
              <w:widowControl/>
              <w:adjustRightInd w:val="0"/>
              <w:snapToGrid w:val="0"/>
              <w:jc w:val="left"/>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教材</w:t>
            </w:r>
          </w:p>
          <w:p w:rsidR="00E9085F" w:rsidRPr="00C23BF4" w:rsidRDefault="00C817D4" w:rsidP="00C23BF4">
            <w:pPr>
              <w:widowControl/>
              <w:adjustRightInd w:val="0"/>
              <w:snapToGrid w:val="0"/>
              <w:jc w:val="left"/>
              <w:rPr>
                <w:rFonts w:ascii="Times New Roman" w:eastAsiaTheme="minorEastAsia" w:hAnsi="Times New Roman" w:cs="Times New Roman"/>
                <w:b/>
                <w:bCs/>
                <w:strike/>
                <w:color w:val="000000" w:themeColor="text1"/>
                <w:kern w:val="0"/>
              </w:rPr>
            </w:pPr>
            <w:r w:rsidRPr="00C23BF4">
              <w:rPr>
                <w:rFonts w:ascii="Times New Roman" w:eastAsiaTheme="minorEastAsia" w:hAnsi="Times New Roman" w:cs="Times New Roman"/>
                <w:b/>
                <w:bCs/>
                <w:color w:val="000000" w:themeColor="text1"/>
                <w:kern w:val="0"/>
              </w:rPr>
              <w:t>类型</w:t>
            </w:r>
          </w:p>
        </w:tc>
      </w:tr>
      <w:tr w:rsidR="000F457B" w:rsidRPr="00C23BF4" w:rsidTr="00190616">
        <w:trPr>
          <w:trHeight w:val="106"/>
          <w:jc w:val="center"/>
        </w:trPr>
        <w:tc>
          <w:tcPr>
            <w:tcW w:w="940" w:type="dxa"/>
          </w:tcPr>
          <w:p w:rsidR="00E9085F" w:rsidRPr="00C23BF4" w:rsidRDefault="00E9085F" w:rsidP="00C23BF4">
            <w:pPr>
              <w:adjustRightInd w:val="0"/>
              <w:snapToGrid w:val="0"/>
              <w:rPr>
                <w:rFonts w:ascii="Times New Roman" w:eastAsiaTheme="minorEastAsia" w:hAnsi="Times New Roman" w:cs="Times New Roman"/>
                <w:color w:val="000000" w:themeColor="text1"/>
              </w:rPr>
            </w:pPr>
          </w:p>
        </w:tc>
        <w:tc>
          <w:tcPr>
            <w:tcW w:w="1252" w:type="dxa"/>
            <w:vAlign w:val="center"/>
          </w:tcPr>
          <w:p w:rsidR="00E9085F" w:rsidRPr="00C23BF4" w:rsidRDefault="00E9085F" w:rsidP="00C23BF4">
            <w:pPr>
              <w:adjustRightInd w:val="0"/>
              <w:snapToGrid w:val="0"/>
              <w:rPr>
                <w:rFonts w:ascii="Times New Roman" w:eastAsiaTheme="minorEastAsia" w:hAnsi="Times New Roman" w:cs="Times New Roman"/>
                <w:color w:val="000000" w:themeColor="text1"/>
              </w:rPr>
            </w:pPr>
          </w:p>
        </w:tc>
        <w:tc>
          <w:tcPr>
            <w:tcW w:w="965" w:type="dxa"/>
            <w:vAlign w:val="center"/>
          </w:tcPr>
          <w:p w:rsidR="00E9085F" w:rsidRPr="00C23BF4" w:rsidRDefault="00E9085F" w:rsidP="00C23BF4">
            <w:pPr>
              <w:adjustRightInd w:val="0"/>
              <w:snapToGrid w:val="0"/>
              <w:rPr>
                <w:rFonts w:ascii="Times New Roman" w:eastAsiaTheme="minorEastAsia" w:hAnsi="Times New Roman" w:cs="Times New Roman"/>
                <w:color w:val="000000" w:themeColor="text1"/>
              </w:rPr>
            </w:pPr>
          </w:p>
        </w:tc>
        <w:tc>
          <w:tcPr>
            <w:tcW w:w="1134" w:type="dxa"/>
          </w:tcPr>
          <w:p w:rsidR="00AC41D8"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w:t>
            </w:r>
          </w:p>
          <w:p w:rsidR="00E9085F"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选择</w:t>
            </w:r>
          </w:p>
        </w:tc>
        <w:tc>
          <w:tcPr>
            <w:tcW w:w="1276" w:type="dxa"/>
          </w:tcPr>
          <w:p w:rsidR="00AC41D8"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w:t>
            </w:r>
          </w:p>
          <w:p w:rsidR="00E9085F"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选择</w:t>
            </w:r>
          </w:p>
        </w:tc>
        <w:tc>
          <w:tcPr>
            <w:tcW w:w="967" w:type="dxa"/>
            <w:vAlign w:val="center"/>
          </w:tcPr>
          <w:p w:rsidR="006C28B7" w:rsidRPr="00C23BF4" w:rsidRDefault="006C28B7"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w:t>
            </w:r>
          </w:p>
          <w:p w:rsidR="00E9085F" w:rsidRPr="00C23BF4" w:rsidRDefault="006C28B7"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选择</w:t>
            </w:r>
          </w:p>
        </w:tc>
        <w:tc>
          <w:tcPr>
            <w:tcW w:w="782" w:type="dxa"/>
            <w:vAlign w:val="center"/>
          </w:tcPr>
          <w:p w:rsidR="00E9085F"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782"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781"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1095"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782"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1152"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1050" w:type="dxa"/>
            <w:vAlign w:val="center"/>
          </w:tcPr>
          <w:p w:rsidR="00E9085F" w:rsidRPr="00C23BF4" w:rsidRDefault="00E9085F" w:rsidP="00C23BF4">
            <w:pPr>
              <w:adjustRightInd w:val="0"/>
              <w:snapToGrid w:val="0"/>
              <w:jc w:val="center"/>
              <w:rPr>
                <w:rFonts w:ascii="Times New Roman" w:eastAsiaTheme="minorEastAsia" w:hAnsi="Times New Roman" w:cs="Times New Roman"/>
                <w:color w:val="000000" w:themeColor="text1"/>
              </w:rPr>
            </w:pPr>
          </w:p>
        </w:tc>
        <w:tc>
          <w:tcPr>
            <w:tcW w:w="794" w:type="dxa"/>
            <w:vAlign w:val="center"/>
          </w:tcPr>
          <w:p w:rsidR="00E9085F" w:rsidRPr="00C23BF4" w:rsidRDefault="00AC41D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850" w:type="dxa"/>
            <w:vAlign w:val="center"/>
          </w:tcPr>
          <w:p w:rsidR="00E9085F" w:rsidRPr="00C23BF4" w:rsidRDefault="00AC41D8" w:rsidP="00C23BF4">
            <w:pPr>
              <w:adjustRightInd w:val="0"/>
              <w:snapToGrid w:val="0"/>
              <w:ind w:firstLineChars="16" w:firstLine="34"/>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r>
    </w:tbl>
    <w:p w:rsidR="00F74381" w:rsidRPr="00C23BF4" w:rsidRDefault="00296B10" w:rsidP="002708A2">
      <w:pPr>
        <w:adjustRightInd w:val="0"/>
        <w:snapToGrid w:val="0"/>
        <w:spacing w:afterLines="50"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该表填写学年内学校实际开设的所有课程。</w:t>
      </w:r>
    </w:p>
    <w:p w:rsidR="002F251A" w:rsidRPr="00C23BF4" w:rsidRDefault="002F251A" w:rsidP="0038210F">
      <w:pPr>
        <w:adjustRightInd w:val="0"/>
        <w:snapToGrid w:val="0"/>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开课号：</w:t>
      </w:r>
      <w:r w:rsidRPr="00C23BF4">
        <w:rPr>
          <w:rFonts w:ascii="Times New Roman" w:eastAsiaTheme="minorEastAsia" w:hAnsi="Times New Roman" w:cs="Times New Roman"/>
          <w:color w:val="000000" w:themeColor="text1"/>
          <w:szCs w:val="21"/>
        </w:rPr>
        <w:t>指学校内部管理对课程实际开课的教学班编号。</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课程号：</w:t>
      </w:r>
      <w:r w:rsidRPr="00C23BF4">
        <w:rPr>
          <w:rFonts w:ascii="Times New Roman" w:eastAsiaTheme="minorEastAsia" w:hAnsi="Times New Roman" w:cs="Times New Roman"/>
          <w:color w:val="000000" w:themeColor="text1"/>
          <w:szCs w:val="21"/>
        </w:rPr>
        <w:t>学校内部对课程的管理编号。</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课程性质：</w:t>
      </w:r>
      <w:r w:rsidR="00DC75CA" w:rsidRPr="00C23BF4">
        <w:rPr>
          <w:rFonts w:ascii="Times New Roman" w:eastAsiaTheme="minorEastAsia" w:hAnsi="Times New Roman" w:cs="Times New Roman"/>
          <w:color w:val="000000" w:themeColor="text1"/>
          <w:szCs w:val="21"/>
        </w:rPr>
        <w:t>理论</w:t>
      </w:r>
      <w:r w:rsidR="00DA1842" w:rsidRPr="00C23BF4">
        <w:rPr>
          <w:rFonts w:ascii="Times New Roman" w:eastAsiaTheme="minorEastAsia" w:hAnsi="Times New Roman" w:cs="Times New Roman"/>
          <w:color w:val="000000" w:themeColor="text1"/>
          <w:szCs w:val="21"/>
        </w:rPr>
        <w:t>课</w:t>
      </w:r>
      <w:r w:rsidR="00DC75CA" w:rsidRPr="00C23BF4">
        <w:rPr>
          <w:rFonts w:ascii="Times New Roman" w:eastAsiaTheme="minorEastAsia" w:hAnsi="Times New Roman" w:cs="Times New Roman"/>
          <w:color w:val="000000" w:themeColor="text1"/>
          <w:szCs w:val="21"/>
        </w:rPr>
        <w:t>（包括理论教学和课内实践、实验教学），独立设置实验课。（不含</w:t>
      </w:r>
      <w:r w:rsidR="00F43A83" w:rsidRPr="00C23BF4">
        <w:rPr>
          <w:rFonts w:ascii="Times New Roman" w:eastAsiaTheme="minorEastAsia" w:hAnsi="Times New Roman" w:cs="Times New Roman"/>
          <w:color w:val="000000" w:themeColor="text1"/>
          <w:szCs w:val="21"/>
        </w:rPr>
        <w:t>军训、</w:t>
      </w:r>
      <w:r w:rsidR="00DC75CA" w:rsidRPr="00C23BF4">
        <w:rPr>
          <w:rFonts w:ascii="Times New Roman" w:eastAsiaTheme="minorEastAsia" w:hAnsi="Times New Roman" w:cs="Times New Roman"/>
          <w:color w:val="000000" w:themeColor="text1"/>
          <w:szCs w:val="21"/>
        </w:rPr>
        <w:t>见习、实习、毕业设计、毕业论文、社会调查等）</w:t>
      </w:r>
      <w:r w:rsidR="007966AC" w:rsidRPr="00C23BF4">
        <w:rPr>
          <w:rFonts w:ascii="Times New Roman" w:eastAsiaTheme="minorEastAsia" w:hAnsi="Times New Roman" w:cs="Times New Roman"/>
          <w:color w:val="000000" w:themeColor="text1"/>
          <w:szCs w:val="21"/>
        </w:rPr>
        <w:t>。</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课程类别</w:t>
      </w:r>
      <w:r w:rsidRPr="00C23BF4">
        <w:rPr>
          <w:rFonts w:ascii="Times New Roman" w:eastAsiaTheme="minorEastAsia" w:hAnsi="Times New Roman" w:cs="Times New Roman"/>
          <w:color w:val="000000" w:themeColor="text1"/>
          <w:szCs w:val="21"/>
        </w:rPr>
        <w:t>：公共必修课，公共选修课，专业课。</w:t>
      </w:r>
    </w:p>
    <w:p w:rsidR="00F74381" w:rsidRPr="00C23BF4" w:rsidRDefault="001D6E5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授课方式</w:t>
      </w:r>
      <w:r w:rsidR="002F251A"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b/>
          <w:color w:val="000000" w:themeColor="text1"/>
          <w:szCs w:val="21"/>
        </w:rPr>
        <w:t>双语授课</w:t>
      </w:r>
      <w:r w:rsidR="002F251A" w:rsidRPr="00C23BF4">
        <w:rPr>
          <w:rFonts w:ascii="Times New Roman" w:eastAsiaTheme="minorEastAsia" w:hAnsi="Times New Roman" w:cs="Times New Roman"/>
          <w:color w:val="000000" w:themeColor="text1"/>
          <w:szCs w:val="21"/>
        </w:rPr>
        <w:t>指列入学校培养计划的、采用外文教材并且外语授课课时达到该课程学时</w:t>
      </w:r>
      <w:r w:rsidR="002F251A" w:rsidRPr="00C23BF4">
        <w:rPr>
          <w:rFonts w:ascii="Times New Roman" w:eastAsiaTheme="minorEastAsia" w:hAnsi="Times New Roman" w:cs="Times New Roman"/>
          <w:color w:val="000000" w:themeColor="text1"/>
          <w:szCs w:val="21"/>
        </w:rPr>
        <w:t>50</w:t>
      </w:r>
      <w:r w:rsidR="002F251A" w:rsidRPr="00C23BF4">
        <w:rPr>
          <w:rFonts w:ascii="Times New Roman" w:eastAsiaTheme="minorEastAsia" w:hAnsi="Times New Roman" w:cs="Times New Roman"/>
          <w:color w:val="000000" w:themeColor="text1"/>
          <w:szCs w:val="21"/>
        </w:rPr>
        <w:t>％以上</w:t>
      </w:r>
      <w:r w:rsidR="002F251A" w:rsidRPr="00C23BF4">
        <w:rPr>
          <w:rFonts w:ascii="Times New Roman" w:eastAsiaTheme="minorEastAsia" w:hAnsi="Times New Roman" w:cs="Times New Roman"/>
          <w:color w:val="000000" w:themeColor="text1"/>
          <w:szCs w:val="21"/>
        </w:rPr>
        <w:t>(</w:t>
      </w:r>
      <w:r w:rsidR="002F251A" w:rsidRPr="00C23BF4">
        <w:rPr>
          <w:rFonts w:ascii="Times New Roman" w:eastAsiaTheme="minorEastAsia" w:hAnsi="Times New Roman" w:cs="Times New Roman"/>
          <w:color w:val="000000" w:themeColor="text1"/>
          <w:szCs w:val="21"/>
        </w:rPr>
        <w:t>含</w:t>
      </w:r>
      <w:r w:rsidR="002F251A" w:rsidRPr="00C23BF4">
        <w:rPr>
          <w:rFonts w:ascii="Times New Roman" w:eastAsiaTheme="minorEastAsia" w:hAnsi="Times New Roman" w:cs="Times New Roman"/>
          <w:color w:val="000000" w:themeColor="text1"/>
          <w:szCs w:val="21"/>
        </w:rPr>
        <w:t>50</w:t>
      </w:r>
      <w:r w:rsidR="002F251A" w:rsidRPr="00C23BF4">
        <w:rPr>
          <w:rFonts w:ascii="Times New Roman" w:eastAsiaTheme="minorEastAsia" w:hAnsi="Times New Roman" w:cs="Times New Roman"/>
          <w:color w:val="000000" w:themeColor="text1"/>
          <w:szCs w:val="21"/>
        </w:rPr>
        <w:t>％</w:t>
      </w:r>
      <w:r w:rsidR="002F251A" w:rsidRPr="00C23BF4">
        <w:rPr>
          <w:rFonts w:ascii="Times New Roman" w:eastAsiaTheme="minorEastAsia" w:hAnsi="Times New Roman" w:cs="Times New Roman"/>
          <w:color w:val="000000" w:themeColor="text1"/>
          <w:szCs w:val="21"/>
        </w:rPr>
        <w:t>)</w:t>
      </w:r>
      <w:r w:rsidR="002F251A" w:rsidRPr="00C23BF4">
        <w:rPr>
          <w:rFonts w:ascii="Times New Roman" w:eastAsiaTheme="minorEastAsia" w:hAnsi="Times New Roman" w:cs="Times New Roman"/>
          <w:color w:val="000000" w:themeColor="text1"/>
          <w:szCs w:val="21"/>
        </w:rPr>
        <w:t>的课程，外语课除外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语言类专业</w:t>
      </w:r>
      <w:r w:rsidR="00BE307A" w:rsidRPr="00C23BF4">
        <w:rPr>
          <w:rFonts w:ascii="Times New Roman" w:eastAsiaTheme="minorEastAsia" w:hAnsi="Times New Roman" w:cs="Times New Roman"/>
          <w:color w:val="000000" w:themeColor="text1"/>
          <w:szCs w:val="21"/>
        </w:rPr>
        <w:t>的</w:t>
      </w:r>
      <w:r w:rsidR="00137724" w:rsidRPr="00C23BF4">
        <w:rPr>
          <w:rFonts w:ascii="Times New Roman" w:eastAsiaTheme="minorEastAsia" w:hAnsi="Times New Roman" w:cs="Times New Roman"/>
          <w:color w:val="000000" w:themeColor="text1"/>
          <w:szCs w:val="21"/>
        </w:rPr>
        <w:t>语言</w:t>
      </w:r>
      <w:r w:rsidRPr="00C23BF4">
        <w:rPr>
          <w:rFonts w:ascii="Times New Roman" w:eastAsiaTheme="minorEastAsia" w:hAnsi="Times New Roman" w:cs="Times New Roman"/>
          <w:color w:val="000000" w:themeColor="text1"/>
          <w:szCs w:val="21"/>
        </w:rPr>
        <w:t>专业课程除外</w:t>
      </w:r>
      <w:r w:rsidRPr="00C23BF4">
        <w:rPr>
          <w:rFonts w:ascii="Times New Roman" w:eastAsiaTheme="minorEastAsia" w:hAnsi="Times New Roman" w:cs="Times New Roman"/>
          <w:color w:val="000000" w:themeColor="text1"/>
          <w:szCs w:val="21"/>
        </w:rPr>
        <w:t>)</w:t>
      </w:r>
      <w:r w:rsidR="00767C4F"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全外语授课</w:t>
      </w:r>
      <w:r w:rsidRPr="00C23BF4">
        <w:rPr>
          <w:rFonts w:ascii="Times New Roman" w:eastAsiaTheme="minorEastAsia" w:hAnsi="Times New Roman" w:cs="Times New Roman"/>
          <w:color w:val="000000" w:themeColor="text1"/>
          <w:szCs w:val="21"/>
        </w:rPr>
        <w:t>指列入学校培养计划的、采用外文教材并且外语授课课时达到该课程学时</w:t>
      </w:r>
      <w:r w:rsidRPr="00C23BF4">
        <w:rPr>
          <w:rFonts w:ascii="Times New Roman" w:eastAsiaTheme="minorEastAsia" w:hAnsi="Times New Roman" w:cs="Times New Roman"/>
          <w:color w:val="000000" w:themeColor="text1"/>
          <w:szCs w:val="21"/>
        </w:rPr>
        <w:t>100%</w:t>
      </w:r>
      <w:r w:rsidRPr="00C23BF4">
        <w:rPr>
          <w:rFonts w:ascii="Times New Roman" w:eastAsiaTheme="minorEastAsia" w:hAnsi="Times New Roman" w:cs="Times New Roman"/>
          <w:color w:val="000000" w:themeColor="text1"/>
          <w:szCs w:val="21"/>
        </w:rPr>
        <w:t>的课程，外语课除外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语言类专业</w:t>
      </w:r>
      <w:r w:rsidR="00BE307A" w:rsidRPr="00C23BF4">
        <w:rPr>
          <w:rFonts w:ascii="Times New Roman" w:eastAsiaTheme="minorEastAsia" w:hAnsi="Times New Roman" w:cs="Times New Roman"/>
          <w:color w:val="000000" w:themeColor="text1"/>
          <w:szCs w:val="21"/>
        </w:rPr>
        <w:t>的</w:t>
      </w:r>
      <w:r w:rsidR="00137724" w:rsidRPr="00C23BF4">
        <w:rPr>
          <w:rFonts w:ascii="Times New Roman" w:eastAsiaTheme="minorEastAsia" w:hAnsi="Times New Roman" w:cs="Times New Roman"/>
          <w:color w:val="000000" w:themeColor="text1"/>
          <w:szCs w:val="21"/>
        </w:rPr>
        <w:t>语言</w:t>
      </w:r>
      <w:r w:rsidRPr="00C23BF4">
        <w:rPr>
          <w:rFonts w:ascii="Times New Roman" w:eastAsiaTheme="minorEastAsia" w:hAnsi="Times New Roman" w:cs="Times New Roman"/>
          <w:color w:val="000000" w:themeColor="text1"/>
          <w:szCs w:val="21"/>
        </w:rPr>
        <w:t>专业课程除外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考核方式：</w:t>
      </w:r>
      <w:r w:rsidRPr="00C23BF4">
        <w:rPr>
          <w:rFonts w:ascii="Times New Roman" w:eastAsiaTheme="minorEastAsia" w:hAnsi="Times New Roman" w:cs="Times New Roman"/>
          <w:color w:val="000000" w:themeColor="text1"/>
          <w:szCs w:val="21"/>
        </w:rPr>
        <w:t>课程结束对学生学习情况的考核方式，包括考试、考查。</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授课教师：</w:t>
      </w:r>
      <w:r w:rsidRPr="00C23BF4">
        <w:rPr>
          <w:rFonts w:ascii="Times New Roman" w:eastAsiaTheme="minorEastAsia" w:hAnsi="Times New Roman" w:cs="Times New Roman"/>
          <w:color w:val="000000" w:themeColor="text1"/>
          <w:szCs w:val="21"/>
        </w:rPr>
        <w:t>担任课程讲授任务的授课教师。同一门次课程有多位授课教师的可多填，不同教师间用英文分号隔开。</w:t>
      </w:r>
      <w:r w:rsidR="00AB5316" w:rsidRPr="00C23BF4">
        <w:rPr>
          <w:rFonts w:ascii="Times New Roman" w:eastAsiaTheme="minorEastAsia" w:hAnsi="Times New Roman" w:cs="Times New Roman"/>
          <w:color w:val="000000" w:themeColor="text1"/>
          <w:szCs w:val="21"/>
        </w:rPr>
        <w:t>（网络课程</w:t>
      </w:r>
      <w:r w:rsidR="00911123" w:rsidRPr="00C23BF4">
        <w:rPr>
          <w:rFonts w:ascii="Times New Roman" w:eastAsiaTheme="minorEastAsia" w:hAnsi="Times New Roman" w:cs="Times New Roman"/>
          <w:color w:val="000000" w:themeColor="text1"/>
          <w:szCs w:val="21"/>
        </w:rPr>
        <w:t>非本校教师或外聘教师</w:t>
      </w:r>
      <w:r w:rsidR="0019189B" w:rsidRPr="00C23BF4">
        <w:rPr>
          <w:rFonts w:ascii="Times New Roman" w:eastAsiaTheme="minorEastAsia" w:hAnsi="Times New Roman" w:cs="Times New Roman"/>
          <w:color w:val="000000" w:themeColor="text1"/>
          <w:szCs w:val="21"/>
        </w:rPr>
        <w:t>授课</w:t>
      </w:r>
      <w:r w:rsidR="00911123" w:rsidRPr="00C23BF4">
        <w:rPr>
          <w:rFonts w:ascii="Times New Roman" w:eastAsiaTheme="minorEastAsia" w:hAnsi="Times New Roman" w:cs="Times New Roman"/>
          <w:color w:val="000000" w:themeColor="text1"/>
          <w:szCs w:val="21"/>
        </w:rPr>
        <w:t>，</w:t>
      </w:r>
      <w:r w:rsidR="00AB5316" w:rsidRPr="00C23BF4">
        <w:rPr>
          <w:rFonts w:ascii="Times New Roman" w:eastAsiaTheme="minorEastAsia" w:hAnsi="Times New Roman" w:cs="Times New Roman"/>
          <w:color w:val="000000" w:themeColor="text1"/>
          <w:szCs w:val="21"/>
        </w:rPr>
        <w:t>姓名请填写</w:t>
      </w:r>
      <w:r w:rsidR="00AB5316" w:rsidRPr="00C23BF4">
        <w:rPr>
          <w:rFonts w:ascii="Times New Roman" w:eastAsiaTheme="minorEastAsia" w:hAnsi="Times New Roman" w:cs="Times New Roman"/>
          <w:color w:val="000000" w:themeColor="text1"/>
          <w:szCs w:val="21"/>
        </w:rPr>
        <w:t>“</w:t>
      </w:r>
      <w:r w:rsidR="00AB5316" w:rsidRPr="00C23BF4">
        <w:rPr>
          <w:rFonts w:ascii="Times New Roman" w:eastAsiaTheme="minorEastAsia" w:hAnsi="Times New Roman" w:cs="Times New Roman"/>
          <w:b/>
          <w:color w:val="000000" w:themeColor="text1"/>
          <w:szCs w:val="21"/>
        </w:rPr>
        <w:t>网络</w:t>
      </w:r>
      <w:r w:rsidR="00911123" w:rsidRPr="00C23BF4">
        <w:rPr>
          <w:rFonts w:ascii="Times New Roman" w:eastAsiaTheme="minorEastAsia" w:hAnsi="Times New Roman" w:cs="Times New Roman"/>
          <w:b/>
          <w:color w:val="000000" w:themeColor="text1"/>
          <w:szCs w:val="21"/>
        </w:rPr>
        <w:t>教师</w:t>
      </w:r>
      <w:r w:rsidR="00AB5316" w:rsidRPr="00C23BF4">
        <w:rPr>
          <w:rFonts w:ascii="Times New Roman" w:eastAsiaTheme="minorEastAsia" w:hAnsi="Times New Roman" w:cs="Times New Roman"/>
          <w:color w:val="000000" w:themeColor="text1"/>
          <w:szCs w:val="21"/>
        </w:rPr>
        <w:t>”</w:t>
      </w:r>
      <w:r w:rsidR="00AB5316" w:rsidRPr="00C23BF4">
        <w:rPr>
          <w:rFonts w:ascii="Times New Roman" w:eastAsiaTheme="minorEastAsia" w:hAnsi="Times New Roman" w:cs="Times New Roman"/>
          <w:color w:val="000000" w:themeColor="text1"/>
          <w:szCs w:val="21"/>
        </w:rPr>
        <w:t>，工号填写</w:t>
      </w:r>
      <w:r w:rsidR="00AB5316" w:rsidRPr="00C23BF4">
        <w:rPr>
          <w:rFonts w:ascii="Times New Roman" w:eastAsiaTheme="minorEastAsia" w:hAnsi="Times New Roman" w:cs="Times New Roman"/>
          <w:color w:val="000000" w:themeColor="text1"/>
          <w:szCs w:val="21"/>
        </w:rPr>
        <w:t>“</w:t>
      </w:r>
      <w:r w:rsidR="00AB5316" w:rsidRPr="00C23BF4">
        <w:rPr>
          <w:rFonts w:ascii="Times New Roman" w:eastAsiaTheme="minorEastAsia" w:hAnsi="Times New Roman" w:cs="Times New Roman"/>
          <w:b/>
          <w:color w:val="000000" w:themeColor="text1"/>
          <w:szCs w:val="21"/>
        </w:rPr>
        <w:t>000000</w:t>
      </w:r>
      <w:r w:rsidR="00AB5316" w:rsidRPr="00C23BF4">
        <w:rPr>
          <w:rFonts w:ascii="Times New Roman" w:eastAsiaTheme="minorEastAsia" w:hAnsi="Times New Roman" w:cs="Times New Roman"/>
          <w:color w:val="000000" w:themeColor="text1"/>
          <w:szCs w:val="21"/>
        </w:rPr>
        <w:t>”</w:t>
      </w:r>
      <w:r w:rsidR="00AB5316" w:rsidRPr="00C23BF4">
        <w:rPr>
          <w:rFonts w:ascii="Times New Roman" w:eastAsiaTheme="minorEastAsia" w:hAnsi="Times New Roman" w:cs="Times New Roman"/>
          <w:color w:val="000000" w:themeColor="text1"/>
          <w:szCs w:val="21"/>
        </w:rPr>
        <w:t>）</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本科学生数：</w:t>
      </w:r>
      <w:r w:rsidRPr="00C23BF4">
        <w:rPr>
          <w:rFonts w:ascii="Times New Roman" w:eastAsiaTheme="minorEastAsia" w:hAnsi="Times New Roman" w:cs="Times New Roman"/>
          <w:color w:val="000000" w:themeColor="text1"/>
          <w:szCs w:val="21"/>
        </w:rPr>
        <w:t>修读此门次课程的本科学生数量。</w:t>
      </w:r>
    </w:p>
    <w:p w:rsidR="002F251A" w:rsidRPr="00C23BF4" w:rsidRDefault="002F251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教材使用情况：</w:t>
      </w:r>
      <w:r w:rsidRPr="00C23BF4">
        <w:rPr>
          <w:rFonts w:ascii="Times New Roman" w:eastAsiaTheme="minorEastAsia" w:hAnsi="Times New Roman" w:cs="Times New Roman"/>
          <w:color w:val="000000" w:themeColor="text1"/>
          <w:szCs w:val="21"/>
        </w:rPr>
        <w:t>选择</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自编</w:t>
      </w:r>
      <w:r w:rsidRPr="00C23BF4">
        <w:rPr>
          <w:rFonts w:ascii="Times New Roman" w:eastAsiaTheme="minorEastAsia" w:hAnsi="Times New Roman" w:cs="Times New Roman"/>
          <w:color w:val="000000" w:themeColor="text1"/>
          <w:szCs w:val="21"/>
        </w:rPr>
        <w:t>”</w:t>
      </w:r>
      <w:r w:rsidR="00911123"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选用</w:t>
      </w:r>
      <w:r w:rsidRPr="00C23BF4">
        <w:rPr>
          <w:rFonts w:ascii="Times New Roman" w:eastAsiaTheme="minorEastAsia" w:hAnsi="Times New Roman" w:cs="Times New Roman"/>
          <w:color w:val="000000" w:themeColor="text1"/>
          <w:szCs w:val="21"/>
        </w:rPr>
        <w:t>”</w:t>
      </w:r>
      <w:r w:rsidR="00911123" w:rsidRPr="00C23BF4">
        <w:rPr>
          <w:rFonts w:ascii="Times New Roman" w:eastAsiaTheme="minorEastAsia" w:hAnsi="Times New Roman" w:cs="Times New Roman"/>
          <w:color w:val="000000" w:themeColor="text1"/>
          <w:szCs w:val="21"/>
        </w:rPr>
        <w:t>、</w:t>
      </w:r>
      <w:r w:rsidR="00911123" w:rsidRPr="00C23BF4">
        <w:rPr>
          <w:rFonts w:ascii="Times New Roman" w:eastAsiaTheme="minorEastAsia" w:hAnsi="Times New Roman" w:cs="Times New Roman"/>
          <w:color w:val="000000" w:themeColor="text1"/>
          <w:szCs w:val="21"/>
        </w:rPr>
        <w:t>“</w:t>
      </w:r>
      <w:r w:rsidR="00911123" w:rsidRPr="00C23BF4">
        <w:rPr>
          <w:rFonts w:ascii="Times New Roman" w:eastAsiaTheme="minorEastAsia" w:hAnsi="Times New Roman" w:cs="Times New Roman"/>
          <w:color w:val="000000" w:themeColor="text1"/>
          <w:szCs w:val="21"/>
        </w:rPr>
        <w:t>无</w:t>
      </w:r>
      <w:r w:rsidR="00911123"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2F251A" w:rsidRPr="00C23BF4" w:rsidRDefault="002F251A"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教材类型</w:t>
      </w:r>
      <w:r w:rsidRPr="00C23BF4">
        <w:rPr>
          <w:rFonts w:ascii="Times New Roman" w:eastAsiaTheme="minorEastAsia" w:hAnsi="Times New Roman" w:cs="Times New Roman"/>
          <w:color w:val="000000" w:themeColor="text1"/>
        </w:rPr>
        <w:t>：</w:t>
      </w:r>
      <w:r w:rsidR="00DC75CA" w:rsidRPr="00C23BF4">
        <w:rPr>
          <w:rFonts w:ascii="Times New Roman" w:eastAsiaTheme="minorEastAsia" w:hAnsi="Times New Roman" w:cs="Times New Roman"/>
          <w:color w:val="000000" w:themeColor="text1"/>
          <w:szCs w:val="21"/>
        </w:rPr>
        <w:t>教育部国家级规划教材、省部级规划教材，教育部国家级精品教材、省部级精品教材</w:t>
      </w:r>
      <w:r w:rsidR="00911123" w:rsidRPr="00C23BF4">
        <w:rPr>
          <w:rFonts w:ascii="Times New Roman" w:eastAsiaTheme="minorEastAsia" w:hAnsi="Times New Roman" w:cs="Times New Roman"/>
          <w:color w:val="000000" w:themeColor="text1"/>
          <w:szCs w:val="21"/>
        </w:rPr>
        <w:t>、无</w:t>
      </w:r>
      <w:r w:rsidRPr="00C23BF4">
        <w:rPr>
          <w:rFonts w:ascii="Times New Roman" w:eastAsiaTheme="minorEastAsia" w:hAnsi="Times New Roman" w:cs="Times New Roman"/>
          <w:color w:val="000000" w:themeColor="text1"/>
          <w:szCs w:val="21"/>
        </w:rPr>
        <w:t>。</w:t>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266" w:name="_Toc390241030"/>
      <w:bookmarkStart w:id="267" w:name="_Toc436554324"/>
      <w:bookmarkStart w:id="268" w:name="_Toc436883447"/>
      <w:bookmarkStart w:id="269" w:name="_Toc453514550"/>
      <w:bookmarkStart w:id="270" w:name="_Toc46405328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5-1-2</w:t>
      </w:r>
      <w:r w:rsidRPr="00C23BF4">
        <w:rPr>
          <w:rFonts w:ascii="Times New Roman" w:eastAsiaTheme="minorEastAsia" w:hAnsi="Times New Roman"/>
          <w:color w:val="000000" w:themeColor="text1"/>
          <w:sz w:val="28"/>
        </w:rPr>
        <w:t>专业课教学实施情况</w:t>
      </w:r>
      <w:bookmarkEnd w:id="266"/>
      <w:bookmarkEnd w:id="267"/>
      <w:bookmarkEnd w:id="268"/>
      <w:r w:rsidR="008E3ADF" w:rsidRPr="00C23BF4">
        <w:rPr>
          <w:rFonts w:ascii="Times New Roman" w:eastAsiaTheme="minorEastAsia" w:hAnsi="Times New Roman"/>
          <w:color w:val="000000" w:themeColor="text1"/>
          <w:sz w:val="28"/>
        </w:rPr>
        <w:t>（学年）</w:t>
      </w:r>
      <w:bookmarkEnd w:id="269"/>
      <w:bookmarkEnd w:id="27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CellMar>
          <w:top w:w="57" w:type="dxa"/>
          <w:bottom w:w="57" w:type="dxa"/>
        </w:tblCellMar>
        <w:tblLook w:val="0000"/>
      </w:tblPr>
      <w:tblGrid>
        <w:gridCol w:w="2406"/>
        <w:gridCol w:w="2414"/>
        <w:gridCol w:w="1270"/>
        <w:gridCol w:w="1444"/>
        <w:gridCol w:w="1881"/>
        <w:gridCol w:w="1881"/>
        <w:gridCol w:w="1879"/>
      </w:tblGrid>
      <w:tr w:rsidR="000F457B" w:rsidRPr="00C23BF4" w:rsidTr="00212279">
        <w:trPr>
          <w:trHeight w:val="437"/>
        </w:trPr>
        <w:tc>
          <w:tcPr>
            <w:tcW w:w="913"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校内专业（大类）名称</w:t>
            </w:r>
          </w:p>
        </w:tc>
        <w:tc>
          <w:tcPr>
            <w:tcW w:w="916"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校内专业（大类）代码</w:t>
            </w:r>
          </w:p>
        </w:tc>
        <w:tc>
          <w:tcPr>
            <w:tcW w:w="482"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开课号</w:t>
            </w:r>
          </w:p>
        </w:tc>
        <w:tc>
          <w:tcPr>
            <w:tcW w:w="548"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课程名称</w:t>
            </w:r>
          </w:p>
        </w:tc>
        <w:tc>
          <w:tcPr>
            <w:tcW w:w="714"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课程性质</w:t>
            </w:r>
          </w:p>
        </w:tc>
        <w:tc>
          <w:tcPr>
            <w:tcW w:w="714"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学分</w:t>
            </w:r>
          </w:p>
        </w:tc>
        <w:tc>
          <w:tcPr>
            <w:tcW w:w="713" w:type="pct"/>
            <w:tcBorders>
              <w:top w:val="single" w:sz="12" w:space="0" w:color="auto"/>
            </w:tcBorders>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年级</w:t>
            </w:r>
          </w:p>
        </w:tc>
      </w:tr>
      <w:tr w:rsidR="000F457B" w:rsidRPr="00C23BF4" w:rsidTr="00212279">
        <w:trPr>
          <w:trHeight w:val="137"/>
        </w:trPr>
        <w:tc>
          <w:tcPr>
            <w:tcW w:w="913" w:type="pct"/>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p>
        </w:tc>
        <w:tc>
          <w:tcPr>
            <w:tcW w:w="916" w:type="pct"/>
            <w:vAlign w:val="center"/>
          </w:tcPr>
          <w:p w:rsidR="00B26987" w:rsidRPr="00C23BF4" w:rsidRDefault="00B26987" w:rsidP="00C23BF4">
            <w:pPr>
              <w:widowControl/>
              <w:adjustRightInd w:val="0"/>
              <w:snapToGrid w:val="0"/>
              <w:jc w:val="center"/>
              <w:rPr>
                <w:rFonts w:ascii="Times New Roman" w:eastAsiaTheme="minorEastAsia" w:hAnsi="Times New Roman" w:cs="Times New Roman"/>
                <w:b/>
                <w:bCs/>
                <w:color w:val="000000" w:themeColor="text1"/>
                <w:kern w:val="0"/>
              </w:rPr>
            </w:pPr>
          </w:p>
        </w:tc>
        <w:tc>
          <w:tcPr>
            <w:tcW w:w="482" w:type="pct"/>
            <w:vAlign w:val="center"/>
          </w:tcPr>
          <w:p w:rsidR="00B26987" w:rsidRPr="00C23BF4" w:rsidRDefault="00B26987" w:rsidP="00C23BF4">
            <w:pPr>
              <w:adjustRightInd w:val="0"/>
              <w:snapToGrid w:val="0"/>
              <w:jc w:val="center"/>
              <w:rPr>
                <w:rFonts w:ascii="Times New Roman" w:eastAsiaTheme="minorEastAsia" w:hAnsi="Times New Roman" w:cs="Times New Roman"/>
                <w:strike/>
                <w:color w:val="000000" w:themeColor="text1"/>
              </w:rPr>
            </w:pPr>
          </w:p>
        </w:tc>
        <w:tc>
          <w:tcPr>
            <w:tcW w:w="548" w:type="pct"/>
          </w:tcPr>
          <w:p w:rsidR="00B26987" w:rsidRPr="00C23BF4" w:rsidRDefault="00B26987" w:rsidP="00C23BF4">
            <w:pPr>
              <w:adjustRightInd w:val="0"/>
              <w:snapToGrid w:val="0"/>
              <w:jc w:val="center"/>
              <w:rPr>
                <w:rFonts w:ascii="Times New Roman" w:eastAsiaTheme="minorEastAsia" w:hAnsi="Times New Roman" w:cs="Times New Roman"/>
                <w:color w:val="000000" w:themeColor="text1"/>
              </w:rPr>
            </w:pPr>
          </w:p>
        </w:tc>
        <w:tc>
          <w:tcPr>
            <w:tcW w:w="714" w:type="pct"/>
            <w:vAlign w:val="center"/>
          </w:tcPr>
          <w:p w:rsidR="00B26987" w:rsidRPr="00C23BF4" w:rsidRDefault="00B26987"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714" w:type="pct"/>
            <w:vAlign w:val="center"/>
          </w:tcPr>
          <w:p w:rsidR="00B26987" w:rsidRPr="00C23BF4" w:rsidRDefault="00B26987" w:rsidP="00C23BF4">
            <w:pPr>
              <w:adjustRightInd w:val="0"/>
              <w:snapToGrid w:val="0"/>
              <w:jc w:val="center"/>
              <w:rPr>
                <w:rFonts w:ascii="Times New Roman" w:eastAsiaTheme="minorEastAsia" w:hAnsi="Times New Roman" w:cs="Times New Roman"/>
                <w:color w:val="000000" w:themeColor="text1"/>
              </w:rPr>
            </w:pPr>
          </w:p>
        </w:tc>
        <w:tc>
          <w:tcPr>
            <w:tcW w:w="713" w:type="pct"/>
            <w:vAlign w:val="center"/>
          </w:tcPr>
          <w:p w:rsidR="00B26987" w:rsidRPr="00C23BF4" w:rsidRDefault="00B26987" w:rsidP="00C23BF4">
            <w:pPr>
              <w:adjustRightInd w:val="0"/>
              <w:snapToGrid w:val="0"/>
              <w:jc w:val="center"/>
              <w:rPr>
                <w:rFonts w:ascii="Times New Roman" w:eastAsiaTheme="minorEastAsia" w:hAnsi="Times New Roman" w:cs="Times New Roman"/>
                <w:color w:val="000000" w:themeColor="text1"/>
              </w:rPr>
            </w:pPr>
          </w:p>
        </w:tc>
      </w:tr>
    </w:tbl>
    <w:p w:rsidR="00767C4F"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该表填写各专业实际所修专业课情况。</w:t>
      </w:r>
    </w:p>
    <w:p w:rsidR="0038210F" w:rsidRDefault="0038210F" w:rsidP="002708A2">
      <w:pPr>
        <w:adjustRightInd w:val="0"/>
        <w:snapToGrid w:val="0"/>
        <w:spacing w:afterLines="50" w:line="360" w:lineRule="auto"/>
        <w:rPr>
          <w:rFonts w:ascii="Times New Roman" w:eastAsiaTheme="minorEastAsia" w:hAnsi="Times New Roman" w:cs="Times New Roman"/>
          <w:b/>
          <w:color w:val="000000" w:themeColor="text1"/>
          <w:szCs w:val="21"/>
        </w:rPr>
      </w:pPr>
    </w:p>
    <w:p w:rsidR="000E07D5" w:rsidRPr="00C23BF4" w:rsidRDefault="000E07D5" w:rsidP="002708A2">
      <w:pPr>
        <w:adjustRightInd w:val="0"/>
        <w:snapToGrid w:val="0"/>
        <w:spacing w:afterLines="50"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F74381" w:rsidRPr="00C23BF4" w:rsidRDefault="000E07D5" w:rsidP="002708A2">
      <w:pPr>
        <w:adjustRightInd w:val="0"/>
        <w:snapToGrid w:val="0"/>
        <w:spacing w:afterLines="50"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校内专业（大类）名称：</w:t>
      </w:r>
      <w:r w:rsidRPr="00C23BF4">
        <w:rPr>
          <w:rFonts w:ascii="Times New Roman" w:eastAsiaTheme="minorEastAsia" w:hAnsi="Times New Roman" w:cs="Times New Roman"/>
          <w:color w:val="000000" w:themeColor="text1"/>
          <w:szCs w:val="21"/>
        </w:rPr>
        <w:t>学校内实际所用的专业（大类）名称。</w:t>
      </w:r>
    </w:p>
    <w:p w:rsidR="000E07D5" w:rsidRPr="00C23BF4" w:rsidRDefault="000E07D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校内专业（大类）代码：</w:t>
      </w:r>
      <w:r w:rsidRPr="00C23BF4">
        <w:rPr>
          <w:rFonts w:ascii="Times New Roman" w:eastAsiaTheme="minorEastAsia" w:hAnsi="Times New Roman" w:cs="Times New Roman"/>
          <w:color w:val="000000" w:themeColor="text1"/>
          <w:szCs w:val="21"/>
        </w:rPr>
        <w:t>学校内实际所用的专业（大类）代码。</w:t>
      </w:r>
    </w:p>
    <w:p w:rsidR="000E07D5" w:rsidRPr="00C23BF4" w:rsidRDefault="000E07D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开课号：</w:t>
      </w:r>
      <w:r w:rsidRPr="00C23BF4">
        <w:rPr>
          <w:rFonts w:ascii="Times New Roman" w:eastAsiaTheme="minorEastAsia" w:hAnsi="Times New Roman" w:cs="Times New Roman"/>
          <w:color w:val="000000" w:themeColor="text1"/>
          <w:szCs w:val="21"/>
        </w:rPr>
        <w:t>指课程实际开课的教学班号。</w:t>
      </w:r>
    </w:p>
    <w:p w:rsidR="00B26987" w:rsidRPr="00C23BF4" w:rsidRDefault="00B26987"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课程名称</w:t>
      </w:r>
      <w:r w:rsidRPr="00C23BF4">
        <w:rPr>
          <w:rFonts w:ascii="Times New Roman" w:eastAsiaTheme="minorEastAsia" w:hAnsi="Times New Roman" w:cs="Times New Roman"/>
          <w:color w:val="000000" w:themeColor="text1"/>
          <w:szCs w:val="21"/>
        </w:rPr>
        <w:t>：指开课号对应的课程名称。</w:t>
      </w:r>
    </w:p>
    <w:p w:rsidR="000E07D5" w:rsidRPr="00C23BF4" w:rsidRDefault="000E07D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课程性质：</w:t>
      </w:r>
      <w:r w:rsidR="00DC75CA" w:rsidRPr="00C23BF4">
        <w:rPr>
          <w:rFonts w:ascii="Times New Roman" w:eastAsiaTheme="minorEastAsia" w:hAnsi="Times New Roman" w:cs="Times New Roman"/>
          <w:color w:val="000000" w:themeColor="text1"/>
          <w:szCs w:val="21"/>
        </w:rPr>
        <w:t>指专业课性质，包括必修课、</w:t>
      </w:r>
      <w:r w:rsidRPr="00C23BF4">
        <w:rPr>
          <w:rFonts w:ascii="Times New Roman" w:eastAsiaTheme="minorEastAsia" w:hAnsi="Times New Roman" w:cs="Times New Roman"/>
          <w:color w:val="000000" w:themeColor="text1"/>
          <w:szCs w:val="21"/>
        </w:rPr>
        <w:t>选修课</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含专业限选课、专业任选课</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0D73F0" w:rsidRPr="00C23BF4" w:rsidRDefault="000E07D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年级：</w:t>
      </w:r>
      <w:r w:rsidRPr="00C23BF4">
        <w:rPr>
          <w:rFonts w:ascii="Times New Roman" w:eastAsiaTheme="minorEastAsia" w:hAnsi="Times New Roman" w:cs="Times New Roman"/>
          <w:color w:val="000000" w:themeColor="text1"/>
          <w:szCs w:val="21"/>
        </w:rPr>
        <w:t>指学年度本专业（大类）内此门次课程的开课年级（填写阿拉伯数字</w:t>
      </w:r>
      <w:r w:rsidR="006C28B7" w:rsidRPr="00C23BF4">
        <w:rPr>
          <w:rFonts w:ascii="Times New Roman" w:eastAsiaTheme="minorEastAsia" w:hAnsi="Times New Roman" w:cs="Times New Roman"/>
          <w:color w:val="000000" w:themeColor="text1"/>
          <w:szCs w:val="21"/>
        </w:rPr>
        <w:t>，例如</w:t>
      </w:r>
      <w:r w:rsidR="006C28B7" w:rsidRPr="00C23BF4">
        <w:rPr>
          <w:rFonts w:ascii="Times New Roman" w:eastAsiaTheme="minorEastAsia" w:hAnsi="Times New Roman" w:cs="Times New Roman"/>
          <w:color w:val="000000" w:themeColor="text1"/>
          <w:szCs w:val="21"/>
        </w:rPr>
        <w:t>“2016”</w:t>
      </w:r>
      <w:r w:rsidRPr="00C23BF4">
        <w:rPr>
          <w:rFonts w:ascii="Times New Roman" w:eastAsiaTheme="minorEastAsia" w:hAnsi="Times New Roman" w:cs="Times New Roman"/>
          <w:color w:val="000000" w:themeColor="text1"/>
          <w:szCs w:val="21"/>
        </w:rPr>
        <w:t>），在不同年级开设的可以多填，多填用英文分号隔开。</w:t>
      </w:r>
    </w:p>
    <w:p w:rsidR="000D0B64" w:rsidRPr="00C23BF4" w:rsidRDefault="000D0B64" w:rsidP="00C23BF4">
      <w:pPr>
        <w:adjustRightInd w:val="0"/>
        <w:snapToGrid w:val="0"/>
        <w:spacing w:line="360" w:lineRule="auto"/>
        <w:rPr>
          <w:rFonts w:ascii="Times New Roman" w:eastAsiaTheme="minorEastAsia" w:hAnsi="Times New Roman" w:cs="Times New Roman"/>
          <w:color w:val="000000" w:themeColor="text1"/>
        </w:rPr>
      </w:pPr>
    </w:p>
    <w:p w:rsidR="00E9085F" w:rsidRPr="00C23BF4" w:rsidRDefault="00E9085F" w:rsidP="00C23BF4">
      <w:pPr>
        <w:pStyle w:val="2"/>
        <w:adjustRightInd w:val="0"/>
        <w:snapToGrid w:val="0"/>
        <w:spacing w:line="240" w:lineRule="auto"/>
        <w:rPr>
          <w:rFonts w:ascii="Times New Roman" w:eastAsiaTheme="minorEastAsia" w:hAnsi="Times New Roman"/>
          <w:color w:val="000000" w:themeColor="text1"/>
          <w:sz w:val="28"/>
        </w:rPr>
      </w:pPr>
      <w:bookmarkStart w:id="271" w:name="_Toc453514551"/>
      <w:bookmarkStart w:id="272" w:name="_Toc46405328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5-1-</w:t>
      </w:r>
      <w:r w:rsidR="004D2A07"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专业</w:t>
      </w:r>
      <w:r w:rsidR="004D1268" w:rsidRPr="00C23BF4">
        <w:rPr>
          <w:rFonts w:ascii="Times New Roman" w:eastAsiaTheme="minorEastAsia" w:hAnsi="Times New Roman"/>
          <w:color w:val="000000" w:themeColor="text1"/>
          <w:sz w:val="28"/>
        </w:rPr>
        <w:t>核心</w:t>
      </w:r>
      <w:r w:rsidRPr="00C23BF4">
        <w:rPr>
          <w:rFonts w:ascii="Times New Roman" w:eastAsiaTheme="minorEastAsia" w:hAnsi="Times New Roman"/>
          <w:color w:val="000000" w:themeColor="text1"/>
          <w:sz w:val="28"/>
        </w:rPr>
        <w:t>课</w:t>
      </w:r>
      <w:r w:rsidR="004D1268" w:rsidRPr="00C23BF4">
        <w:rPr>
          <w:rFonts w:ascii="Times New Roman" w:eastAsiaTheme="minorEastAsia" w:hAnsi="Times New Roman"/>
          <w:color w:val="000000" w:themeColor="text1"/>
          <w:sz w:val="28"/>
        </w:rPr>
        <w:t>程</w:t>
      </w:r>
      <w:r w:rsidRPr="00C23BF4">
        <w:rPr>
          <w:rFonts w:ascii="Times New Roman" w:eastAsiaTheme="minorEastAsia" w:hAnsi="Times New Roman"/>
          <w:color w:val="000000" w:themeColor="text1"/>
          <w:sz w:val="28"/>
        </w:rPr>
        <w:t>情况</w:t>
      </w:r>
      <w:r w:rsidR="008E3ADF" w:rsidRPr="00C23BF4">
        <w:rPr>
          <w:rFonts w:ascii="Times New Roman" w:eastAsiaTheme="minorEastAsia" w:hAnsi="Times New Roman"/>
          <w:color w:val="000000" w:themeColor="text1"/>
          <w:sz w:val="28"/>
        </w:rPr>
        <w:t>（学年）</w:t>
      </w:r>
      <w:bookmarkEnd w:id="271"/>
      <w:bookmarkEnd w:id="272"/>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left w:w="28" w:type="dxa"/>
          <w:bottom w:w="57" w:type="dxa"/>
          <w:right w:w="0" w:type="dxa"/>
        </w:tblCellMar>
        <w:tblLook w:val="0000"/>
      </w:tblPr>
      <w:tblGrid>
        <w:gridCol w:w="1532"/>
        <w:gridCol w:w="1535"/>
        <w:gridCol w:w="856"/>
        <w:gridCol w:w="543"/>
        <w:gridCol w:w="598"/>
        <w:gridCol w:w="801"/>
        <w:gridCol w:w="2130"/>
        <w:gridCol w:w="2396"/>
        <w:gridCol w:w="2784"/>
      </w:tblGrid>
      <w:tr w:rsidR="000F457B" w:rsidRPr="00C23BF4" w:rsidTr="00212279">
        <w:trPr>
          <w:trHeight w:val="239"/>
        </w:trPr>
        <w:tc>
          <w:tcPr>
            <w:tcW w:w="1631"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校内专业名称</w:t>
            </w:r>
          </w:p>
        </w:tc>
        <w:tc>
          <w:tcPr>
            <w:tcW w:w="1634"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校内专业代码</w:t>
            </w:r>
          </w:p>
        </w:tc>
        <w:tc>
          <w:tcPr>
            <w:tcW w:w="909"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课程号</w:t>
            </w:r>
          </w:p>
        </w:tc>
        <w:tc>
          <w:tcPr>
            <w:tcW w:w="1213" w:type="dxa"/>
            <w:gridSpan w:val="2"/>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w:t>
            </w:r>
          </w:p>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类别</w:t>
            </w:r>
          </w:p>
        </w:tc>
        <w:tc>
          <w:tcPr>
            <w:tcW w:w="851" w:type="dxa"/>
            <w:shd w:val="clear" w:color="auto" w:fill="auto"/>
            <w:vAlign w:val="center"/>
          </w:tcPr>
          <w:p w:rsidR="006C28B7" w:rsidRPr="00C23BF4" w:rsidRDefault="006C28B7" w:rsidP="00C23BF4">
            <w:pPr>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w:t>
            </w:r>
          </w:p>
          <w:p w:rsidR="006C28B7" w:rsidRPr="00C23BF4" w:rsidRDefault="006C28B7" w:rsidP="00C23BF4">
            <w:pPr>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性质</w:t>
            </w:r>
          </w:p>
        </w:tc>
        <w:tc>
          <w:tcPr>
            <w:tcW w:w="2268"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Cs/>
                <w:color w:val="000000" w:themeColor="text1"/>
                <w:kern w:val="0"/>
                <w:szCs w:val="21"/>
              </w:rPr>
            </w:pPr>
            <w:r w:rsidRPr="00C23BF4">
              <w:rPr>
                <w:rFonts w:ascii="Times New Roman" w:eastAsiaTheme="minorEastAsia" w:hAnsi="Times New Roman" w:cs="Times New Roman"/>
                <w:b/>
                <w:bCs/>
                <w:color w:val="000000" w:themeColor="text1"/>
                <w:kern w:val="0"/>
              </w:rPr>
              <w:t>课程设置知识要求</w:t>
            </w:r>
          </w:p>
        </w:tc>
        <w:tc>
          <w:tcPr>
            <w:tcW w:w="2551"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课程设置能力要求</w:t>
            </w:r>
          </w:p>
        </w:tc>
        <w:tc>
          <w:tcPr>
            <w:tcW w:w="2965" w:type="dxa"/>
            <w:shd w:val="clear" w:color="auto" w:fill="auto"/>
            <w:vAlign w:val="center"/>
          </w:tcPr>
          <w:p w:rsidR="006C28B7" w:rsidRPr="00C23BF4" w:rsidRDefault="006C28B7" w:rsidP="00C23BF4">
            <w:pPr>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课程达成目标</w:t>
            </w:r>
          </w:p>
        </w:tc>
      </w:tr>
      <w:tr w:rsidR="000F457B" w:rsidRPr="00C23BF4" w:rsidTr="00212279">
        <w:trPr>
          <w:trHeight w:val="491"/>
        </w:trPr>
        <w:tc>
          <w:tcPr>
            <w:tcW w:w="1631"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p>
        </w:tc>
        <w:tc>
          <w:tcPr>
            <w:tcW w:w="1634" w:type="dxa"/>
            <w:shd w:val="clear" w:color="auto" w:fill="auto"/>
            <w:vAlign w:val="center"/>
          </w:tcPr>
          <w:p w:rsidR="006C28B7" w:rsidRPr="00C23BF4" w:rsidRDefault="006C28B7" w:rsidP="00C23BF4">
            <w:pPr>
              <w:widowControl/>
              <w:adjustRightInd w:val="0"/>
              <w:snapToGrid w:val="0"/>
              <w:jc w:val="center"/>
              <w:rPr>
                <w:rFonts w:ascii="Times New Roman" w:eastAsiaTheme="minorEastAsia" w:hAnsi="Times New Roman" w:cs="Times New Roman"/>
                <w:b/>
                <w:bCs/>
                <w:color w:val="000000" w:themeColor="text1"/>
                <w:kern w:val="0"/>
              </w:rPr>
            </w:pPr>
          </w:p>
        </w:tc>
        <w:tc>
          <w:tcPr>
            <w:tcW w:w="909" w:type="dxa"/>
            <w:shd w:val="clear" w:color="auto" w:fill="auto"/>
            <w:vAlign w:val="center"/>
          </w:tcPr>
          <w:p w:rsidR="006C28B7" w:rsidRPr="00C23BF4" w:rsidRDefault="006C28B7" w:rsidP="00C23BF4">
            <w:pPr>
              <w:adjustRightInd w:val="0"/>
              <w:snapToGrid w:val="0"/>
              <w:jc w:val="center"/>
              <w:rPr>
                <w:rFonts w:ascii="Times New Roman" w:eastAsiaTheme="minorEastAsia" w:hAnsi="Times New Roman" w:cs="Times New Roman"/>
                <w:strike/>
                <w:color w:val="000000" w:themeColor="text1"/>
              </w:rPr>
            </w:pPr>
          </w:p>
        </w:tc>
        <w:tc>
          <w:tcPr>
            <w:tcW w:w="1213" w:type="dxa"/>
            <w:gridSpan w:val="2"/>
            <w:shd w:val="clear" w:color="auto" w:fill="auto"/>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w:t>
            </w:r>
          </w:p>
          <w:p w:rsidR="006C28B7"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选择</w:t>
            </w:r>
          </w:p>
        </w:tc>
        <w:tc>
          <w:tcPr>
            <w:tcW w:w="851" w:type="dxa"/>
            <w:shd w:val="clear" w:color="auto" w:fill="auto"/>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w:t>
            </w:r>
          </w:p>
          <w:p w:rsidR="006C28B7"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选择</w:t>
            </w:r>
          </w:p>
        </w:tc>
        <w:tc>
          <w:tcPr>
            <w:tcW w:w="2268" w:type="dxa"/>
            <w:shd w:val="clear" w:color="auto" w:fill="auto"/>
            <w:vAlign w:val="center"/>
          </w:tcPr>
          <w:p w:rsidR="006C28B7" w:rsidRPr="00C23BF4" w:rsidRDefault="0013772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文本</w:t>
            </w:r>
          </w:p>
        </w:tc>
        <w:tc>
          <w:tcPr>
            <w:tcW w:w="2551" w:type="dxa"/>
            <w:shd w:val="clear" w:color="auto" w:fill="auto"/>
            <w:vAlign w:val="center"/>
          </w:tcPr>
          <w:p w:rsidR="006C28B7" w:rsidRPr="00C23BF4" w:rsidRDefault="0013772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文本</w:t>
            </w:r>
          </w:p>
        </w:tc>
        <w:tc>
          <w:tcPr>
            <w:tcW w:w="2965" w:type="dxa"/>
            <w:shd w:val="clear" w:color="auto" w:fill="auto"/>
            <w:vAlign w:val="center"/>
          </w:tcPr>
          <w:p w:rsidR="006C28B7" w:rsidRPr="00C23BF4" w:rsidRDefault="0013772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文本</w:t>
            </w:r>
          </w:p>
        </w:tc>
      </w:tr>
      <w:tr w:rsidR="000F457B" w:rsidRPr="00C23BF4" w:rsidTr="00212279">
        <w:tblPrEx>
          <w:tblCellMar>
            <w:top w:w="0" w:type="dxa"/>
            <w:bottom w:w="0" w:type="dxa"/>
          </w:tblCellMar>
        </w:tblPrEx>
        <w:trPr>
          <w:trHeight w:val="540"/>
        </w:trPr>
        <w:tc>
          <w:tcPr>
            <w:tcW w:w="3265"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精品开放课程</w:t>
            </w:r>
          </w:p>
        </w:tc>
        <w:tc>
          <w:tcPr>
            <w:tcW w:w="1486"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学分</w:t>
            </w:r>
          </w:p>
        </w:tc>
        <w:tc>
          <w:tcPr>
            <w:tcW w:w="1487"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总学时</w:t>
            </w:r>
          </w:p>
        </w:tc>
        <w:tc>
          <w:tcPr>
            <w:tcW w:w="2268"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其中：理论教学学时</w:t>
            </w:r>
          </w:p>
        </w:tc>
        <w:tc>
          <w:tcPr>
            <w:tcW w:w="2551"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其中：实践教学学时</w:t>
            </w:r>
          </w:p>
        </w:tc>
        <w:tc>
          <w:tcPr>
            <w:tcW w:w="2965"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b/>
                <w:bCs/>
                <w:color w:val="000000" w:themeColor="text1"/>
                <w:kern w:val="0"/>
              </w:rPr>
            </w:pPr>
            <w:r w:rsidRPr="00C23BF4">
              <w:rPr>
                <w:rFonts w:ascii="Times New Roman" w:eastAsiaTheme="minorEastAsia" w:hAnsi="Times New Roman" w:cs="Times New Roman"/>
                <w:b/>
                <w:bCs/>
                <w:color w:val="000000" w:themeColor="text1"/>
                <w:kern w:val="0"/>
              </w:rPr>
              <w:t>其中：实验教学学时</w:t>
            </w:r>
          </w:p>
        </w:tc>
      </w:tr>
      <w:tr w:rsidR="000F457B" w:rsidRPr="00C23BF4" w:rsidTr="00212279">
        <w:tblPrEx>
          <w:tblCellMar>
            <w:top w:w="0" w:type="dxa"/>
            <w:bottom w:w="0" w:type="dxa"/>
          </w:tblCellMar>
        </w:tblPrEx>
        <w:trPr>
          <w:trHeight w:val="517"/>
        </w:trPr>
        <w:tc>
          <w:tcPr>
            <w:tcW w:w="3265"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color w:val="000000" w:themeColor="text1"/>
                <w:kern w:val="0"/>
                <w:szCs w:val="21"/>
              </w:rPr>
              <w:t>下拉选择</w:t>
            </w:r>
          </w:p>
        </w:tc>
        <w:tc>
          <w:tcPr>
            <w:tcW w:w="1486"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p>
        </w:tc>
        <w:tc>
          <w:tcPr>
            <w:tcW w:w="1487" w:type="dxa"/>
            <w:gridSpan w:val="2"/>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p>
        </w:tc>
        <w:tc>
          <w:tcPr>
            <w:tcW w:w="2268"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p>
        </w:tc>
        <w:tc>
          <w:tcPr>
            <w:tcW w:w="2551"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p>
        </w:tc>
        <w:tc>
          <w:tcPr>
            <w:tcW w:w="2965" w:type="dxa"/>
            <w:shd w:val="clear" w:color="auto" w:fill="auto"/>
            <w:vAlign w:val="center"/>
          </w:tcPr>
          <w:p w:rsidR="008E21E5" w:rsidRPr="00C23BF4" w:rsidRDefault="008E21E5" w:rsidP="00C23BF4">
            <w:pPr>
              <w:widowControl/>
              <w:adjustRightInd w:val="0"/>
              <w:snapToGrid w:val="0"/>
              <w:jc w:val="center"/>
              <w:rPr>
                <w:rFonts w:ascii="Times New Roman" w:eastAsiaTheme="minorEastAsia" w:hAnsi="Times New Roman" w:cs="Times New Roman"/>
                <w:color w:val="000000" w:themeColor="text1"/>
                <w:kern w:val="0"/>
                <w:szCs w:val="21"/>
              </w:rPr>
            </w:pPr>
          </w:p>
        </w:tc>
      </w:tr>
    </w:tbl>
    <w:p w:rsidR="000E07D5" w:rsidRPr="00C23BF4" w:rsidRDefault="000E07D5"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w:t>
      </w:r>
      <w:r w:rsidR="0042015B" w:rsidRPr="00C23BF4">
        <w:rPr>
          <w:rFonts w:ascii="Times New Roman" w:eastAsiaTheme="minorEastAsia" w:hAnsi="Times New Roman" w:cs="Times New Roman"/>
          <w:color w:val="000000" w:themeColor="text1"/>
          <w:szCs w:val="21"/>
        </w:rPr>
        <w:t>该</w:t>
      </w:r>
      <w:r w:rsidRPr="00C23BF4">
        <w:rPr>
          <w:rFonts w:ascii="Times New Roman" w:eastAsiaTheme="minorEastAsia" w:hAnsi="Times New Roman" w:cs="Times New Roman"/>
          <w:color w:val="000000" w:themeColor="text1"/>
          <w:szCs w:val="21"/>
        </w:rPr>
        <w:t>表填报</w:t>
      </w:r>
      <w:r w:rsidR="007966AC" w:rsidRPr="00C23BF4">
        <w:rPr>
          <w:rFonts w:ascii="Times New Roman" w:eastAsiaTheme="minorEastAsia" w:hAnsi="Times New Roman" w:cs="Times New Roman"/>
          <w:color w:val="000000" w:themeColor="text1"/>
          <w:szCs w:val="21"/>
        </w:rPr>
        <w:t>已有毕业生</w:t>
      </w:r>
      <w:r w:rsidR="00E72EA7" w:rsidRPr="00C23BF4">
        <w:rPr>
          <w:rFonts w:ascii="Times New Roman" w:eastAsiaTheme="minorEastAsia" w:hAnsi="Times New Roman" w:cs="Times New Roman"/>
          <w:color w:val="000000" w:themeColor="text1"/>
          <w:szCs w:val="21"/>
        </w:rPr>
        <w:t>的</w:t>
      </w:r>
      <w:r w:rsidRPr="00C23BF4">
        <w:rPr>
          <w:rFonts w:ascii="Times New Roman" w:eastAsiaTheme="minorEastAsia" w:hAnsi="Times New Roman" w:cs="Times New Roman"/>
          <w:color w:val="000000" w:themeColor="text1"/>
          <w:szCs w:val="21"/>
        </w:rPr>
        <w:t>专业</w:t>
      </w:r>
      <w:r w:rsidR="00E72EA7" w:rsidRPr="00C23BF4">
        <w:rPr>
          <w:rFonts w:ascii="Times New Roman" w:eastAsiaTheme="minorEastAsia" w:hAnsi="Times New Roman" w:cs="Times New Roman"/>
          <w:color w:val="000000" w:themeColor="text1"/>
          <w:szCs w:val="21"/>
        </w:rPr>
        <w:t>，其</w:t>
      </w:r>
      <w:r w:rsidR="00C10C03" w:rsidRPr="00C23BF4">
        <w:rPr>
          <w:rFonts w:ascii="Times New Roman" w:eastAsiaTheme="minorEastAsia" w:hAnsi="Times New Roman" w:cs="Times New Roman"/>
          <w:color w:val="000000" w:themeColor="text1"/>
          <w:szCs w:val="21"/>
        </w:rPr>
        <w:t>学年内开设的</w:t>
      </w:r>
      <w:r w:rsidRPr="00C23BF4">
        <w:rPr>
          <w:rFonts w:ascii="Times New Roman" w:eastAsiaTheme="minorEastAsia" w:hAnsi="Times New Roman" w:cs="Times New Roman"/>
          <w:color w:val="000000" w:themeColor="text1"/>
          <w:szCs w:val="21"/>
        </w:rPr>
        <w:t>10</w:t>
      </w:r>
      <w:r w:rsidRPr="00C23BF4">
        <w:rPr>
          <w:rFonts w:ascii="Times New Roman" w:eastAsiaTheme="minorEastAsia" w:hAnsi="Times New Roman" w:cs="Times New Roman"/>
          <w:color w:val="000000" w:themeColor="text1"/>
          <w:szCs w:val="21"/>
        </w:rPr>
        <w:t>门专业核心课程</w:t>
      </w:r>
      <w:r w:rsidR="007966AC" w:rsidRPr="00C23BF4">
        <w:rPr>
          <w:rFonts w:ascii="Times New Roman" w:eastAsiaTheme="minorEastAsia" w:hAnsi="Times New Roman" w:cs="Times New Roman"/>
          <w:color w:val="000000" w:themeColor="text1"/>
          <w:szCs w:val="21"/>
        </w:rPr>
        <w:t>情况</w:t>
      </w:r>
      <w:r w:rsidRPr="00C23BF4">
        <w:rPr>
          <w:rFonts w:ascii="Times New Roman" w:eastAsiaTheme="minorEastAsia" w:hAnsi="Times New Roman" w:cs="Times New Roman"/>
          <w:color w:val="000000" w:themeColor="text1"/>
          <w:szCs w:val="21"/>
        </w:rPr>
        <w:t>。</w:t>
      </w:r>
    </w:p>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E07D5" w:rsidRPr="00C23BF4" w:rsidRDefault="000E07D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9085F" w:rsidRPr="00C23BF4" w:rsidRDefault="00E9085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课程性质：</w:t>
      </w:r>
      <w:r w:rsidR="00DC75CA" w:rsidRPr="00C23BF4">
        <w:rPr>
          <w:rFonts w:ascii="Times New Roman" w:eastAsiaTheme="minorEastAsia" w:hAnsi="Times New Roman" w:cs="Times New Roman"/>
          <w:color w:val="000000" w:themeColor="text1"/>
          <w:szCs w:val="21"/>
        </w:rPr>
        <w:t>理论（包括理论教学和课内实践、实验教学），独立设置实验课</w:t>
      </w:r>
    </w:p>
    <w:p w:rsidR="00DA1842" w:rsidRPr="00C23BF4" w:rsidRDefault="00E9085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课程类别：</w:t>
      </w:r>
      <w:r w:rsidRPr="00C23BF4">
        <w:rPr>
          <w:rFonts w:ascii="Times New Roman" w:eastAsiaTheme="minorEastAsia" w:hAnsi="Times New Roman" w:cs="Times New Roman"/>
          <w:color w:val="000000" w:themeColor="text1"/>
          <w:szCs w:val="21"/>
        </w:rPr>
        <w:t>必修、选修</w:t>
      </w:r>
    </w:p>
    <w:p w:rsidR="00DA1842" w:rsidRPr="00C23BF4" w:rsidRDefault="00DA184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课程达成目标：</w:t>
      </w:r>
      <w:r w:rsidRPr="00C23BF4">
        <w:rPr>
          <w:rFonts w:ascii="Times New Roman" w:eastAsiaTheme="minorEastAsia" w:hAnsi="Times New Roman" w:cs="Times New Roman"/>
          <w:color w:val="000000" w:themeColor="text1"/>
          <w:szCs w:val="21"/>
        </w:rPr>
        <w:t>专业技能、专业知识、相关专业知识</w:t>
      </w:r>
      <w:r w:rsidR="00597216" w:rsidRPr="00C23BF4">
        <w:rPr>
          <w:rFonts w:ascii="Times New Roman" w:eastAsiaTheme="minorEastAsia" w:hAnsi="Times New Roman" w:cs="Times New Roman"/>
          <w:color w:val="000000" w:themeColor="text1"/>
          <w:szCs w:val="21"/>
        </w:rPr>
        <w:t>等</w:t>
      </w:r>
      <w:r w:rsidR="007966AC" w:rsidRPr="00C23BF4">
        <w:rPr>
          <w:rFonts w:ascii="Times New Roman" w:eastAsiaTheme="minorEastAsia" w:hAnsi="Times New Roman" w:cs="Times New Roman"/>
          <w:color w:val="000000" w:themeColor="text1"/>
          <w:szCs w:val="21"/>
        </w:rPr>
        <w:t>。</w:t>
      </w:r>
    </w:p>
    <w:p w:rsidR="00DA1842" w:rsidRPr="00C23BF4" w:rsidRDefault="00DA184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课程设置知识</w:t>
      </w:r>
      <w:r w:rsidR="00A744FA" w:rsidRPr="00C23BF4">
        <w:rPr>
          <w:rFonts w:ascii="Times New Roman" w:eastAsiaTheme="minorEastAsia" w:hAnsi="Times New Roman" w:cs="Times New Roman"/>
          <w:b/>
          <w:color w:val="000000" w:themeColor="text1"/>
          <w:szCs w:val="21"/>
        </w:rPr>
        <w:t>要求</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人文社会科学知识（外语、文学、哲学、发现、思想道德、职业道德</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）、数学与自然科学知识、专业基础知识、专业知识</w:t>
      </w:r>
      <w:r w:rsidR="00597216" w:rsidRPr="00C23BF4">
        <w:rPr>
          <w:rFonts w:ascii="Times New Roman" w:eastAsiaTheme="minorEastAsia" w:hAnsi="Times New Roman" w:cs="Times New Roman"/>
          <w:color w:val="000000" w:themeColor="text1"/>
          <w:szCs w:val="21"/>
        </w:rPr>
        <w:t>等</w:t>
      </w:r>
      <w:r w:rsidR="007966AC" w:rsidRPr="00C23BF4">
        <w:rPr>
          <w:rFonts w:ascii="Times New Roman" w:eastAsiaTheme="minorEastAsia" w:hAnsi="Times New Roman" w:cs="Times New Roman"/>
          <w:color w:val="000000" w:themeColor="text1"/>
          <w:szCs w:val="21"/>
        </w:rPr>
        <w:t>。</w:t>
      </w:r>
    </w:p>
    <w:p w:rsidR="00DA1842" w:rsidRPr="00C23BF4" w:rsidRDefault="00DA1842"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课程设置能力要求：</w:t>
      </w:r>
      <w:r w:rsidRPr="00C23BF4">
        <w:rPr>
          <w:rFonts w:ascii="Times New Roman" w:eastAsiaTheme="minorEastAsia" w:hAnsi="Times New Roman" w:cs="Times New Roman"/>
          <w:color w:val="000000" w:themeColor="text1"/>
          <w:szCs w:val="21"/>
        </w:rPr>
        <w:t>信息获取与表达能力、自学能力、实践能力、创新思维能力、系统认知能力、系统开发能力、团队协作能力</w:t>
      </w:r>
      <w:r w:rsidR="00597216" w:rsidRPr="00C23BF4">
        <w:rPr>
          <w:rFonts w:ascii="Times New Roman" w:eastAsiaTheme="minorEastAsia" w:hAnsi="Times New Roman" w:cs="Times New Roman"/>
          <w:color w:val="000000" w:themeColor="text1"/>
          <w:szCs w:val="21"/>
        </w:rPr>
        <w:t>等</w:t>
      </w:r>
      <w:r w:rsidR="007966AC" w:rsidRPr="00C23BF4">
        <w:rPr>
          <w:rFonts w:ascii="Times New Roman" w:eastAsiaTheme="minorEastAsia" w:hAnsi="Times New Roman" w:cs="Times New Roman"/>
          <w:color w:val="000000" w:themeColor="text1"/>
          <w:szCs w:val="21"/>
        </w:rPr>
        <w:t>。</w:t>
      </w:r>
    </w:p>
    <w:p w:rsidR="00E9085F" w:rsidRPr="00C23BF4" w:rsidRDefault="00E9085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精品开放课程</w:t>
      </w:r>
      <w:r w:rsidR="000E07D5"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指国家、省级精品视频公开课</w:t>
      </w:r>
      <w:r w:rsidR="001F63EF"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精品资源共享课程</w:t>
      </w:r>
      <w:r w:rsidR="001F63EF" w:rsidRPr="00C23BF4">
        <w:rPr>
          <w:rFonts w:ascii="Times New Roman" w:eastAsiaTheme="minorEastAsia" w:hAnsi="Times New Roman" w:cs="Times New Roman"/>
          <w:color w:val="000000" w:themeColor="text1"/>
          <w:szCs w:val="21"/>
        </w:rPr>
        <w:t>、无，就高填报。</w:t>
      </w:r>
    </w:p>
    <w:p w:rsidR="000D0B64" w:rsidRPr="00C23BF4" w:rsidRDefault="00A744F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注：</w:t>
      </w:r>
      <w:r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课程设置知识要求、课程设置能力要求、课程达成目标三项如无内容可填报，直接填写</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无</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C92182" w:rsidRPr="00C23BF4" w:rsidRDefault="00C92182" w:rsidP="00C23BF4">
      <w:pPr>
        <w:adjustRightInd w:val="0"/>
        <w:snapToGrid w:val="0"/>
        <w:spacing w:line="360" w:lineRule="auto"/>
        <w:rPr>
          <w:rFonts w:ascii="Times New Roman" w:eastAsiaTheme="minorEastAsia" w:hAnsi="Times New Roman" w:cs="Times New Roman"/>
          <w:color w:val="000000" w:themeColor="text1"/>
          <w:szCs w:val="21"/>
        </w:rPr>
      </w:pPr>
    </w:p>
    <w:p w:rsidR="00C25F37" w:rsidRPr="00C23BF4" w:rsidRDefault="00C25F37" w:rsidP="00C23BF4">
      <w:pPr>
        <w:pStyle w:val="2"/>
        <w:adjustRightInd w:val="0"/>
        <w:snapToGrid w:val="0"/>
        <w:spacing w:line="240" w:lineRule="auto"/>
        <w:rPr>
          <w:rFonts w:ascii="Times New Roman" w:eastAsiaTheme="minorEastAsia" w:hAnsi="Times New Roman"/>
          <w:color w:val="000000" w:themeColor="text1"/>
          <w:sz w:val="28"/>
        </w:rPr>
      </w:pPr>
      <w:bookmarkStart w:id="273" w:name="_Toc453514552"/>
      <w:bookmarkStart w:id="274" w:name="_Toc46405328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5-1-4</w:t>
      </w:r>
      <w:r w:rsidRPr="00C23BF4">
        <w:rPr>
          <w:rFonts w:ascii="Times New Roman" w:eastAsiaTheme="minorEastAsia" w:hAnsi="Times New Roman"/>
          <w:color w:val="000000" w:themeColor="text1"/>
          <w:sz w:val="28"/>
        </w:rPr>
        <w:t>分专业（大类）</w:t>
      </w:r>
      <w:r w:rsidR="00331E66" w:rsidRPr="00C23BF4">
        <w:rPr>
          <w:rFonts w:ascii="Times New Roman" w:eastAsiaTheme="minorEastAsia" w:hAnsi="Times New Roman"/>
          <w:color w:val="000000" w:themeColor="text1"/>
          <w:sz w:val="28"/>
        </w:rPr>
        <w:t>专业实验课</w:t>
      </w:r>
      <w:r w:rsidRPr="00C23BF4">
        <w:rPr>
          <w:rFonts w:ascii="Times New Roman" w:eastAsiaTheme="minorEastAsia" w:hAnsi="Times New Roman"/>
          <w:color w:val="000000" w:themeColor="text1"/>
          <w:sz w:val="28"/>
        </w:rPr>
        <w:t>情况</w:t>
      </w:r>
      <w:r w:rsidR="008E3ADF" w:rsidRPr="00C23BF4">
        <w:rPr>
          <w:rFonts w:ascii="Times New Roman" w:eastAsiaTheme="minorEastAsia" w:hAnsi="Times New Roman"/>
          <w:color w:val="000000" w:themeColor="text1"/>
          <w:sz w:val="28"/>
        </w:rPr>
        <w:t>（学年）</w:t>
      </w:r>
      <w:bookmarkEnd w:id="273"/>
      <w:bookmarkEnd w:id="274"/>
    </w:p>
    <w:tbl>
      <w:tblPr>
        <w:tblpPr w:leftFromText="180" w:rightFromText="180" w:vertAnchor="text" w:horzAnchor="margin" w:tblpY="232"/>
        <w:tblW w:w="13175"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4A0"/>
      </w:tblPr>
      <w:tblGrid>
        <w:gridCol w:w="2544"/>
        <w:gridCol w:w="2551"/>
        <w:gridCol w:w="1539"/>
        <w:gridCol w:w="1722"/>
        <w:gridCol w:w="2608"/>
        <w:gridCol w:w="2211"/>
      </w:tblGrid>
      <w:tr w:rsidR="000F457B" w:rsidRPr="00C23BF4" w:rsidTr="00212279">
        <w:trPr>
          <w:trHeight w:val="510"/>
        </w:trPr>
        <w:tc>
          <w:tcPr>
            <w:tcW w:w="2544" w:type="dxa"/>
            <w:shd w:val="clear" w:color="auto" w:fill="auto"/>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校内专业（大类）代码</w:t>
            </w:r>
          </w:p>
        </w:tc>
        <w:tc>
          <w:tcPr>
            <w:tcW w:w="2551" w:type="dxa"/>
            <w:shd w:val="clear" w:color="auto" w:fill="auto"/>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校内专业（大类）名称</w:t>
            </w:r>
          </w:p>
        </w:tc>
        <w:tc>
          <w:tcPr>
            <w:tcW w:w="1539" w:type="dxa"/>
            <w:shd w:val="clear" w:color="auto" w:fill="auto"/>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课程号</w:t>
            </w:r>
          </w:p>
        </w:tc>
        <w:tc>
          <w:tcPr>
            <w:tcW w:w="1722" w:type="dxa"/>
            <w:shd w:val="clear" w:color="auto" w:fill="auto"/>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课程名称</w:t>
            </w:r>
          </w:p>
        </w:tc>
        <w:tc>
          <w:tcPr>
            <w:tcW w:w="2608" w:type="dxa"/>
            <w:shd w:val="clear" w:color="auto" w:fill="auto"/>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所用实验</w:t>
            </w:r>
            <w:r w:rsidR="00977FB8" w:rsidRPr="00C23BF4">
              <w:rPr>
                <w:rFonts w:ascii="Times New Roman" w:eastAsiaTheme="minorEastAsia" w:hAnsi="Times New Roman" w:cs="Times New Roman"/>
                <w:b/>
                <w:color w:val="000000" w:themeColor="text1"/>
                <w:szCs w:val="21"/>
              </w:rPr>
              <w:t>场所</w:t>
            </w:r>
            <w:r w:rsidRPr="00C23BF4">
              <w:rPr>
                <w:rFonts w:ascii="Times New Roman" w:eastAsiaTheme="minorEastAsia" w:hAnsi="Times New Roman" w:cs="Times New Roman"/>
                <w:b/>
                <w:color w:val="000000" w:themeColor="text1"/>
                <w:szCs w:val="21"/>
              </w:rPr>
              <w:t>名称</w:t>
            </w:r>
          </w:p>
        </w:tc>
        <w:tc>
          <w:tcPr>
            <w:tcW w:w="2211" w:type="dxa"/>
            <w:vAlign w:val="center"/>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实验</w:t>
            </w:r>
            <w:r w:rsidR="00977FB8" w:rsidRPr="00C23BF4">
              <w:rPr>
                <w:rFonts w:ascii="Times New Roman" w:eastAsiaTheme="minorEastAsia" w:hAnsi="Times New Roman" w:cs="Times New Roman"/>
                <w:b/>
                <w:color w:val="000000" w:themeColor="text1"/>
                <w:szCs w:val="21"/>
              </w:rPr>
              <w:t>场所</w:t>
            </w:r>
            <w:r w:rsidRPr="00C23BF4">
              <w:rPr>
                <w:rFonts w:ascii="Times New Roman" w:eastAsiaTheme="minorEastAsia" w:hAnsi="Times New Roman" w:cs="Times New Roman"/>
                <w:b/>
                <w:color w:val="000000" w:themeColor="text1"/>
                <w:szCs w:val="21"/>
              </w:rPr>
              <w:t>代码</w:t>
            </w:r>
          </w:p>
        </w:tc>
      </w:tr>
      <w:tr w:rsidR="000F457B" w:rsidRPr="00C23BF4" w:rsidTr="00212279">
        <w:trPr>
          <w:trHeight w:val="510"/>
        </w:trPr>
        <w:tc>
          <w:tcPr>
            <w:tcW w:w="2544" w:type="dxa"/>
            <w:shd w:val="clear" w:color="auto" w:fill="auto"/>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c>
          <w:tcPr>
            <w:tcW w:w="2551" w:type="dxa"/>
            <w:shd w:val="clear" w:color="auto" w:fill="auto"/>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c>
          <w:tcPr>
            <w:tcW w:w="1539" w:type="dxa"/>
            <w:shd w:val="clear" w:color="auto" w:fill="auto"/>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c>
          <w:tcPr>
            <w:tcW w:w="1722" w:type="dxa"/>
            <w:shd w:val="clear" w:color="auto" w:fill="auto"/>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c>
          <w:tcPr>
            <w:tcW w:w="2608" w:type="dxa"/>
            <w:shd w:val="clear" w:color="auto" w:fill="auto"/>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c>
          <w:tcPr>
            <w:tcW w:w="2211" w:type="dxa"/>
            <w:vAlign w:val="center"/>
          </w:tcPr>
          <w:p w:rsidR="00137724" w:rsidRPr="00C23BF4" w:rsidRDefault="00137724" w:rsidP="00C23BF4">
            <w:pPr>
              <w:adjustRightInd w:val="0"/>
              <w:snapToGrid w:val="0"/>
              <w:jc w:val="center"/>
              <w:rPr>
                <w:rFonts w:ascii="Times New Roman" w:eastAsiaTheme="minorEastAsia" w:hAnsi="Times New Roman" w:cs="Times New Roman"/>
                <w:b/>
                <w:color w:val="000000" w:themeColor="text1"/>
                <w:szCs w:val="2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E07D5" w:rsidRPr="00C23BF4" w:rsidRDefault="000E07D5"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331E66" w:rsidRDefault="00331E6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课程名称：</w:t>
      </w:r>
      <w:r w:rsidRPr="00C23BF4">
        <w:rPr>
          <w:rFonts w:ascii="Times New Roman" w:eastAsiaTheme="minorEastAsia" w:hAnsi="Times New Roman" w:cs="Times New Roman"/>
          <w:color w:val="000000" w:themeColor="text1"/>
          <w:szCs w:val="21"/>
        </w:rPr>
        <w:t>指专业（大类）的专业实验课程（</w:t>
      </w:r>
      <w:r w:rsidR="00DA1842" w:rsidRPr="00C23BF4">
        <w:rPr>
          <w:rFonts w:ascii="Times New Roman" w:eastAsiaTheme="minorEastAsia" w:hAnsi="Times New Roman" w:cs="Times New Roman"/>
          <w:color w:val="000000" w:themeColor="text1"/>
          <w:szCs w:val="21"/>
        </w:rPr>
        <w:t>包括</w:t>
      </w:r>
      <w:r w:rsidRPr="00C23BF4">
        <w:rPr>
          <w:rFonts w:ascii="Times New Roman" w:eastAsiaTheme="minorEastAsia" w:hAnsi="Times New Roman" w:cs="Times New Roman"/>
          <w:color w:val="000000" w:themeColor="text1"/>
          <w:szCs w:val="21"/>
        </w:rPr>
        <w:t>理论（含实验）、独立设置实验课）</w:t>
      </w:r>
      <w:r w:rsidR="007966AC" w:rsidRPr="00C23BF4">
        <w:rPr>
          <w:rFonts w:ascii="Times New Roman" w:eastAsiaTheme="minorEastAsia" w:hAnsi="Times New Roman" w:cs="Times New Roman"/>
          <w:color w:val="000000" w:themeColor="text1"/>
          <w:szCs w:val="21"/>
        </w:rPr>
        <w:t>。</w:t>
      </w: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Pr="00C23BF4"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2A39A6" w:rsidRPr="00C23BF4" w:rsidRDefault="002A39A6" w:rsidP="00C23BF4">
      <w:pPr>
        <w:pStyle w:val="2"/>
        <w:adjustRightInd w:val="0"/>
        <w:snapToGrid w:val="0"/>
        <w:spacing w:line="240" w:lineRule="auto"/>
        <w:rPr>
          <w:rFonts w:ascii="Times New Roman" w:eastAsiaTheme="minorEastAsia" w:hAnsi="Times New Roman"/>
          <w:strike/>
          <w:color w:val="000000" w:themeColor="text1"/>
          <w:sz w:val="28"/>
        </w:rPr>
      </w:pPr>
      <w:bookmarkStart w:id="275" w:name="_Toc390241036"/>
      <w:bookmarkStart w:id="276" w:name="_Toc436554330"/>
      <w:bookmarkStart w:id="277" w:name="_Toc436883453"/>
      <w:bookmarkStart w:id="278" w:name="_Toc453514553"/>
      <w:bookmarkStart w:id="279" w:name="_Toc46405328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5-2-1</w:t>
      </w:r>
      <w:r w:rsidRPr="00C23BF4">
        <w:rPr>
          <w:rFonts w:ascii="Times New Roman" w:eastAsiaTheme="minorEastAsia" w:hAnsi="Times New Roman"/>
          <w:color w:val="000000" w:themeColor="text1"/>
          <w:sz w:val="28"/>
        </w:rPr>
        <w:t>分专业毕业综合训练情况</w:t>
      </w:r>
      <w:bookmarkEnd w:id="275"/>
      <w:bookmarkEnd w:id="276"/>
      <w:bookmarkEnd w:id="277"/>
      <w:r w:rsidR="008E3ADF" w:rsidRPr="00C23BF4">
        <w:rPr>
          <w:rFonts w:ascii="Times New Roman" w:eastAsiaTheme="minorEastAsia" w:hAnsi="Times New Roman"/>
          <w:color w:val="000000" w:themeColor="text1"/>
          <w:sz w:val="28"/>
        </w:rPr>
        <w:t>（学年）</w:t>
      </w:r>
      <w:bookmarkEnd w:id="278"/>
      <w:bookmarkEnd w:id="279"/>
    </w:p>
    <w:tbl>
      <w:tblPr>
        <w:tblW w:w="13175"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2003"/>
        <w:gridCol w:w="2003"/>
        <w:gridCol w:w="2652"/>
        <w:gridCol w:w="6517"/>
      </w:tblGrid>
      <w:tr w:rsidR="000F457B" w:rsidRPr="00C23BF4" w:rsidTr="00212279">
        <w:trPr>
          <w:trHeight w:val="20"/>
        </w:trPr>
        <w:tc>
          <w:tcPr>
            <w:tcW w:w="2003" w:type="dxa"/>
            <w:vMerge w:val="restart"/>
            <w:tcBorders>
              <w:top w:val="single" w:sz="12" w:space="0" w:color="000000"/>
            </w:tcBorders>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bCs/>
                <w:color w:val="000000" w:themeColor="text1"/>
              </w:rPr>
              <w:t>校内专业代码</w:t>
            </w:r>
          </w:p>
        </w:tc>
        <w:tc>
          <w:tcPr>
            <w:tcW w:w="2003" w:type="dxa"/>
            <w:vMerge w:val="restart"/>
            <w:tcBorders>
              <w:top w:val="single" w:sz="12" w:space="0" w:color="000000"/>
            </w:tcBorders>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strike/>
                <w:color w:val="000000" w:themeColor="text1"/>
              </w:rPr>
            </w:pPr>
            <w:r w:rsidRPr="00C23BF4">
              <w:rPr>
                <w:rFonts w:ascii="Times New Roman" w:eastAsiaTheme="minorEastAsia" w:hAnsi="Times New Roman" w:cs="Times New Roman"/>
                <w:b/>
                <w:bCs/>
                <w:color w:val="000000" w:themeColor="text1"/>
              </w:rPr>
              <w:t>校内专业名称</w:t>
            </w:r>
          </w:p>
        </w:tc>
        <w:tc>
          <w:tcPr>
            <w:tcW w:w="9169" w:type="dxa"/>
            <w:gridSpan w:val="2"/>
            <w:tcBorders>
              <w:top w:val="single" w:sz="12" w:space="0" w:color="000000"/>
            </w:tcBorders>
            <w:vAlign w:val="center"/>
          </w:tcPr>
          <w:p w:rsidR="00DA72DB" w:rsidRPr="00C23BF4" w:rsidRDefault="00DA72DB"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毕业综合训练课题（个）</w:t>
            </w:r>
          </w:p>
        </w:tc>
      </w:tr>
      <w:tr w:rsidR="000F457B" w:rsidRPr="00C23BF4" w:rsidTr="00212279">
        <w:trPr>
          <w:trHeight w:val="20"/>
        </w:trPr>
        <w:tc>
          <w:tcPr>
            <w:tcW w:w="2003" w:type="dxa"/>
            <w:vMerge/>
            <w:vAlign w:val="center"/>
          </w:tcPr>
          <w:p w:rsidR="00DA72DB" w:rsidRPr="00C23BF4" w:rsidRDefault="00DA72DB" w:rsidP="00C23BF4">
            <w:pPr>
              <w:keepNext/>
              <w:keepLines/>
              <w:widowControl/>
              <w:adjustRightInd w:val="0"/>
              <w:snapToGrid w:val="0"/>
              <w:spacing w:before="340" w:after="330"/>
              <w:jc w:val="center"/>
              <w:outlineLvl w:val="0"/>
              <w:rPr>
                <w:rFonts w:ascii="Times New Roman" w:eastAsiaTheme="minorEastAsia" w:hAnsi="Times New Roman" w:cs="Times New Roman"/>
                <w:b/>
                <w:color w:val="000000" w:themeColor="text1"/>
              </w:rPr>
            </w:pPr>
          </w:p>
        </w:tc>
        <w:tc>
          <w:tcPr>
            <w:tcW w:w="2003" w:type="dxa"/>
            <w:vMerge/>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color w:val="000000" w:themeColor="text1"/>
              </w:rPr>
            </w:pPr>
          </w:p>
        </w:tc>
        <w:tc>
          <w:tcPr>
            <w:tcW w:w="2652" w:type="dxa"/>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6517" w:type="dxa"/>
            <w:vAlign w:val="center"/>
          </w:tcPr>
          <w:p w:rsidR="00DA72DB" w:rsidRPr="00C23BF4" w:rsidRDefault="00371A8A"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color w:val="000000" w:themeColor="text1"/>
              </w:rPr>
              <w:t>其中：</w:t>
            </w:r>
            <w:r w:rsidR="00DA72DB" w:rsidRPr="00C23BF4">
              <w:rPr>
                <w:rFonts w:ascii="Times New Roman" w:eastAsiaTheme="minorEastAsia" w:hAnsi="Times New Roman" w:cs="Times New Roman"/>
                <w:color w:val="000000" w:themeColor="text1"/>
              </w:rPr>
              <w:t>在实验、实习、工程实践和社会调查等社会实践中完成数</w:t>
            </w:r>
          </w:p>
        </w:tc>
      </w:tr>
      <w:tr w:rsidR="000F457B" w:rsidRPr="00C23BF4" w:rsidTr="00212279">
        <w:trPr>
          <w:trHeight w:val="20"/>
        </w:trPr>
        <w:tc>
          <w:tcPr>
            <w:tcW w:w="2003" w:type="dxa"/>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color w:val="000000" w:themeColor="text1"/>
                <w:kern w:val="0"/>
                <w:sz w:val="20"/>
              </w:rPr>
            </w:pPr>
          </w:p>
        </w:tc>
        <w:tc>
          <w:tcPr>
            <w:tcW w:w="2003" w:type="dxa"/>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color w:val="000000" w:themeColor="text1"/>
                <w:kern w:val="0"/>
                <w:sz w:val="20"/>
              </w:rPr>
            </w:pPr>
          </w:p>
        </w:tc>
        <w:tc>
          <w:tcPr>
            <w:tcW w:w="2652" w:type="dxa"/>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p>
        </w:tc>
        <w:tc>
          <w:tcPr>
            <w:tcW w:w="6517" w:type="dxa"/>
            <w:vAlign w:val="center"/>
          </w:tcPr>
          <w:p w:rsidR="00DA72DB" w:rsidRPr="00C23BF4" w:rsidRDefault="00DA72DB" w:rsidP="00C23BF4">
            <w:pPr>
              <w:widowControl/>
              <w:adjustRightInd w:val="0"/>
              <w:snapToGrid w:val="0"/>
              <w:jc w:val="center"/>
              <w:rPr>
                <w:rFonts w:ascii="Times New Roman" w:eastAsiaTheme="minorEastAsia" w:hAnsi="Times New Roman" w:cs="Times New Roman"/>
                <w:b/>
                <w:color w:val="000000" w:themeColor="text1"/>
                <w:kern w:val="0"/>
                <w:sz w:val="20"/>
              </w:rPr>
            </w:pPr>
          </w:p>
        </w:tc>
      </w:tr>
      <w:tr w:rsidR="0038210F" w:rsidRPr="00C23BF4" w:rsidTr="00212279">
        <w:trPr>
          <w:trHeight w:val="20"/>
        </w:trPr>
        <w:tc>
          <w:tcPr>
            <w:tcW w:w="2003" w:type="dxa"/>
            <w:vAlign w:val="center"/>
          </w:tcPr>
          <w:p w:rsidR="0038210F" w:rsidRPr="00C23BF4" w:rsidRDefault="0038210F" w:rsidP="00C23BF4">
            <w:pPr>
              <w:widowControl/>
              <w:adjustRightInd w:val="0"/>
              <w:snapToGrid w:val="0"/>
              <w:jc w:val="center"/>
              <w:rPr>
                <w:rFonts w:ascii="Times New Roman" w:eastAsiaTheme="minorEastAsia" w:hAnsi="Times New Roman" w:cs="Times New Roman"/>
                <w:b/>
                <w:color w:val="000000" w:themeColor="text1"/>
                <w:kern w:val="0"/>
                <w:sz w:val="20"/>
              </w:rPr>
            </w:pPr>
          </w:p>
        </w:tc>
        <w:tc>
          <w:tcPr>
            <w:tcW w:w="2003" w:type="dxa"/>
            <w:vAlign w:val="center"/>
          </w:tcPr>
          <w:p w:rsidR="0038210F" w:rsidRPr="00C23BF4" w:rsidRDefault="0038210F" w:rsidP="00C23BF4">
            <w:pPr>
              <w:widowControl/>
              <w:adjustRightInd w:val="0"/>
              <w:snapToGrid w:val="0"/>
              <w:jc w:val="center"/>
              <w:rPr>
                <w:rFonts w:ascii="Times New Roman" w:eastAsiaTheme="minorEastAsia" w:hAnsi="Times New Roman" w:cs="Times New Roman"/>
                <w:b/>
                <w:color w:val="000000" w:themeColor="text1"/>
                <w:kern w:val="0"/>
                <w:sz w:val="20"/>
              </w:rPr>
            </w:pPr>
          </w:p>
        </w:tc>
        <w:tc>
          <w:tcPr>
            <w:tcW w:w="2652"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6517" w:type="dxa"/>
            <w:vAlign w:val="center"/>
          </w:tcPr>
          <w:p w:rsidR="0038210F" w:rsidRPr="00C23BF4" w:rsidRDefault="0038210F" w:rsidP="00C23BF4">
            <w:pPr>
              <w:widowControl/>
              <w:adjustRightInd w:val="0"/>
              <w:snapToGrid w:val="0"/>
              <w:jc w:val="center"/>
              <w:rPr>
                <w:rFonts w:ascii="Times New Roman" w:eastAsiaTheme="minorEastAsia" w:hAnsi="Times New Roman" w:cs="Times New Roman"/>
                <w:b/>
                <w:color w:val="000000" w:themeColor="text1"/>
                <w:kern w:val="0"/>
                <w:sz w:val="20"/>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2A39A6" w:rsidRPr="00C23BF4" w:rsidRDefault="002A39A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A39A6" w:rsidRDefault="002A39A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毕业综合训练：</w:t>
      </w:r>
      <w:r w:rsidRPr="00C23BF4">
        <w:rPr>
          <w:rFonts w:ascii="Times New Roman" w:eastAsiaTheme="minorEastAsia" w:hAnsi="Times New Roman" w:cs="Times New Roman"/>
          <w:color w:val="000000" w:themeColor="text1"/>
          <w:szCs w:val="21"/>
        </w:rPr>
        <w:t>指不同类型学校或专业在毕业前所进行的专业综合训练环节。如毕业设计、毕业论文、毕业汇报演出、作品展示、医学临床实习、社会调查报告等。</w:t>
      </w:r>
    </w:p>
    <w:p w:rsidR="0038210F" w:rsidRPr="00C23BF4"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2A39A6" w:rsidRPr="00C23BF4" w:rsidRDefault="002A39A6" w:rsidP="00C23BF4">
      <w:pPr>
        <w:pStyle w:val="2"/>
        <w:adjustRightInd w:val="0"/>
        <w:snapToGrid w:val="0"/>
        <w:spacing w:line="240" w:lineRule="auto"/>
        <w:rPr>
          <w:rFonts w:ascii="Times New Roman" w:eastAsiaTheme="minorEastAsia" w:hAnsi="Times New Roman"/>
          <w:color w:val="000000" w:themeColor="text1"/>
          <w:sz w:val="28"/>
        </w:rPr>
      </w:pPr>
      <w:bookmarkStart w:id="280" w:name="_Toc436554331"/>
      <w:bookmarkStart w:id="281" w:name="_Toc436883454"/>
      <w:bookmarkStart w:id="282" w:name="_Toc453514554"/>
      <w:bookmarkStart w:id="283" w:name="_Toc46405328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5-2-2</w:t>
      </w:r>
      <w:r w:rsidRPr="00C23BF4">
        <w:rPr>
          <w:rFonts w:ascii="Times New Roman" w:eastAsiaTheme="minorEastAsia" w:hAnsi="Times New Roman"/>
          <w:color w:val="000000" w:themeColor="text1"/>
          <w:sz w:val="28"/>
        </w:rPr>
        <w:t>分专业教师指导学生毕业综合训练情况</w:t>
      </w:r>
      <w:bookmarkEnd w:id="280"/>
      <w:bookmarkEnd w:id="281"/>
      <w:r w:rsidRPr="00C23BF4">
        <w:rPr>
          <w:rFonts w:ascii="Times New Roman" w:eastAsiaTheme="minorEastAsia" w:hAnsi="Times New Roman"/>
          <w:color w:val="000000" w:themeColor="text1"/>
          <w:sz w:val="28"/>
        </w:rPr>
        <w:t>（非临床医学类专业填报）</w:t>
      </w:r>
      <w:r w:rsidR="008E3ADF" w:rsidRPr="00C23BF4">
        <w:rPr>
          <w:rFonts w:ascii="Times New Roman" w:eastAsiaTheme="minorEastAsia" w:hAnsi="Times New Roman"/>
          <w:color w:val="000000" w:themeColor="text1"/>
          <w:sz w:val="28"/>
        </w:rPr>
        <w:t>（学年）</w:t>
      </w:r>
      <w:bookmarkEnd w:id="282"/>
      <w:bookmarkEnd w:id="283"/>
    </w:p>
    <w:tbl>
      <w:tblPr>
        <w:tblW w:w="13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2849"/>
        <w:gridCol w:w="2053"/>
        <w:gridCol w:w="1917"/>
        <w:gridCol w:w="3178"/>
        <w:gridCol w:w="3178"/>
      </w:tblGrid>
      <w:tr w:rsidR="000F457B" w:rsidRPr="00C23BF4" w:rsidTr="00212279">
        <w:trPr>
          <w:trHeight w:val="454"/>
        </w:trPr>
        <w:tc>
          <w:tcPr>
            <w:tcW w:w="2821" w:type="dxa"/>
            <w:tcBorders>
              <w:top w:val="single" w:sz="12" w:space="0" w:color="auto"/>
              <w:left w:val="single" w:sz="4" w:space="0" w:color="000000"/>
              <w:bottom w:val="single" w:sz="4" w:space="0" w:color="auto"/>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校内专业代码</w:t>
            </w:r>
          </w:p>
        </w:tc>
        <w:tc>
          <w:tcPr>
            <w:tcW w:w="2032" w:type="dxa"/>
            <w:tcBorders>
              <w:top w:val="single" w:sz="12" w:space="0" w:color="auto"/>
              <w:lef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校内专业名称</w:t>
            </w:r>
          </w:p>
        </w:tc>
        <w:tc>
          <w:tcPr>
            <w:tcW w:w="1897" w:type="dxa"/>
            <w:tcBorders>
              <w:top w:val="single" w:sz="12" w:space="0" w:color="auto"/>
              <w:left w:val="single" w:sz="4" w:space="0" w:color="000000"/>
              <w:righ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教师姓名</w:t>
            </w:r>
          </w:p>
        </w:tc>
        <w:tc>
          <w:tcPr>
            <w:tcW w:w="3145" w:type="dxa"/>
            <w:tcBorders>
              <w:top w:val="single" w:sz="12" w:space="0" w:color="auto"/>
              <w:lef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工号</w:t>
            </w:r>
          </w:p>
        </w:tc>
        <w:tc>
          <w:tcPr>
            <w:tcW w:w="3145" w:type="dxa"/>
            <w:tcBorders>
              <w:top w:val="single" w:sz="12" w:space="0" w:color="auto"/>
              <w:lef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指导专业学生数量</w:t>
            </w:r>
          </w:p>
        </w:tc>
      </w:tr>
      <w:tr w:rsidR="000F457B" w:rsidRPr="00C23BF4" w:rsidTr="0038210F">
        <w:trPr>
          <w:trHeight w:val="454"/>
        </w:trPr>
        <w:tc>
          <w:tcPr>
            <w:tcW w:w="2821" w:type="dxa"/>
            <w:tcBorders>
              <w:left w:val="single" w:sz="4" w:space="0" w:color="000000"/>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2032" w:type="dxa"/>
            <w:tcBorders>
              <w:left w:val="single" w:sz="4" w:space="0" w:color="000000"/>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1897" w:type="dxa"/>
            <w:tcBorders>
              <w:left w:val="single" w:sz="4" w:space="0" w:color="000000"/>
              <w:right w:val="single" w:sz="4" w:space="0" w:color="000000"/>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3145" w:type="dxa"/>
            <w:tcBorders>
              <w:left w:val="single" w:sz="4" w:space="0" w:color="000000"/>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3145" w:type="dxa"/>
            <w:tcBorders>
              <w:left w:val="single" w:sz="4" w:space="0" w:color="000000"/>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r>
      <w:tr w:rsidR="0038210F" w:rsidRPr="00C23BF4" w:rsidTr="00212279">
        <w:trPr>
          <w:trHeight w:val="454"/>
        </w:trPr>
        <w:tc>
          <w:tcPr>
            <w:tcW w:w="2821" w:type="dxa"/>
            <w:tcBorders>
              <w:left w:val="single" w:sz="4" w:space="0" w:color="000000"/>
              <w:bottom w:val="single" w:sz="12" w:space="0" w:color="auto"/>
            </w:tcBorders>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2032" w:type="dxa"/>
            <w:tcBorders>
              <w:left w:val="single" w:sz="4" w:space="0" w:color="000000"/>
              <w:bottom w:val="single" w:sz="12" w:space="0" w:color="auto"/>
            </w:tcBorders>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897" w:type="dxa"/>
            <w:tcBorders>
              <w:left w:val="single" w:sz="4" w:space="0" w:color="000000"/>
              <w:bottom w:val="single" w:sz="12" w:space="0" w:color="auto"/>
              <w:right w:val="single" w:sz="4" w:space="0" w:color="000000"/>
            </w:tcBorders>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3145" w:type="dxa"/>
            <w:tcBorders>
              <w:left w:val="single" w:sz="4" w:space="0" w:color="000000"/>
              <w:bottom w:val="single" w:sz="12" w:space="0" w:color="auto"/>
            </w:tcBorders>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3145" w:type="dxa"/>
            <w:tcBorders>
              <w:left w:val="single" w:sz="4" w:space="0" w:color="000000"/>
              <w:bottom w:val="single" w:sz="12" w:space="0" w:color="auto"/>
            </w:tcBorders>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2A39A6" w:rsidRPr="00C23BF4" w:rsidRDefault="002A39A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A39A6" w:rsidRDefault="002A39A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分别统计各专业指导毕业生综合训练校内教师和外聘教师</w:t>
      </w:r>
      <w:r w:rsidR="00DA5D7F" w:rsidRPr="00C23BF4">
        <w:rPr>
          <w:rFonts w:ascii="Times New Roman" w:eastAsiaTheme="minorEastAsia" w:hAnsi="Times New Roman" w:cs="Times New Roman"/>
          <w:color w:val="000000" w:themeColor="text1"/>
          <w:szCs w:val="21"/>
        </w:rPr>
        <w:t>情况，跨专业参与指导工作的教师可重复</w:t>
      </w:r>
      <w:r w:rsidRPr="00C23BF4">
        <w:rPr>
          <w:rFonts w:ascii="Times New Roman" w:eastAsiaTheme="minorEastAsia" w:hAnsi="Times New Roman" w:cs="Times New Roman"/>
          <w:color w:val="000000" w:themeColor="text1"/>
          <w:szCs w:val="21"/>
        </w:rPr>
        <w:t>。</w:t>
      </w:r>
    </w:p>
    <w:p w:rsidR="0038210F" w:rsidRPr="00C23BF4"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2A39A6" w:rsidRPr="00C23BF4" w:rsidRDefault="002A39A6" w:rsidP="00C23BF4">
      <w:pPr>
        <w:pStyle w:val="2"/>
        <w:adjustRightInd w:val="0"/>
        <w:snapToGrid w:val="0"/>
        <w:spacing w:line="240" w:lineRule="auto"/>
        <w:rPr>
          <w:rFonts w:ascii="Times New Roman" w:eastAsiaTheme="minorEastAsia" w:hAnsi="Times New Roman"/>
          <w:color w:val="000000" w:themeColor="text1"/>
          <w:sz w:val="28"/>
        </w:rPr>
      </w:pPr>
      <w:bookmarkStart w:id="284" w:name="_Toc453514555"/>
      <w:bookmarkStart w:id="285" w:name="_Toc46405328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5-2-3</w:t>
      </w:r>
      <w:r w:rsidRPr="00C23BF4">
        <w:rPr>
          <w:rFonts w:ascii="Times New Roman" w:eastAsiaTheme="minorEastAsia" w:hAnsi="Times New Roman"/>
          <w:color w:val="000000" w:themeColor="text1"/>
          <w:sz w:val="28"/>
        </w:rPr>
        <w:t>临床医学专业学生毕业综合训练情况</w:t>
      </w:r>
      <w:r w:rsidR="008E3ADF" w:rsidRPr="00C23BF4">
        <w:rPr>
          <w:rFonts w:ascii="Times New Roman" w:eastAsiaTheme="minorEastAsia" w:hAnsi="Times New Roman"/>
          <w:color w:val="000000" w:themeColor="text1"/>
          <w:sz w:val="28"/>
        </w:rPr>
        <w:t>（学年）</w:t>
      </w:r>
      <w:bookmarkEnd w:id="284"/>
      <w:bookmarkEnd w:id="285"/>
    </w:p>
    <w:tbl>
      <w:tblPr>
        <w:tblW w:w="13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3756"/>
        <w:gridCol w:w="2706"/>
        <w:gridCol w:w="2525"/>
        <w:gridCol w:w="4188"/>
      </w:tblGrid>
      <w:tr w:rsidR="000F457B" w:rsidRPr="00C23BF4" w:rsidTr="00212279">
        <w:trPr>
          <w:trHeight w:val="510"/>
        </w:trPr>
        <w:tc>
          <w:tcPr>
            <w:tcW w:w="3687" w:type="dxa"/>
            <w:tcBorders>
              <w:top w:val="single" w:sz="12" w:space="0" w:color="auto"/>
              <w:left w:val="single" w:sz="4" w:space="0" w:color="000000"/>
              <w:bottom w:val="single" w:sz="4" w:space="0" w:color="auto"/>
            </w:tcBorders>
            <w:shd w:val="clear" w:color="auto" w:fill="FFFFFF"/>
            <w:vAlign w:val="center"/>
          </w:tcPr>
          <w:p w:rsidR="002A39A6" w:rsidRPr="00C23BF4" w:rsidRDefault="00DA72DB"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医院</w:t>
            </w:r>
            <w:r w:rsidR="002A39A6" w:rsidRPr="00C23BF4">
              <w:rPr>
                <w:rFonts w:ascii="Times New Roman" w:eastAsiaTheme="minorEastAsia" w:hAnsi="Times New Roman" w:cs="Times New Roman"/>
                <w:b/>
                <w:bCs/>
                <w:color w:val="000000" w:themeColor="text1"/>
              </w:rPr>
              <w:t>单位号</w:t>
            </w:r>
          </w:p>
        </w:tc>
        <w:tc>
          <w:tcPr>
            <w:tcW w:w="2656" w:type="dxa"/>
            <w:tcBorders>
              <w:top w:val="single" w:sz="12" w:space="0" w:color="auto"/>
              <w:lef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医院名称</w:t>
            </w:r>
          </w:p>
        </w:tc>
        <w:tc>
          <w:tcPr>
            <w:tcW w:w="2479" w:type="dxa"/>
            <w:tcBorders>
              <w:top w:val="single" w:sz="12" w:space="0" w:color="auto"/>
              <w:left w:val="single" w:sz="4" w:space="0" w:color="000000"/>
              <w:righ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床位数</w:t>
            </w:r>
          </w:p>
        </w:tc>
        <w:tc>
          <w:tcPr>
            <w:tcW w:w="4111" w:type="dxa"/>
            <w:tcBorders>
              <w:top w:val="single" w:sz="12" w:space="0" w:color="auto"/>
              <w:left w:val="single" w:sz="4" w:space="0" w:color="000000"/>
            </w:tcBorders>
            <w:shd w:val="clear" w:color="auto" w:fill="FFFFFF"/>
            <w:vAlign w:val="center"/>
          </w:tcPr>
          <w:p w:rsidR="002A39A6" w:rsidRPr="00C23BF4" w:rsidRDefault="002A39A6" w:rsidP="00C23BF4">
            <w:pPr>
              <w:widowControl/>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当年接受毕业实习学生数</w:t>
            </w:r>
          </w:p>
        </w:tc>
      </w:tr>
      <w:tr w:rsidR="000F457B" w:rsidRPr="00C23BF4" w:rsidTr="00212279">
        <w:trPr>
          <w:trHeight w:val="510"/>
        </w:trPr>
        <w:tc>
          <w:tcPr>
            <w:tcW w:w="3687" w:type="dxa"/>
            <w:tcBorders>
              <w:left w:val="single" w:sz="4" w:space="0" w:color="000000"/>
              <w:bottom w:val="single" w:sz="12" w:space="0" w:color="auto"/>
            </w:tcBorders>
            <w:shd w:val="clear" w:color="auto" w:fill="FFFFFF"/>
            <w:vAlign w:val="center"/>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2656" w:type="dxa"/>
            <w:tcBorders>
              <w:left w:val="single" w:sz="4" w:space="0" w:color="000000"/>
              <w:bottom w:val="single" w:sz="12" w:space="0" w:color="auto"/>
            </w:tcBorders>
            <w:shd w:val="clear" w:color="auto" w:fill="FFFFFF"/>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2479" w:type="dxa"/>
            <w:tcBorders>
              <w:left w:val="single" w:sz="4" w:space="0" w:color="000000"/>
              <w:bottom w:val="single" w:sz="12" w:space="0" w:color="auto"/>
              <w:right w:val="single" w:sz="4" w:space="0" w:color="000000"/>
            </w:tcBorders>
            <w:shd w:val="clear" w:color="auto" w:fill="FFFFFF"/>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c>
          <w:tcPr>
            <w:tcW w:w="4111" w:type="dxa"/>
            <w:tcBorders>
              <w:left w:val="single" w:sz="4" w:space="0" w:color="000000"/>
              <w:bottom w:val="single" w:sz="12" w:space="0" w:color="auto"/>
            </w:tcBorders>
            <w:shd w:val="clear" w:color="auto" w:fill="FFFFFF"/>
          </w:tcPr>
          <w:p w:rsidR="002A39A6" w:rsidRPr="00C23BF4" w:rsidRDefault="002A39A6"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DA72DB" w:rsidRPr="00C23BF4" w:rsidRDefault="002A39A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DA72DB" w:rsidRPr="00C23BF4" w:rsidRDefault="00DA72DB"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医院单位号：</w:t>
      </w:r>
      <w:r w:rsidRPr="00C23BF4">
        <w:rPr>
          <w:rFonts w:ascii="Times New Roman" w:eastAsiaTheme="minorEastAsia" w:hAnsi="Times New Roman" w:cs="Times New Roman"/>
          <w:color w:val="000000" w:themeColor="text1"/>
          <w:szCs w:val="21"/>
        </w:rPr>
        <w:t>指学校直属或非直属医院单位号。</w:t>
      </w:r>
    </w:p>
    <w:p w:rsidR="002A39A6" w:rsidRPr="00C23BF4" w:rsidRDefault="002A39A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床位数：</w:t>
      </w:r>
      <w:r w:rsidRPr="00C23BF4">
        <w:rPr>
          <w:rFonts w:ascii="Times New Roman" w:eastAsiaTheme="minorEastAsia" w:hAnsi="Times New Roman" w:cs="Times New Roman"/>
          <w:color w:val="000000" w:themeColor="text1"/>
          <w:szCs w:val="21"/>
        </w:rPr>
        <w:t>指接收毕业实习学生的医院所拥有的床位数。</w:t>
      </w:r>
    </w:p>
    <w:p w:rsidR="00212279" w:rsidRPr="00C23BF4" w:rsidRDefault="00212279" w:rsidP="00C23BF4">
      <w:pPr>
        <w:adjustRightInd w:val="0"/>
        <w:snapToGrid w:val="0"/>
        <w:spacing w:line="360" w:lineRule="auto"/>
        <w:rPr>
          <w:rFonts w:ascii="Times New Roman" w:eastAsiaTheme="minorEastAsia" w:hAnsi="Times New Roman" w:cs="Times New Roman"/>
          <w:color w:val="000000" w:themeColor="text1"/>
          <w:szCs w:val="21"/>
        </w:rPr>
      </w:pPr>
    </w:p>
    <w:p w:rsidR="0047335A" w:rsidRPr="00C23BF4" w:rsidRDefault="0047335A" w:rsidP="00C23BF4">
      <w:pPr>
        <w:pStyle w:val="2"/>
        <w:adjustRightInd w:val="0"/>
        <w:snapToGrid w:val="0"/>
        <w:rPr>
          <w:rFonts w:ascii="Times New Roman" w:eastAsiaTheme="minorEastAsia" w:hAnsi="Times New Roman"/>
          <w:color w:val="000000" w:themeColor="text1"/>
          <w:sz w:val="28"/>
        </w:rPr>
      </w:pPr>
      <w:bookmarkStart w:id="286" w:name="_Toc390241033"/>
      <w:bookmarkStart w:id="287" w:name="_Toc24837"/>
      <w:bookmarkStart w:id="288" w:name="_Toc453514556"/>
      <w:bookmarkStart w:id="289" w:name="_Toc390241034"/>
      <w:bookmarkStart w:id="290" w:name="_Toc436554328"/>
      <w:bookmarkStart w:id="291" w:name="_Toc436883451"/>
      <w:bookmarkStart w:id="292" w:name="_Toc46405329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w:t>
      </w:r>
      <w:r w:rsidR="002A39A6"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人才培养模式创新实验项目（学年）</w:t>
      </w:r>
      <w:bookmarkEnd w:id="286"/>
      <w:bookmarkEnd w:id="287"/>
      <w:bookmarkEnd w:id="288"/>
      <w:bookmarkEnd w:id="292"/>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3976"/>
        <w:gridCol w:w="3233"/>
        <w:gridCol w:w="2983"/>
        <w:gridCol w:w="2983"/>
      </w:tblGrid>
      <w:tr w:rsidR="000F457B" w:rsidRPr="00C23BF4" w:rsidTr="00212279">
        <w:trPr>
          <w:trHeight w:val="433"/>
        </w:trPr>
        <w:tc>
          <w:tcPr>
            <w:tcW w:w="3196" w:type="dxa"/>
            <w:tcBorders>
              <w:top w:val="single" w:sz="12" w:space="0" w:color="000000"/>
              <w:right w:val="single" w:sz="4" w:space="0" w:color="auto"/>
            </w:tcBorders>
            <w:vAlign w:val="center"/>
          </w:tcPr>
          <w:p w:rsidR="00DA72DB" w:rsidRPr="00C23BF4" w:rsidRDefault="00DA72DB"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名称</w:t>
            </w:r>
          </w:p>
        </w:tc>
        <w:tc>
          <w:tcPr>
            <w:tcW w:w="2598" w:type="dxa"/>
            <w:tcBorders>
              <w:top w:val="single" w:sz="12" w:space="0" w:color="000000"/>
              <w:left w:val="single" w:sz="4" w:space="0" w:color="auto"/>
            </w:tcBorders>
            <w:vAlign w:val="center"/>
          </w:tcPr>
          <w:p w:rsidR="00DA72DB" w:rsidRPr="00C23BF4" w:rsidRDefault="00DA72DB"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类型</w:t>
            </w:r>
          </w:p>
        </w:tc>
        <w:tc>
          <w:tcPr>
            <w:tcW w:w="2397" w:type="dxa"/>
            <w:tcBorders>
              <w:top w:val="single" w:sz="12" w:space="0" w:color="000000"/>
            </w:tcBorders>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设立时间</w:t>
            </w:r>
          </w:p>
        </w:tc>
        <w:tc>
          <w:tcPr>
            <w:tcW w:w="2397" w:type="dxa"/>
            <w:tcBorders>
              <w:top w:val="single" w:sz="12" w:space="0" w:color="000000"/>
            </w:tcBorders>
            <w:vAlign w:val="center"/>
          </w:tcPr>
          <w:p w:rsidR="00DA72DB" w:rsidRPr="00C23BF4" w:rsidRDefault="00DA72DB"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参与学生数（人）</w:t>
            </w:r>
          </w:p>
        </w:tc>
      </w:tr>
      <w:tr w:rsidR="000F457B" w:rsidRPr="00C23BF4" w:rsidTr="00212279">
        <w:trPr>
          <w:trHeight w:val="433"/>
        </w:trPr>
        <w:tc>
          <w:tcPr>
            <w:tcW w:w="3196" w:type="dxa"/>
            <w:tcBorders>
              <w:right w:val="single" w:sz="4" w:space="0" w:color="auto"/>
            </w:tcBorders>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p>
        </w:tc>
        <w:tc>
          <w:tcPr>
            <w:tcW w:w="2598" w:type="dxa"/>
            <w:tcBorders>
              <w:left w:val="single" w:sz="4" w:space="0" w:color="auto"/>
            </w:tcBorders>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397" w:type="dxa"/>
            <w:vAlign w:val="center"/>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p>
        </w:tc>
        <w:tc>
          <w:tcPr>
            <w:tcW w:w="2397" w:type="dxa"/>
          </w:tcPr>
          <w:p w:rsidR="00DA72DB" w:rsidRPr="00C23BF4" w:rsidRDefault="00DA72DB"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177D91" w:rsidRPr="00C23BF4" w:rsidRDefault="00177D91"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177D91" w:rsidRPr="00C23BF4" w:rsidRDefault="00177D9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人才培养模式创新实验项目</w:t>
      </w:r>
      <w:r w:rsidRPr="00C23BF4">
        <w:rPr>
          <w:rFonts w:ascii="Times New Roman" w:eastAsiaTheme="minorEastAsia" w:hAnsi="Times New Roman" w:cs="Times New Roman"/>
          <w:color w:val="000000" w:themeColor="text1"/>
          <w:szCs w:val="21"/>
        </w:rPr>
        <w:t>：包括人才培养模式创新实验区、国家级教学基地、拔尖人才培养计划、卓越人才培养计划等。</w:t>
      </w:r>
    </w:p>
    <w:p w:rsidR="00177D91" w:rsidRPr="00C23BF4" w:rsidRDefault="00177D9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人才培养模式创新实验区：</w:t>
      </w:r>
      <w:r w:rsidRPr="00C23BF4">
        <w:rPr>
          <w:rFonts w:ascii="Times New Roman" w:eastAsiaTheme="minorEastAsia" w:hAnsi="Times New Roman" w:cs="Times New Roman"/>
          <w:color w:val="000000" w:themeColor="text1"/>
          <w:szCs w:val="21"/>
        </w:rPr>
        <w:t>指自</w:t>
      </w:r>
      <w:r w:rsidRPr="00C23BF4">
        <w:rPr>
          <w:rFonts w:ascii="Times New Roman" w:eastAsiaTheme="minorEastAsia" w:hAnsi="Times New Roman" w:cs="Times New Roman"/>
          <w:color w:val="000000" w:themeColor="text1"/>
          <w:szCs w:val="21"/>
        </w:rPr>
        <w:t>2007</w:t>
      </w:r>
      <w:r w:rsidRPr="00C23BF4">
        <w:rPr>
          <w:rFonts w:ascii="Times New Roman" w:eastAsiaTheme="minorEastAsia" w:hAnsi="Times New Roman" w:cs="Times New Roman"/>
          <w:color w:val="000000" w:themeColor="text1"/>
          <w:szCs w:val="21"/>
        </w:rPr>
        <w:t>年以来，学校经教育部、中央其他部委或省级教育行政部门批准建设的人才培养模式创新实验区。其中，国家级，指经教育部和财政部批准建设的</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人才培养模式创新实验区</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；省部级，指经中央其他部委或省级教育行政部门批准建设的</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人才培养模式创新实验区</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177D91" w:rsidRPr="00C23BF4" w:rsidRDefault="00177D9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国家级教学基地：</w:t>
      </w:r>
      <w:r w:rsidRPr="00C23BF4">
        <w:rPr>
          <w:rFonts w:ascii="Times New Roman" w:eastAsiaTheme="minorEastAsia" w:hAnsi="Times New Roman" w:cs="Times New Roman"/>
          <w:color w:val="000000" w:themeColor="text1"/>
          <w:szCs w:val="21"/>
        </w:rPr>
        <w:t>指学校经教育部及国家相关部委批准建设的各类国家级教学基地，类别主要包括经教育部批准建设的国家理科科学研究与人才培养基地、教育部批准建设的国家工科基础课程教学基地、教育部及国家计委批准建设的国家生命科学与技术人才培养基地、教育部及科技部批准建设的国家集成电路人才培养基地、教育部确定的国家大学生文化素质教育基地建设单位、教育部批准建设的国家经济学基础人才培养基地和教育部批准建设的外语非通用语种本科人才培养基地及国家示范性软件学院等。</w:t>
      </w:r>
    </w:p>
    <w:p w:rsidR="00177D91" w:rsidRPr="00C23BF4" w:rsidRDefault="00177D9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拔尖人才培养计划：</w:t>
      </w:r>
      <w:r w:rsidRPr="00C23BF4">
        <w:rPr>
          <w:rFonts w:ascii="Times New Roman" w:eastAsiaTheme="minorEastAsia" w:hAnsi="Times New Roman" w:cs="Times New Roman"/>
          <w:color w:val="000000" w:themeColor="text1"/>
          <w:szCs w:val="21"/>
        </w:rPr>
        <w:t>指根据教育部的培养拔尖创新人才精神，在基础学科、工科、医科、其他学科中开展的拔尖人才培养计划建立的各种实验班、基地班、试点学院等。</w:t>
      </w:r>
    </w:p>
    <w:p w:rsidR="00177D91" w:rsidRPr="00C23BF4" w:rsidRDefault="00177D91"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参与学生数：</w:t>
      </w:r>
      <w:r w:rsidRPr="00C23BF4">
        <w:rPr>
          <w:rFonts w:ascii="Times New Roman" w:eastAsiaTheme="minorEastAsia" w:hAnsi="Times New Roman" w:cs="Times New Roman"/>
          <w:color w:val="000000" w:themeColor="text1"/>
          <w:szCs w:val="21"/>
        </w:rPr>
        <w:t>指学年度参与人才培养模式创新实验项目的学生数。</w:t>
      </w:r>
    </w:p>
    <w:p w:rsidR="004B601C" w:rsidRPr="00C23BF4" w:rsidRDefault="004B601C" w:rsidP="00C23BF4">
      <w:pPr>
        <w:pStyle w:val="2"/>
        <w:adjustRightInd w:val="0"/>
        <w:snapToGrid w:val="0"/>
        <w:rPr>
          <w:rFonts w:ascii="Times New Roman" w:eastAsiaTheme="minorEastAsia" w:hAnsi="Times New Roman"/>
          <w:color w:val="000000" w:themeColor="text1"/>
          <w:sz w:val="28"/>
        </w:rPr>
      </w:pPr>
      <w:bookmarkStart w:id="293" w:name="_Toc365885772"/>
      <w:bookmarkStart w:id="294" w:name="_Toc390356290"/>
      <w:bookmarkStart w:id="295" w:name="_Toc11282"/>
      <w:bookmarkStart w:id="296" w:name="_Toc453514557"/>
      <w:bookmarkStart w:id="297" w:name="_Toc390241035"/>
      <w:bookmarkStart w:id="298" w:name="_Toc436554329"/>
      <w:bookmarkStart w:id="299" w:name="_Toc436883452"/>
      <w:bookmarkStart w:id="300" w:name="_Toc464053291"/>
      <w:bookmarkEnd w:id="289"/>
      <w:bookmarkEnd w:id="290"/>
      <w:bookmarkEnd w:id="29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5-3-</w:t>
      </w:r>
      <w:r w:rsidR="00EC226D"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本科教学信息化</w:t>
      </w:r>
      <w:bookmarkEnd w:id="293"/>
      <w:bookmarkEnd w:id="294"/>
      <w:bookmarkEnd w:id="295"/>
      <w:r w:rsidR="008E3ADF" w:rsidRPr="00C23BF4">
        <w:rPr>
          <w:rFonts w:ascii="Times New Roman" w:eastAsiaTheme="minorEastAsia" w:hAnsi="Times New Roman"/>
          <w:color w:val="000000" w:themeColor="text1"/>
          <w:sz w:val="28"/>
        </w:rPr>
        <w:t>（学年）</w:t>
      </w:r>
      <w:bookmarkEnd w:id="296"/>
      <w:bookmarkEnd w:id="30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640"/>
        <w:gridCol w:w="3025"/>
        <w:gridCol w:w="3255"/>
        <w:gridCol w:w="3255"/>
      </w:tblGrid>
      <w:tr w:rsidR="000F457B" w:rsidRPr="00C23BF4" w:rsidTr="00212279">
        <w:trPr>
          <w:trHeight w:val="454"/>
        </w:trPr>
        <w:tc>
          <w:tcPr>
            <w:tcW w:w="3369" w:type="dxa"/>
            <w:tcBorders>
              <w:top w:val="single" w:sz="12"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课程名称</w:t>
            </w:r>
          </w:p>
        </w:tc>
        <w:tc>
          <w:tcPr>
            <w:tcW w:w="2799" w:type="dxa"/>
            <w:tcBorders>
              <w:top w:val="single" w:sz="12"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课程号</w:t>
            </w:r>
          </w:p>
        </w:tc>
        <w:tc>
          <w:tcPr>
            <w:tcW w:w="3012" w:type="dxa"/>
            <w:tcBorders>
              <w:top w:val="single" w:sz="12"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项目类型</w:t>
            </w:r>
          </w:p>
        </w:tc>
        <w:tc>
          <w:tcPr>
            <w:tcW w:w="3012" w:type="dxa"/>
            <w:tcBorders>
              <w:top w:val="single" w:sz="12"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项目级别</w:t>
            </w:r>
          </w:p>
        </w:tc>
      </w:tr>
      <w:tr w:rsidR="000F457B" w:rsidRPr="00C23BF4" w:rsidTr="00212279">
        <w:trPr>
          <w:trHeight w:val="454"/>
        </w:trPr>
        <w:tc>
          <w:tcPr>
            <w:tcW w:w="3369" w:type="dxa"/>
            <w:tcBorders>
              <w:top w:val="single" w:sz="4" w:space="0" w:color="auto"/>
              <w:bottom w:val="single" w:sz="4" w:space="0" w:color="auto"/>
            </w:tcBorders>
          </w:tcPr>
          <w:p w:rsidR="00943DF9" w:rsidRPr="00C23BF4" w:rsidRDefault="00943DF9" w:rsidP="00C23BF4">
            <w:pPr>
              <w:adjustRightInd w:val="0"/>
              <w:snapToGrid w:val="0"/>
              <w:rPr>
                <w:rFonts w:ascii="Times New Roman" w:eastAsiaTheme="minorEastAsia" w:hAnsi="Times New Roman" w:cs="Times New Roman"/>
                <w:color w:val="000000" w:themeColor="text1"/>
              </w:rPr>
            </w:pPr>
          </w:p>
        </w:tc>
        <w:tc>
          <w:tcPr>
            <w:tcW w:w="2799" w:type="dxa"/>
            <w:tcBorders>
              <w:top w:val="single" w:sz="4" w:space="0" w:color="auto"/>
              <w:bottom w:val="single" w:sz="4" w:space="0" w:color="auto"/>
            </w:tcBorders>
          </w:tcPr>
          <w:p w:rsidR="00943DF9" w:rsidRPr="00C23BF4" w:rsidRDefault="00943DF9" w:rsidP="00C23BF4">
            <w:pPr>
              <w:adjustRightInd w:val="0"/>
              <w:snapToGrid w:val="0"/>
              <w:rPr>
                <w:rFonts w:ascii="Times New Roman" w:eastAsiaTheme="minorEastAsia" w:hAnsi="Times New Roman" w:cs="Times New Roman"/>
                <w:color w:val="000000" w:themeColor="text1"/>
              </w:rPr>
            </w:pPr>
          </w:p>
        </w:tc>
        <w:tc>
          <w:tcPr>
            <w:tcW w:w="3012" w:type="dxa"/>
            <w:tcBorders>
              <w:top w:val="single" w:sz="4"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3012" w:type="dxa"/>
            <w:tcBorders>
              <w:top w:val="single" w:sz="4" w:space="0" w:color="auto"/>
              <w:bottom w:val="single" w:sz="4" w:space="0" w:color="auto"/>
            </w:tcBorders>
          </w:tcPr>
          <w:p w:rsidR="00943DF9" w:rsidRPr="00C23BF4" w:rsidRDefault="00943DF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B375D" w:rsidRPr="00C23BF4" w:rsidRDefault="004B601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4B601C" w:rsidRPr="00C23BF4" w:rsidRDefault="004B601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项目类型</w:t>
      </w:r>
      <w:r w:rsidRPr="00C23BF4">
        <w:rPr>
          <w:rFonts w:ascii="Times New Roman" w:eastAsiaTheme="minorEastAsia" w:hAnsi="Times New Roman" w:cs="Times New Roman"/>
          <w:color w:val="000000" w:themeColor="text1"/>
          <w:szCs w:val="21"/>
        </w:rPr>
        <w:t>：</w:t>
      </w:r>
      <w:r w:rsidR="00943DF9" w:rsidRPr="00C23BF4">
        <w:rPr>
          <w:rFonts w:ascii="Times New Roman" w:eastAsiaTheme="minorEastAsia" w:hAnsi="Times New Roman" w:cs="Times New Roman"/>
          <w:color w:val="000000" w:themeColor="text1"/>
          <w:szCs w:val="21"/>
        </w:rPr>
        <w:t>精品视频公开课、精品资源共享课、</w:t>
      </w:r>
      <w:r w:rsidR="009C7A27" w:rsidRPr="00C23BF4">
        <w:rPr>
          <w:rFonts w:ascii="Times New Roman" w:eastAsiaTheme="minorEastAsia" w:hAnsi="Times New Roman" w:cs="Times New Roman"/>
          <w:color w:val="000000" w:themeColor="text1"/>
          <w:szCs w:val="21"/>
        </w:rPr>
        <w:t>MOOC</w:t>
      </w:r>
      <w:r w:rsidR="009C7A27" w:rsidRPr="00C23BF4">
        <w:rPr>
          <w:rFonts w:ascii="Times New Roman" w:eastAsiaTheme="minorEastAsia" w:hAnsi="Times New Roman" w:cs="Times New Roman"/>
          <w:color w:val="000000" w:themeColor="text1"/>
          <w:szCs w:val="21"/>
        </w:rPr>
        <w:t>（大型开放式网络课程）、</w:t>
      </w:r>
      <w:r w:rsidR="009C7A27" w:rsidRPr="00C23BF4">
        <w:rPr>
          <w:rFonts w:ascii="Times New Roman" w:eastAsiaTheme="minorEastAsia" w:hAnsi="Times New Roman" w:cs="Times New Roman"/>
          <w:color w:val="000000" w:themeColor="text1"/>
          <w:szCs w:val="21"/>
        </w:rPr>
        <w:t>SPOC</w:t>
      </w:r>
      <w:r w:rsidR="009C7A27" w:rsidRPr="00C23BF4">
        <w:rPr>
          <w:rFonts w:ascii="Times New Roman" w:eastAsiaTheme="minorEastAsia" w:hAnsi="Times New Roman" w:cs="Times New Roman"/>
          <w:color w:val="000000" w:themeColor="text1"/>
          <w:szCs w:val="21"/>
        </w:rPr>
        <w:t>（小规模限制性网络课程）</w:t>
      </w:r>
    </w:p>
    <w:p w:rsidR="004B601C" w:rsidRPr="00C23BF4" w:rsidRDefault="00943DF9"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项目级别</w:t>
      </w:r>
      <w:r w:rsidR="004B601C"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国家级、省级</w:t>
      </w:r>
      <w:r w:rsidR="004B601C"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MOOC</w:t>
      </w:r>
      <w:r w:rsidRPr="00C23BF4">
        <w:rPr>
          <w:rFonts w:ascii="Times New Roman" w:eastAsiaTheme="minorEastAsia" w:hAnsi="Times New Roman" w:cs="Times New Roman"/>
          <w:color w:val="000000" w:themeColor="text1"/>
          <w:szCs w:val="21"/>
        </w:rPr>
        <w:t>、</w:t>
      </w:r>
      <w:r w:rsidR="009C7A27" w:rsidRPr="00C23BF4">
        <w:rPr>
          <w:rFonts w:ascii="Times New Roman" w:eastAsiaTheme="minorEastAsia" w:hAnsi="Times New Roman" w:cs="Times New Roman"/>
          <w:color w:val="000000" w:themeColor="text1"/>
          <w:szCs w:val="21"/>
        </w:rPr>
        <w:t>SPOC</w:t>
      </w:r>
      <w:r w:rsidRPr="00C23BF4">
        <w:rPr>
          <w:rFonts w:ascii="Times New Roman" w:eastAsiaTheme="minorEastAsia" w:hAnsi="Times New Roman" w:cs="Times New Roman"/>
          <w:color w:val="000000" w:themeColor="text1"/>
          <w:szCs w:val="21"/>
        </w:rPr>
        <w:t>选择</w:t>
      </w:r>
      <w:r w:rsidR="00A744FA" w:rsidRPr="00C23BF4">
        <w:rPr>
          <w:rFonts w:ascii="Times New Roman" w:eastAsiaTheme="minorEastAsia" w:hAnsi="Times New Roman" w:cs="Times New Roman"/>
          <w:color w:val="000000" w:themeColor="text1"/>
          <w:szCs w:val="21"/>
        </w:rPr>
        <w:t>“</w:t>
      </w:r>
      <w:r w:rsidR="00A744FA" w:rsidRPr="00C23BF4">
        <w:rPr>
          <w:rFonts w:ascii="Times New Roman" w:eastAsiaTheme="minorEastAsia" w:hAnsi="Times New Roman" w:cs="Times New Roman"/>
          <w:color w:val="000000" w:themeColor="text1"/>
          <w:szCs w:val="21"/>
        </w:rPr>
        <w:t>无</w:t>
      </w:r>
      <w:r w:rsidR="00A744FA"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r w:rsidR="001F63EF" w:rsidRPr="00C23BF4">
        <w:rPr>
          <w:rFonts w:ascii="Times New Roman" w:eastAsiaTheme="minorEastAsia" w:hAnsi="Times New Roman" w:cs="Times New Roman"/>
          <w:color w:val="000000" w:themeColor="text1"/>
          <w:szCs w:val="21"/>
        </w:rPr>
        <w:t>就高填报。</w:t>
      </w:r>
    </w:p>
    <w:p w:rsidR="0016386D" w:rsidRPr="00C23BF4" w:rsidRDefault="00BB375D"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注：</w:t>
      </w:r>
      <w:r w:rsidRPr="00C23BF4">
        <w:rPr>
          <w:rFonts w:ascii="Times New Roman" w:eastAsiaTheme="minorEastAsia" w:hAnsi="Times New Roman" w:cs="Times New Roman"/>
          <w:color w:val="000000" w:themeColor="text1"/>
        </w:rPr>
        <w:t>本表填报本校开设并</w:t>
      </w:r>
      <w:r w:rsidR="001F63EF" w:rsidRPr="00C23BF4">
        <w:rPr>
          <w:rFonts w:ascii="Times New Roman" w:eastAsiaTheme="minorEastAsia" w:hAnsi="Times New Roman" w:cs="Times New Roman"/>
          <w:color w:val="000000" w:themeColor="text1"/>
        </w:rPr>
        <w:t>在</w:t>
      </w:r>
      <w:r w:rsidR="00151127" w:rsidRPr="00C23BF4">
        <w:rPr>
          <w:rFonts w:ascii="Times New Roman" w:eastAsiaTheme="minorEastAsia" w:hAnsi="Times New Roman" w:cs="Times New Roman"/>
          <w:color w:val="000000" w:themeColor="text1"/>
        </w:rPr>
        <w:t>填报</w:t>
      </w:r>
      <w:r w:rsidR="001F63EF" w:rsidRPr="00C23BF4">
        <w:rPr>
          <w:rFonts w:ascii="Times New Roman" w:eastAsiaTheme="minorEastAsia" w:hAnsi="Times New Roman" w:cs="Times New Roman"/>
          <w:color w:val="000000" w:themeColor="text1"/>
        </w:rPr>
        <w:t>学年</w:t>
      </w:r>
      <w:r w:rsidR="00151127" w:rsidRPr="00C23BF4">
        <w:rPr>
          <w:rFonts w:ascii="Times New Roman" w:eastAsiaTheme="minorEastAsia" w:hAnsi="Times New Roman" w:cs="Times New Roman"/>
          <w:color w:val="000000" w:themeColor="text1"/>
        </w:rPr>
        <w:t>内</w:t>
      </w:r>
      <w:r w:rsidRPr="00C23BF4">
        <w:rPr>
          <w:rFonts w:ascii="Times New Roman" w:eastAsiaTheme="minorEastAsia" w:hAnsi="Times New Roman" w:cs="Times New Roman"/>
          <w:color w:val="000000" w:themeColor="text1"/>
        </w:rPr>
        <w:t>已实践实施的各类课程。</w:t>
      </w:r>
    </w:p>
    <w:p w:rsidR="00212279" w:rsidRPr="00C23BF4" w:rsidRDefault="00212279" w:rsidP="00C23BF4">
      <w:pPr>
        <w:adjustRightInd w:val="0"/>
        <w:snapToGrid w:val="0"/>
        <w:rPr>
          <w:rFonts w:ascii="Times New Roman" w:eastAsiaTheme="minorEastAsia" w:hAnsi="Times New Roman" w:cs="Times New Roman"/>
          <w:color w:val="000000" w:themeColor="text1"/>
        </w:rPr>
      </w:pPr>
    </w:p>
    <w:p w:rsidR="0016386D" w:rsidRPr="00C23BF4" w:rsidRDefault="0016386D" w:rsidP="00C23BF4">
      <w:pPr>
        <w:pStyle w:val="2"/>
        <w:adjustRightInd w:val="0"/>
        <w:snapToGrid w:val="0"/>
        <w:spacing w:line="240" w:lineRule="auto"/>
        <w:rPr>
          <w:rFonts w:ascii="Times New Roman" w:eastAsiaTheme="minorEastAsia" w:hAnsi="Times New Roman"/>
          <w:color w:val="000000" w:themeColor="text1"/>
          <w:sz w:val="28"/>
        </w:rPr>
      </w:pPr>
      <w:bookmarkStart w:id="301" w:name="_Toc365885725"/>
      <w:bookmarkStart w:id="302" w:name="_Toc390241003"/>
      <w:bookmarkStart w:id="303" w:name="_Toc436554282"/>
      <w:bookmarkStart w:id="304" w:name="_Toc436883404"/>
      <w:bookmarkStart w:id="305" w:name="_Toc453514558"/>
      <w:bookmarkStart w:id="306" w:name="_Toc464053292"/>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5-4</w:t>
      </w:r>
      <w:r w:rsidRPr="00C23BF4">
        <w:rPr>
          <w:rFonts w:ascii="Times New Roman" w:eastAsiaTheme="minorEastAsia" w:hAnsi="Times New Roman"/>
          <w:color w:val="000000" w:themeColor="text1"/>
          <w:sz w:val="28"/>
        </w:rPr>
        <w:t>创新创业教育情况</w:t>
      </w:r>
      <w:bookmarkEnd w:id="301"/>
      <w:bookmarkEnd w:id="302"/>
      <w:bookmarkEnd w:id="303"/>
      <w:bookmarkEnd w:id="304"/>
      <w:r w:rsidR="008E3ADF" w:rsidRPr="00C23BF4">
        <w:rPr>
          <w:rFonts w:ascii="Times New Roman" w:eastAsiaTheme="minorEastAsia" w:hAnsi="Times New Roman"/>
          <w:color w:val="000000" w:themeColor="text1"/>
          <w:sz w:val="28"/>
        </w:rPr>
        <w:t>（时点）</w:t>
      </w:r>
      <w:bookmarkEnd w:id="305"/>
      <w:bookmarkEnd w:id="306"/>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6555"/>
        <w:gridCol w:w="6620"/>
      </w:tblGrid>
      <w:tr w:rsidR="000F457B" w:rsidRPr="00C23BF4" w:rsidTr="00212279">
        <w:trPr>
          <w:trHeight w:val="173"/>
        </w:trPr>
        <w:tc>
          <w:tcPr>
            <w:tcW w:w="6877" w:type="dxa"/>
            <w:tcBorders>
              <w:top w:val="single" w:sz="12" w:space="0" w:color="auto"/>
            </w:tcBorders>
          </w:tcPr>
          <w:p w:rsidR="0016386D" w:rsidRPr="00C23BF4" w:rsidRDefault="0016386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6945" w:type="dxa"/>
            <w:tcBorders>
              <w:top w:val="single" w:sz="12" w:space="0" w:color="auto"/>
            </w:tcBorders>
          </w:tcPr>
          <w:p w:rsidR="0016386D" w:rsidRPr="00C23BF4" w:rsidRDefault="0016386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212279">
        <w:trPr>
          <w:trHeight w:val="173"/>
        </w:trPr>
        <w:tc>
          <w:tcPr>
            <w:tcW w:w="6877" w:type="dxa"/>
          </w:tcPr>
          <w:p w:rsidR="0016386D" w:rsidRPr="00C23BF4" w:rsidRDefault="0016386D"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创新创业教育机构</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16386D" w:rsidRPr="00C23BF4" w:rsidRDefault="0016386D"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005C5B7F" w:rsidRPr="00C23BF4">
              <w:rPr>
                <w:rFonts w:ascii="Times New Roman" w:eastAsiaTheme="minorEastAsia" w:hAnsi="Times New Roman" w:cs="Times New Roman"/>
                <w:b/>
                <w:bCs/>
                <w:color w:val="000000" w:themeColor="text1"/>
              </w:rPr>
              <w:t>创新创业教育专职教师（人）</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5C5B7F"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创新创业教育导师（人）</w:t>
            </w:r>
          </w:p>
        </w:tc>
        <w:tc>
          <w:tcPr>
            <w:tcW w:w="6945" w:type="dxa"/>
          </w:tcPr>
          <w:p w:rsidR="005C5B7F" w:rsidRPr="00C23BF4" w:rsidRDefault="005C5B7F"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5C5B7F"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4. </w:t>
            </w:r>
            <w:r w:rsidRPr="00C23BF4">
              <w:rPr>
                <w:rFonts w:ascii="Times New Roman" w:eastAsiaTheme="minorEastAsia" w:hAnsi="Times New Roman" w:cs="Times New Roman"/>
                <w:b/>
                <w:bCs/>
                <w:color w:val="000000" w:themeColor="text1"/>
              </w:rPr>
              <w:t>创新创业教育机构培训人次数</w:t>
            </w:r>
          </w:p>
        </w:tc>
        <w:tc>
          <w:tcPr>
            <w:tcW w:w="6945" w:type="dxa"/>
          </w:tcPr>
          <w:p w:rsidR="005C5B7F" w:rsidRPr="00C23BF4" w:rsidRDefault="005C5B7F"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0016386D" w:rsidRPr="00C23BF4">
              <w:rPr>
                <w:rFonts w:ascii="Times New Roman" w:eastAsiaTheme="minorEastAsia" w:hAnsi="Times New Roman" w:cs="Times New Roman"/>
                <w:b/>
                <w:bCs/>
                <w:color w:val="000000" w:themeColor="text1"/>
              </w:rPr>
              <w:t>.</w:t>
            </w:r>
            <w:r w:rsidR="00B2225B" w:rsidRPr="00C23BF4">
              <w:rPr>
                <w:rFonts w:ascii="Times New Roman" w:eastAsiaTheme="minorEastAsia" w:hAnsi="Times New Roman" w:cs="Times New Roman"/>
                <w:b/>
                <w:bCs/>
                <w:color w:val="000000" w:themeColor="text1"/>
              </w:rPr>
              <w:t>创业实习基地数</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0016386D" w:rsidRPr="00C23BF4">
              <w:rPr>
                <w:rFonts w:ascii="Times New Roman" w:eastAsiaTheme="minorEastAsia" w:hAnsi="Times New Roman" w:cs="Times New Roman"/>
                <w:b/>
                <w:bCs/>
                <w:color w:val="000000" w:themeColor="text1"/>
              </w:rPr>
              <w:t>.</w:t>
            </w:r>
            <w:r w:rsidR="00B2225B" w:rsidRPr="00C23BF4">
              <w:rPr>
                <w:rFonts w:ascii="Times New Roman" w:eastAsiaTheme="minorEastAsia" w:hAnsi="Times New Roman" w:cs="Times New Roman"/>
                <w:b/>
                <w:bCs/>
                <w:color w:val="000000" w:themeColor="text1"/>
              </w:rPr>
              <w:t>创新创业教育实践平台数</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0016386D" w:rsidRPr="00C23BF4">
              <w:rPr>
                <w:rFonts w:ascii="Times New Roman" w:eastAsiaTheme="minorEastAsia" w:hAnsi="Times New Roman" w:cs="Times New Roman"/>
                <w:b/>
                <w:bCs/>
                <w:color w:val="000000" w:themeColor="text1"/>
              </w:rPr>
              <w:t>.</w:t>
            </w:r>
            <w:r w:rsidR="0016386D" w:rsidRPr="00C23BF4">
              <w:rPr>
                <w:rFonts w:ascii="Times New Roman" w:eastAsiaTheme="minorEastAsia" w:hAnsi="Times New Roman" w:cs="Times New Roman"/>
                <w:b/>
                <w:bCs/>
                <w:color w:val="000000" w:themeColor="text1"/>
              </w:rPr>
              <w:t>创业示范基地数</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173"/>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8</w:t>
            </w:r>
            <w:r w:rsidR="0016386D" w:rsidRPr="00C23BF4">
              <w:rPr>
                <w:rFonts w:ascii="Times New Roman" w:eastAsiaTheme="minorEastAsia" w:hAnsi="Times New Roman" w:cs="Times New Roman"/>
                <w:b/>
                <w:bCs/>
                <w:color w:val="000000" w:themeColor="text1"/>
              </w:rPr>
              <w:t>.</w:t>
            </w:r>
            <w:r w:rsidR="0016386D" w:rsidRPr="00C23BF4">
              <w:rPr>
                <w:rFonts w:ascii="Times New Roman" w:eastAsiaTheme="minorEastAsia" w:hAnsi="Times New Roman" w:cs="Times New Roman"/>
                <w:b/>
                <w:bCs/>
                <w:color w:val="000000" w:themeColor="text1"/>
              </w:rPr>
              <w:t>创业培训项目数</w:t>
            </w:r>
          </w:p>
        </w:tc>
        <w:tc>
          <w:tcPr>
            <w:tcW w:w="6945" w:type="dxa"/>
          </w:tcPr>
          <w:p w:rsidR="0016386D" w:rsidRPr="00C23BF4" w:rsidRDefault="0016386D" w:rsidP="00C23BF4">
            <w:pPr>
              <w:adjustRightInd w:val="0"/>
              <w:snapToGrid w:val="0"/>
              <w:rPr>
                <w:rFonts w:ascii="Times New Roman" w:eastAsiaTheme="minorEastAsia" w:hAnsi="Times New Roman" w:cs="Times New Roman"/>
                <w:i/>
                <w:iCs/>
                <w:color w:val="000000" w:themeColor="text1"/>
              </w:rPr>
            </w:pPr>
          </w:p>
        </w:tc>
      </w:tr>
      <w:tr w:rsidR="000F457B" w:rsidRPr="00C23BF4" w:rsidTr="00212279">
        <w:trPr>
          <w:trHeight w:val="347"/>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9</w:t>
            </w:r>
            <w:r w:rsidR="0016386D" w:rsidRPr="00C23BF4">
              <w:rPr>
                <w:rFonts w:ascii="Times New Roman" w:eastAsiaTheme="minorEastAsia" w:hAnsi="Times New Roman" w:cs="Times New Roman"/>
                <w:b/>
                <w:bCs/>
                <w:color w:val="000000" w:themeColor="text1"/>
              </w:rPr>
              <w:t>.</w:t>
            </w:r>
            <w:r w:rsidR="0016386D" w:rsidRPr="00C23BF4">
              <w:rPr>
                <w:rFonts w:ascii="Times New Roman" w:eastAsiaTheme="minorEastAsia" w:hAnsi="Times New Roman" w:cs="Times New Roman"/>
                <w:b/>
                <w:bCs/>
                <w:color w:val="000000" w:themeColor="text1"/>
              </w:rPr>
              <w:t>创新创业教育课</w:t>
            </w:r>
            <w:r w:rsidR="00E7212A" w:rsidRPr="00C23BF4">
              <w:rPr>
                <w:rFonts w:ascii="Times New Roman" w:eastAsiaTheme="minorEastAsia" w:hAnsi="Times New Roman" w:cs="Times New Roman"/>
                <w:b/>
                <w:bCs/>
                <w:color w:val="000000" w:themeColor="text1"/>
              </w:rPr>
              <w:t>程</w:t>
            </w:r>
            <w:r w:rsidR="0016386D" w:rsidRPr="00C23BF4">
              <w:rPr>
                <w:rFonts w:ascii="Times New Roman" w:eastAsiaTheme="minorEastAsia" w:hAnsi="Times New Roman" w:cs="Times New Roman"/>
                <w:b/>
                <w:bCs/>
                <w:color w:val="000000" w:themeColor="text1"/>
              </w:rPr>
              <w:t>(</w:t>
            </w:r>
            <w:r w:rsidR="0016386D" w:rsidRPr="00C23BF4">
              <w:rPr>
                <w:rFonts w:ascii="Times New Roman" w:eastAsiaTheme="minorEastAsia" w:hAnsi="Times New Roman" w:cs="Times New Roman"/>
                <w:b/>
                <w:bCs/>
                <w:color w:val="000000" w:themeColor="text1"/>
              </w:rPr>
              <w:t>门</w:t>
            </w:r>
            <w:r w:rsidR="0016386D" w:rsidRPr="00C23BF4">
              <w:rPr>
                <w:rFonts w:ascii="Times New Roman" w:eastAsiaTheme="minorEastAsia" w:hAnsi="Times New Roman" w:cs="Times New Roman"/>
                <w:b/>
                <w:bCs/>
                <w:color w:val="000000" w:themeColor="text1"/>
              </w:rPr>
              <w:t>)</w:t>
            </w:r>
          </w:p>
        </w:tc>
        <w:tc>
          <w:tcPr>
            <w:tcW w:w="6945" w:type="dxa"/>
          </w:tcPr>
          <w:p w:rsidR="0016386D" w:rsidRPr="00C23BF4" w:rsidRDefault="0016386D" w:rsidP="00C23BF4">
            <w:pPr>
              <w:adjustRightInd w:val="0"/>
              <w:snapToGrid w:val="0"/>
              <w:rPr>
                <w:rFonts w:ascii="Times New Roman" w:eastAsiaTheme="minorEastAsia" w:hAnsi="Times New Roman" w:cs="Times New Roman"/>
                <w:i/>
                <w:iCs/>
                <w:color w:val="000000" w:themeColor="text1"/>
              </w:rPr>
            </w:pPr>
          </w:p>
        </w:tc>
      </w:tr>
      <w:tr w:rsidR="000F457B" w:rsidRPr="00C23BF4" w:rsidTr="00212279">
        <w:trPr>
          <w:trHeight w:val="347"/>
        </w:trPr>
        <w:tc>
          <w:tcPr>
            <w:tcW w:w="6877" w:type="dxa"/>
          </w:tcPr>
          <w:p w:rsidR="00E7212A" w:rsidRPr="00C23BF4" w:rsidRDefault="00E7212A" w:rsidP="00C23BF4">
            <w:pPr>
              <w:adjustRightInd w:val="0"/>
              <w:snapToGrid w:val="0"/>
              <w:ind w:firstLineChars="98" w:firstLine="207"/>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其中：创新创业优质课（门）</w:t>
            </w:r>
          </w:p>
        </w:tc>
        <w:tc>
          <w:tcPr>
            <w:tcW w:w="6945" w:type="dxa"/>
          </w:tcPr>
          <w:p w:rsidR="00E7212A" w:rsidRPr="00C23BF4" w:rsidRDefault="00E7212A" w:rsidP="00C23BF4">
            <w:pPr>
              <w:adjustRightInd w:val="0"/>
              <w:snapToGrid w:val="0"/>
              <w:rPr>
                <w:rFonts w:ascii="Times New Roman" w:eastAsiaTheme="minorEastAsia" w:hAnsi="Times New Roman" w:cs="Times New Roman"/>
                <w:i/>
                <w:iCs/>
                <w:color w:val="000000" w:themeColor="text1"/>
              </w:rPr>
            </w:pPr>
          </w:p>
        </w:tc>
      </w:tr>
      <w:tr w:rsidR="000F457B" w:rsidRPr="00C23BF4" w:rsidTr="00212279">
        <w:trPr>
          <w:trHeight w:val="347"/>
        </w:trPr>
        <w:tc>
          <w:tcPr>
            <w:tcW w:w="6877" w:type="dxa"/>
          </w:tcPr>
          <w:p w:rsidR="0016386D"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10</w:t>
            </w:r>
            <w:r w:rsidR="0016386D" w:rsidRPr="00C23BF4">
              <w:rPr>
                <w:rFonts w:ascii="Times New Roman" w:eastAsiaTheme="minorEastAsia" w:hAnsi="Times New Roman" w:cs="Times New Roman"/>
                <w:b/>
                <w:bCs/>
                <w:color w:val="000000" w:themeColor="text1"/>
              </w:rPr>
              <w:t>.</w:t>
            </w:r>
            <w:r w:rsidRPr="00C23BF4">
              <w:rPr>
                <w:rFonts w:ascii="Times New Roman" w:eastAsiaTheme="minorEastAsia" w:hAnsi="Times New Roman" w:cs="Times New Roman"/>
                <w:b/>
                <w:bCs/>
                <w:color w:val="000000" w:themeColor="text1"/>
              </w:rPr>
              <w:t>开设的职业生涯规划及创业指导课程数（门</w:t>
            </w:r>
            <w:r w:rsidR="0016386D" w:rsidRPr="00C23BF4">
              <w:rPr>
                <w:rFonts w:ascii="Times New Roman" w:eastAsiaTheme="minorEastAsia" w:hAnsi="Times New Roman" w:cs="Times New Roman"/>
                <w:b/>
                <w:bCs/>
                <w:color w:val="000000" w:themeColor="text1"/>
              </w:rPr>
              <w:t>)</w:t>
            </w:r>
          </w:p>
        </w:tc>
        <w:tc>
          <w:tcPr>
            <w:tcW w:w="6945" w:type="dxa"/>
          </w:tcPr>
          <w:p w:rsidR="0016386D" w:rsidRPr="00C23BF4" w:rsidRDefault="0016386D" w:rsidP="00C23BF4">
            <w:pPr>
              <w:adjustRightInd w:val="0"/>
              <w:snapToGrid w:val="0"/>
              <w:rPr>
                <w:rFonts w:ascii="Times New Roman" w:eastAsiaTheme="minorEastAsia" w:hAnsi="Times New Roman" w:cs="Times New Roman"/>
                <w:i/>
                <w:iCs/>
                <w:color w:val="000000" w:themeColor="text1"/>
              </w:rPr>
            </w:pPr>
          </w:p>
        </w:tc>
      </w:tr>
      <w:tr w:rsidR="000F457B" w:rsidRPr="00C23BF4" w:rsidTr="00212279">
        <w:trPr>
          <w:trHeight w:val="347"/>
        </w:trPr>
        <w:tc>
          <w:tcPr>
            <w:tcW w:w="6877" w:type="dxa"/>
          </w:tcPr>
          <w:p w:rsidR="00595603" w:rsidRPr="00C23BF4" w:rsidRDefault="005C5B7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11</w:t>
            </w:r>
            <w:r w:rsidR="00595603" w:rsidRPr="00C23BF4">
              <w:rPr>
                <w:rFonts w:ascii="Times New Roman" w:eastAsiaTheme="minorEastAsia" w:hAnsi="Times New Roman" w:cs="Times New Roman"/>
                <w:b/>
                <w:bCs/>
                <w:color w:val="000000" w:themeColor="text1"/>
              </w:rPr>
              <w:t>.</w:t>
            </w:r>
            <w:r w:rsidRPr="00C23BF4">
              <w:rPr>
                <w:rFonts w:ascii="Times New Roman" w:eastAsiaTheme="minorEastAsia" w:hAnsi="Times New Roman" w:cs="Times New Roman"/>
                <w:b/>
                <w:bCs/>
                <w:color w:val="000000" w:themeColor="text1"/>
              </w:rPr>
              <w:t>创新创业讲座</w:t>
            </w:r>
            <w:r w:rsidRPr="00C23BF4">
              <w:rPr>
                <w:rFonts w:ascii="Times New Roman" w:eastAsiaTheme="minorEastAsia" w:hAnsi="Times New Roman" w:cs="Times New Roman"/>
                <w:b/>
                <w:bCs/>
                <w:color w:val="000000" w:themeColor="text1"/>
              </w:rPr>
              <w:t>(</w:t>
            </w:r>
            <w:r w:rsidRPr="00C23BF4">
              <w:rPr>
                <w:rFonts w:ascii="Times New Roman" w:eastAsiaTheme="minorEastAsia" w:hAnsi="Times New Roman" w:cs="Times New Roman"/>
                <w:b/>
                <w:bCs/>
                <w:color w:val="000000" w:themeColor="text1"/>
              </w:rPr>
              <w:t>次</w:t>
            </w:r>
            <w:r w:rsidR="00595603" w:rsidRPr="00C23BF4">
              <w:rPr>
                <w:rFonts w:ascii="Times New Roman" w:eastAsiaTheme="minorEastAsia" w:hAnsi="Times New Roman" w:cs="Times New Roman"/>
                <w:b/>
                <w:bCs/>
                <w:color w:val="000000" w:themeColor="text1"/>
              </w:rPr>
              <w:t>）</w:t>
            </w:r>
          </w:p>
        </w:tc>
        <w:tc>
          <w:tcPr>
            <w:tcW w:w="6945" w:type="dxa"/>
          </w:tcPr>
          <w:p w:rsidR="00595603" w:rsidRPr="00C23BF4" w:rsidRDefault="00595603" w:rsidP="00C23BF4">
            <w:pPr>
              <w:adjustRightInd w:val="0"/>
              <w:snapToGrid w:val="0"/>
              <w:rPr>
                <w:rFonts w:ascii="Times New Roman" w:eastAsiaTheme="minorEastAsia" w:hAnsi="Times New Roman" w:cs="Times New Roman"/>
                <w:i/>
                <w:iCs/>
                <w:color w:val="000000" w:themeColor="text1"/>
              </w:rPr>
            </w:pPr>
          </w:p>
        </w:tc>
      </w:tr>
      <w:tr w:rsidR="000F457B" w:rsidRPr="00C23BF4" w:rsidTr="00212279">
        <w:trPr>
          <w:trHeight w:val="164"/>
        </w:trPr>
        <w:tc>
          <w:tcPr>
            <w:tcW w:w="6877" w:type="dxa"/>
          </w:tcPr>
          <w:p w:rsidR="0016386D" w:rsidRPr="00C23BF4" w:rsidRDefault="00595603"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005C5B7F" w:rsidRPr="00C23BF4">
              <w:rPr>
                <w:rFonts w:ascii="Times New Roman" w:eastAsiaTheme="minorEastAsia" w:hAnsi="Times New Roman" w:cs="Times New Roman"/>
                <w:b/>
                <w:bCs/>
                <w:color w:val="000000" w:themeColor="text1"/>
              </w:rPr>
              <w:t>2</w:t>
            </w:r>
            <w:r w:rsidR="0016386D" w:rsidRPr="00C23BF4">
              <w:rPr>
                <w:rFonts w:ascii="Times New Roman" w:eastAsiaTheme="minorEastAsia" w:hAnsi="Times New Roman" w:cs="Times New Roman"/>
                <w:b/>
                <w:bCs/>
                <w:color w:val="000000" w:themeColor="text1"/>
              </w:rPr>
              <w:t>.</w:t>
            </w:r>
            <w:r w:rsidR="005C5B7F" w:rsidRPr="00C23BF4">
              <w:rPr>
                <w:rFonts w:ascii="Times New Roman" w:eastAsiaTheme="minorEastAsia" w:hAnsi="Times New Roman" w:cs="Times New Roman"/>
                <w:b/>
                <w:bCs/>
                <w:color w:val="000000" w:themeColor="text1"/>
              </w:rPr>
              <w:t>创新创业奖学金（万元）</w:t>
            </w:r>
          </w:p>
        </w:tc>
        <w:tc>
          <w:tcPr>
            <w:tcW w:w="6945" w:type="dxa"/>
          </w:tcPr>
          <w:p w:rsidR="0016386D" w:rsidRPr="00C23BF4" w:rsidRDefault="0016386D"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16386D" w:rsidRPr="00C23BF4" w:rsidRDefault="0016386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16386D" w:rsidRPr="00C23BF4" w:rsidRDefault="00767C4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0016386D" w:rsidRPr="00C23BF4">
        <w:rPr>
          <w:rFonts w:ascii="Times New Roman" w:eastAsiaTheme="minorEastAsia" w:hAnsi="Times New Roman" w:cs="Times New Roman"/>
          <w:b/>
          <w:color w:val="000000" w:themeColor="text1"/>
          <w:szCs w:val="21"/>
        </w:rPr>
        <w:t>创新创业教育机构</w:t>
      </w:r>
      <w:r w:rsidR="0016386D" w:rsidRPr="00C23BF4">
        <w:rPr>
          <w:rFonts w:ascii="Times New Roman" w:eastAsiaTheme="minorEastAsia" w:hAnsi="Times New Roman" w:cs="Times New Roman"/>
          <w:b/>
          <w:color w:val="000000" w:themeColor="text1"/>
          <w:szCs w:val="21"/>
        </w:rPr>
        <w:t>:</w:t>
      </w:r>
      <w:r w:rsidR="0016386D" w:rsidRPr="00C23BF4">
        <w:rPr>
          <w:rFonts w:ascii="Times New Roman" w:eastAsiaTheme="minorEastAsia" w:hAnsi="Times New Roman" w:cs="Times New Roman"/>
          <w:color w:val="000000" w:themeColor="text1"/>
          <w:szCs w:val="21"/>
        </w:rPr>
        <w:t>是指学校专门负责创新创业教育的</w:t>
      </w:r>
      <w:r w:rsidR="00595603" w:rsidRPr="00C23BF4">
        <w:rPr>
          <w:rFonts w:ascii="Times New Roman" w:eastAsiaTheme="minorEastAsia" w:hAnsi="Times New Roman" w:cs="Times New Roman"/>
          <w:color w:val="000000" w:themeColor="text1"/>
          <w:szCs w:val="21"/>
        </w:rPr>
        <w:t>专职</w:t>
      </w:r>
      <w:r w:rsidR="0016386D" w:rsidRPr="00C23BF4">
        <w:rPr>
          <w:rFonts w:ascii="Times New Roman" w:eastAsiaTheme="minorEastAsia" w:hAnsi="Times New Roman" w:cs="Times New Roman"/>
          <w:color w:val="000000" w:themeColor="text1"/>
          <w:szCs w:val="21"/>
        </w:rPr>
        <w:t>部门</w:t>
      </w:r>
      <w:r w:rsidR="00554DDE" w:rsidRPr="00C23BF4">
        <w:rPr>
          <w:rFonts w:ascii="Times New Roman" w:eastAsiaTheme="minorEastAsia" w:hAnsi="Times New Roman" w:cs="Times New Roman"/>
          <w:color w:val="000000" w:themeColor="text1"/>
          <w:szCs w:val="21"/>
        </w:rPr>
        <w:t>。</w:t>
      </w:r>
    </w:p>
    <w:p w:rsidR="005C5B7F" w:rsidRPr="00C23BF4" w:rsidRDefault="00767C4F" w:rsidP="00C23BF4">
      <w:pPr>
        <w:adjustRightInd w:val="0"/>
        <w:snapToGrid w:val="0"/>
        <w:spacing w:line="360" w:lineRule="auto"/>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
          <w:color w:val="000000" w:themeColor="text1"/>
          <w:szCs w:val="21"/>
        </w:rPr>
        <w:t>2.</w:t>
      </w:r>
      <w:r w:rsidR="00CD64F1" w:rsidRPr="00C23BF4">
        <w:rPr>
          <w:rFonts w:ascii="Times New Roman" w:eastAsiaTheme="minorEastAsia" w:hAnsi="Times New Roman" w:cs="Times New Roman"/>
          <w:b/>
          <w:bCs/>
          <w:color w:val="000000" w:themeColor="text1"/>
        </w:rPr>
        <w:t>创新创业教育专职教师（人）：</w:t>
      </w:r>
      <w:r w:rsidR="00CD64F1" w:rsidRPr="00C23BF4">
        <w:rPr>
          <w:rFonts w:ascii="Times New Roman" w:eastAsiaTheme="minorEastAsia" w:hAnsi="Times New Roman" w:cs="Times New Roman"/>
          <w:bCs/>
          <w:color w:val="000000" w:themeColor="text1"/>
        </w:rPr>
        <w:t>指学校专职从事创新创业教育教师数量。</w:t>
      </w:r>
    </w:p>
    <w:p w:rsidR="00CD64F1" w:rsidRPr="00C23BF4" w:rsidRDefault="00767C4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bCs/>
          <w:color w:val="000000" w:themeColor="text1"/>
        </w:rPr>
        <w:t>3.</w:t>
      </w:r>
      <w:r w:rsidR="00CD64F1" w:rsidRPr="00C23BF4">
        <w:rPr>
          <w:rFonts w:ascii="Times New Roman" w:eastAsiaTheme="minorEastAsia" w:hAnsi="Times New Roman" w:cs="Times New Roman"/>
          <w:b/>
          <w:bCs/>
          <w:color w:val="000000" w:themeColor="text1"/>
        </w:rPr>
        <w:t>创新创业教育导师：</w:t>
      </w:r>
      <w:r w:rsidR="00CD64F1" w:rsidRPr="00C23BF4">
        <w:rPr>
          <w:rFonts w:ascii="Times New Roman" w:eastAsiaTheme="minorEastAsia" w:hAnsi="Times New Roman" w:cs="Times New Roman"/>
          <w:bCs/>
          <w:color w:val="000000" w:themeColor="text1"/>
        </w:rPr>
        <w:t>指学校聘请校内外优秀人才，担任创新创业授课或指导教师的人数。</w:t>
      </w:r>
    </w:p>
    <w:p w:rsidR="0016386D" w:rsidRPr="00C23BF4" w:rsidRDefault="00767C4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0016386D" w:rsidRPr="00C23BF4">
        <w:rPr>
          <w:rFonts w:ascii="Times New Roman" w:eastAsiaTheme="minorEastAsia" w:hAnsi="Times New Roman" w:cs="Times New Roman"/>
          <w:b/>
          <w:color w:val="000000" w:themeColor="text1"/>
          <w:szCs w:val="21"/>
        </w:rPr>
        <w:t>创新创业教育机构培训人次数</w:t>
      </w:r>
      <w:r w:rsidR="0016386D" w:rsidRPr="00C23BF4">
        <w:rPr>
          <w:rFonts w:ascii="Times New Roman" w:eastAsiaTheme="minorEastAsia" w:hAnsi="Times New Roman" w:cs="Times New Roman"/>
          <w:b/>
          <w:color w:val="000000" w:themeColor="text1"/>
          <w:szCs w:val="21"/>
        </w:rPr>
        <w:t>:</w:t>
      </w:r>
      <w:r w:rsidR="0016386D" w:rsidRPr="00C23BF4">
        <w:rPr>
          <w:rFonts w:ascii="Times New Roman" w:eastAsiaTheme="minorEastAsia" w:hAnsi="Times New Roman" w:cs="Times New Roman"/>
          <w:color w:val="000000" w:themeColor="text1"/>
          <w:szCs w:val="21"/>
        </w:rPr>
        <w:t>是指学年内由机构组织进行的专题培训人次数</w:t>
      </w:r>
      <w:r w:rsidR="008E3ADF"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b/>
          <w:color w:val="000000" w:themeColor="text1"/>
          <w:szCs w:val="21"/>
        </w:rPr>
        <w:t>学年</w:t>
      </w:r>
      <w:r w:rsidR="008E3ADF" w:rsidRPr="00C23BF4">
        <w:rPr>
          <w:rFonts w:ascii="Times New Roman" w:eastAsiaTheme="minorEastAsia" w:hAnsi="Times New Roman" w:cs="Times New Roman"/>
          <w:color w:val="000000" w:themeColor="text1"/>
          <w:szCs w:val="21"/>
        </w:rPr>
        <w:t>）</w:t>
      </w:r>
    </w:p>
    <w:p w:rsidR="0016386D" w:rsidRPr="00C23BF4" w:rsidRDefault="00767C4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00002ECD" w:rsidRPr="00C23BF4">
        <w:rPr>
          <w:rFonts w:ascii="Times New Roman" w:eastAsiaTheme="minorEastAsia" w:hAnsi="Times New Roman" w:cs="Times New Roman"/>
          <w:b/>
          <w:color w:val="000000" w:themeColor="text1"/>
          <w:szCs w:val="21"/>
        </w:rPr>
        <w:t>创业实习基地数：</w:t>
      </w:r>
      <w:r w:rsidR="00002ECD" w:rsidRPr="00C23BF4">
        <w:rPr>
          <w:rFonts w:ascii="Times New Roman" w:eastAsiaTheme="minorEastAsia" w:hAnsi="Times New Roman" w:cs="Times New Roman"/>
          <w:color w:val="000000" w:themeColor="text1"/>
          <w:szCs w:val="21"/>
        </w:rPr>
        <w:t>指</w:t>
      </w:r>
      <w:r w:rsidR="00002ECD" w:rsidRPr="00C23BF4">
        <w:rPr>
          <w:rFonts w:ascii="Times New Roman" w:eastAsiaTheme="minorEastAsia" w:hAnsi="Times New Roman" w:cs="Times New Roman"/>
          <w:bCs/>
          <w:color w:val="000000" w:themeColor="text1"/>
        </w:rPr>
        <w:t>按照</w:t>
      </w:r>
      <w:r w:rsidR="00002ECD" w:rsidRPr="00C23BF4">
        <w:rPr>
          <w:rFonts w:ascii="Times New Roman" w:eastAsiaTheme="minorEastAsia" w:hAnsi="Times New Roman" w:cs="Times New Roman"/>
          <w:bCs/>
          <w:color w:val="000000" w:themeColor="text1"/>
          <w:szCs w:val="21"/>
        </w:rPr>
        <w:t>国务院办公厅关于深化高等学校创新创业教育改革的实施意见（国办发〔</w:t>
      </w:r>
      <w:r w:rsidR="00002ECD" w:rsidRPr="00C23BF4">
        <w:rPr>
          <w:rFonts w:ascii="Times New Roman" w:eastAsiaTheme="minorEastAsia" w:hAnsi="Times New Roman" w:cs="Times New Roman"/>
          <w:bCs/>
          <w:color w:val="000000" w:themeColor="text1"/>
          <w:szCs w:val="21"/>
        </w:rPr>
        <w:t>2015</w:t>
      </w:r>
      <w:r w:rsidR="00002ECD" w:rsidRPr="00C23BF4">
        <w:rPr>
          <w:rFonts w:ascii="Times New Roman" w:eastAsiaTheme="minorEastAsia" w:hAnsi="Times New Roman" w:cs="Times New Roman"/>
          <w:bCs/>
          <w:color w:val="000000" w:themeColor="text1"/>
          <w:szCs w:val="21"/>
        </w:rPr>
        <w:t>〕</w:t>
      </w:r>
      <w:r w:rsidR="00002ECD" w:rsidRPr="00C23BF4">
        <w:rPr>
          <w:rFonts w:ascii="Times New Roman" w:eastAsiaTheme="minorEastAsia" w:hAnsi="Times New Roman" w:cs="Times New Roman"/>
          <w:bCs/>
          <w:color w:val="000000" w:themeColor="text1"/>
          <w:szCs w:val="21"/>
        </w:rPr>
        <w:t>36</w:t>
      </w:r>
      <w:r w:rsidR="00002ECD" w:rsidRPr="00C23BF4">
        <w:rPr>
          <w:rFonts w:ascii="Times New Roman" w:eastAsiaTheme="minorEastAsia" w:hAnsi="Times New Roman" w:cs="Times New Roman"/>
          <w:bCs/>
          <w:color w:val="000000" w:themeColor="text1"/>
          <w:szCs w:val="21"/>
        </w:rPr>
        <w:t>号），与校外联合建立的创业实习基地数量</w:t>
      </w:r>
    </w:p>
    <w:p w:rsidR="0016386D" w:rsidRPr="00C23BF4" w:rsidRDefault="00767C4F"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00002ECD" w:rsidRPr="00C23BF4">
        <w:rPr>
          <w:rFonts w:ascii="Times New Roman" w:eastAsiaTheme="minorEastAsia" w:hAnsi="Times New Roman" w:cs="Times New Roman"/>
          <w:b/>
          <w:color w:val="000000" w:themeColor="text1"/>
          <w:szCs w:val="21"/>
        </w:rPr>
        <w:t>创新创业教育实践平台数：</w:t>
      </w:r>
      <w:r w:rsidR="00002ECD" w:rsidRPr="00C23BF4">
        <w:rPr>
          <w:rFonts w:ascii="Times New Roman" w:eastAsiaTheme="minorEastAsia" w:hAnsi="Times New Roman" w:cs="Times New Roman"/>
          <w:color w:val="000000" w:themeColor="text1"/>
          <w:szCs w:val="21"/>
        </w:rPr>
        <w:t>指学校建立的</w:t>
      </w:r>
      <w:r w:rsidR="00002ECD" w:rsidRPr="00C23BF4">
        <w:rPr>
          <w:rFonts w:ascii="Times New Roman" w:eastAsiaTheme="minorEastAsia" w:hAnsi="Times New Roman" w:cs="Times New Roman"/>
          <w:color w:val="000000" w:themeColor="text1"/>
        </w:rPr>
        <w:t>大学生创业园、创业孵化园、众创空间、科技园等。</w:t>
      </w:r>
    </w:p>
    <w:p w:rsidR="0016386D" w:rsidRPr="00C23BF4" w:rsidRDefault="00767C4F"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7.</w:t>
      </w:r>
      <w:r w:rsidR="00595603" w:rsidRPr="00C23BF4">
        <w:rPr>
          <w:rFonts w:ascii="Times New Roman" w:eastAsiaTheme="minorEastAsia" w:hAnsi="Times New Roman" w:cs="Times New Roman"/>
          <w:b/>
          <w:color w:val="000000" w:themeColor="text1"/>
          <w:szCs w:val="21"/>
        </w:rPr>
        <w:t>创新</w:t>
      </w:r>
      <w:r w:rsidR="0016386D" w:rsidRPr="00C23BF4">
        <w:rPr>
          <w:rFonts w:ascii="Times New Roman" w:eastAsiaTheme="minorEastAsia" w:hAnsi="Times New Roman" w:cs="Times New Roman"/>
          <w:b/>
          <w:color w:val="000000" w:themeColor="text1"/>
          <w:szCs w:val="21"/>
        </w:rPr>
        <w:t>创业示范基地数</w:t>
      </w:r>
      <w:r w:rsidR="00595603" w:rsidRPr="00C23BF4">
        <w:rPr>
          <w:rFonts w:ascii="Times New Roman" w:eastAsiaTheme="minorEastAsia" w:hAnsi="Times New Roman" w:cs="Times New Roman"/>
          <w:b/>
          <w:color w:val="000000" w:themeColor="text1"/>
          <w:szCs w:val="21"/>
        </w:rPr>
        <w:t>：</w:t>
      </w:r>
      <w:r w:rsidR="00921C51" w:rsidRPr="00C23BF4">
        <w:rPr>
          <w:rFonts w:ascii="Times New Roman" w:eastAsiaTheme="minorEastAsia" w:hAnsi="Times New Roman" w:cs="Times New Roman"/>
          <w:color w:val="000000" w:themeColor="text1"/>
          <w:szCs w:val="21"/>
        </w:rPr>
        <w:t>指</w:t>
      </w:r>
      <w:r w:rsidR="00921C51" w:rsidRPr="00C23BF4">
        <w:rPr>
          <w:rFonts w:ascii="Times New Roman" w:eastAsiaTheme="minorEastAsia" w:hAnsi="Times New Roman" w:cs="Times New Roman"/>
          <w:bCs/>
          <w:color w:val="000000" w:themeColor="text1"/>
        </w:rPr>
        <w:t>按</w:t>
      </w:r>
      <w:r w:rsidR="00595603" w:rsidRPr="00C23BF4">
        <w:rPr>
          <w:rFonts w:ascii="Times New Roman" w:eastAsiaTheme="minorEastAsia" w:hAnsi="Times New Roman" w:cs="Times New Roman"/>
          <w:bCs/>
          <w:color w:val="000000" w:themeColor="text1"/>
        </w:rPr>
        <w:t>照</w:t>
      </w:r>
      <w:r w:rsidR="00595603" w:rsidRPr="00C23BF4">
        <w:rPr>
          <w:rFonts w:ascii="Times New Roman" w:eastAsiaTheme="minorEastAsia" w:hAnsi="Times New Roman" w:cs="Times New Roman"/>
          <w:bCs/>
          <w:color w:val="000000" w:themeColor="text1"/>
          <w:szCs w:val="21"/>
        </w:rPr>
        <w:t>国务院办公厅关于深化高等学校创新创业教育改革的实施意见（国办发〔</w:t>
      </w:r>
      <w:r w:rsidR="00595603" w:rsidRPr="00C23BF4">
        <w:rPr>
          <w:rFonts w:ascii="Times New Roman" w:eastAsiaTheme="minorEastAsia" w:hAnsi="Times New Roman" w:cs="Times New Roman"/>
          <w:bCs/>
          <w:color w:val="000000" w:themeColor="text1"/>
          <w:szCs w:val="21"/>
        </w:rPr>
        <w:t>2015</w:t>
      </w:r>
      <w:r w:rsidR="00595603" w:rsidRPr="00C23BF4">
        <w:rPr>
          <w:rFonts w:ascii="Times New Roman" w:eastAsiaTheme="minorEastAsia" w:hAnsi="Times New Roman" w:cs="Times New Roman"/>
          <w:bCs/>
          <w:color w:val="000000" w:themeColor="text1"/>
          <w:szCs w:val="21"/>
        </w:rPr>
        <w:t>〕</w:t>
      </w:r>
      <w:r w:rsidR="00595603" w:rsidRPr="00C23BF4">
        <w:rPr>
          <w:rFonts w:ascii="Times New Roman" w:eastAsiaTheme="minorEastAsia" w:hAnsi="Times New Roman" w:cs="Times New Roman"/>
          <w:bCs/>
          <w:color w:val="000000" w:themeColor="text1"/>
          <w:szCs w:val="21"/>
        </w:rPr>
        <w:t>36</w:t>
      </w:r>
      <w:r w:rsidR="00595603" w:rsidRPr="00C23BF4">
        <w:rPr>
          <w:rFonts w:ascii="Times New Roman" w:eastAsiaTheme="minorEastAsia" w:hAnsi="Times New Roman" w:cs="Times New Roman"/>
          <w:bCs/>
          <w:color w:val="000000" w:themeColor="text1"/>
          <w:szCs w:val="21"/>
        </w:rPr>
        <w:t>号</w:t>
      </w:r>
      <w:r w:rsidR="005A6E53" w:rsidRPr="00C23BF4">
        <w:rPr>
          <w:rFonts w:ascii="Times New Roman" w:eastAsiaTheme="minorEastAsia" w:hAnsi="Times New Roman" w:cs="Times New Roman"/>
          <w:bCs/>
          <w:color w:val="000000" w:themeColor="text1"/>
          <w:szCs w:val="21"/>
        </w:rPr>
        <w:t>），评选获得</w:t>
      </w:r>
      <w:r w:rsidR="00595603" w:rsidRPr="00C23BF4">
        <w:rPr>
          <w:rFonts w:ascii="Times New Roman" w:eastAsiaTheme="minorEastAsia" w:hAnsi="Times New Roman" w:cs="Times New Roman"/>
          <w:bCs/>
          <w:color w:val="000000" w:themeColor="text1"/>
          <w:szCs w:val="21"/>
        </w:rPr>
        <w:t>的省级及以上示范基地数量。</w:t>
      </w:r>
    </w:p>
    <w:p w:rsidR="0016386D" w:rsidRPr="00C23BF4" w:rsidRDefault="00767C4F"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8.</w:t>
      </w:r>
      <w:r w:rsidR="0016386D" w:rsidRPr="00C23BF4">
        <w:rPr>
          <w:rFonts w:ascii="Times New Roman" w:eastAsiaTheme="minorEastAsia" w:hAnsi="Times New Roman" w:cs="Times New Roman"/>
          <w:b/>
          <w:color w:val="000000" w:themeColor="text1"/>
          <w:szCs w:val="21"/>
        </w:rPr>
        <w:t>创业培训项目数</w:t>
      </w:r>
      <w:r w:rsidR="00595603" w:rsidRPr="00C23BF4">
        <w:rPr>
          <w:rFonts w:ascii="Times New Roman" w:eastAsiaTheme="minorEastAsia" w:hAnsi="Times New Roman" w:cs="Times New Roman"/>
          <w:b/>
          <w:color w:val="000000" w:themeColor="text1"/>
          <w:szCs w:val="21"/>
        </w:rPr>
        <w:t>：</w:t>
      </w:r>
      <w:r w:rsidR="005C5B7F" w:rsidRPr="00C23BF4">
        <w:rPr>
          <w:rFonts w:ascii="Times New Roman" w:eastAsiaTheme="minorEastAsia" w:hAnsi="Times New Roman" w:cs="Times New Roman"/>
          <w:color w:val="000000" w:themeColor="text1"/>
          <w:szCs w:val="21"/>
        </w:rPr>
        <w:t>指学校举办的创业专题的培训项目数。</w:t>
      </w:r>
      <w:r w:rsidR="008E3ADF"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b/>
          <w:color w:val="000000" w:themeColor="text1"/>
          <w:szCs w:val="21"/>
        </w:rPr>
        <w:t>学年</w:t>
      </w:r>
      <w:r w:rsidR="008E3ADF" w:rsidRPr="00C23BF4">
        <w:rPr>
          <w:rFonts w:ascii="Times New Roman" w:eastAsiaTheme="minorEastAsia" w:hAnsi="Times New Roman" w:cs="Times New Roman"/>
          <w:color w:val="000000" w:themeColor="text1"/>
          <w:szCs w:val="21"/>
        </w:rPr>
        <w:t>）</w:t>
      </w:r>
    </w:p>
    <w:p w:rsidR="0016386D" w:rsidRPr="00C23BF4" w:rsidRDefault="00767C4F"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szCs w:val="21"/>
        </w:rPr>
        <w:t>9.</w:t>
      </w:r>
      <w:r w:rsidR="0016386D" w:rsidRPr="00C23BF4">
        <w:rPr>
          <w:rFonts w:ascii="Times New Roman" w:eastAsiaTheme="minorEastAsia" w:hAnsi="Times New Roman" w:cs="Times New Roman"/>
          <w:b/>
          <w:color w:val="000000" w:themeColor="text1"/>
          <w:szCs w:val="21"/>
        </w:rPr>
        <w:t>创新创业教育课</w:t>
      </w:r>
      <w:r w:rsidR="00E7212A" w:rsidRPr="00C23BF4">
        <w:rPr>
          <w:rFonts w:ascii="Times New Roman" w:eastAsiaTheme="minorEastAsia" w:hAnsi="Times New Roman" w:cs="Times New Roman"/>
          <w:b/>
          <w:color w:val="000000" w:themeColor="text1"/>
          <w:szCs w:val="21"/>
        </w:rPr>
        <w:t>程</w:t>
      </w:r>
      <w:r w:rsidR="0016386D" w:rsidRPr="00C23BF4">
        <w:rPr>
          <w:rFonts w:ascii="Times New Roman" w:eastAsiaTheme="minorEastAsia" w:hAnsi="Times New Roman" w:cs="Times New Roman"/>
          <w:b/>
          <w:color w:val="000000" w:themeColor="text1"/>
          <w:szCs w:val="21"/>
        </w:rPr>
        <w:t>(</w:t>
      </w:r>
      <w:r w:rsidR="0016386D" w:rsidRPr="00C23BF4">
        <w:rPr>
          <w:rFonts w:ascii="Times New Roman" w:eastAsiaTheme="minorEastAsia" w:hAnsi="Times New Roman" w:cs="Times New Roman"/>
          <w:b/>
          <w:color w:val="000000" w:themeColor="text1"/>
          <w:szCs w:val="21"/>
        </w:rPr>
        <w:t>门</w:t>
      </w:r>
      <w:r w:rsidR="0016386D" w:rsidRPr="00C23BF4">
        <w:rPr>
          <w:rFonts w:ascii="Times New Roman" w:eastAsiaTheme="minorEastAsia" w:hAnsi="Times New Roman" w:cs="Times New Roman"/>
          <w:b/>
          <w:color w:val="000000" w:themeColor="text1"/>
          <w:szCs w:val="21"/>
        </w:rPr>
        <w:t>)</w:t>
      </w:r>
      <w:r w:rsidR="00E7212A" w:rsidRPr="00C23BF4">
        <w:rPr>
          <w:rFonts w:ascii="Times New Roman" w:eastAsiaTheme="minorEastAsia" w:hAnsi="Times New Roman" w:cs="Times New Roman"/>
          <w:b/>
          <w:color w:val="000000" w:themeColor="text1"/>
          <w:szCs w:val="21"/>
        </w:rPr>
        <w:t>：</w:t>
      </w:r>
      <w:r w:rsidR="00E7212A" w:rsidRPr="00C23BF4">
        <w:rPr>
          <w:rFonts w:ascii="Times New Roman" w:eastAsiaTheme="minorEastAsia" w:hAnsi="Times New Roman" w:cs="Times New Roman"/>
          <w:color w:val="000000" w:themeColor="text1"/>
          <w:szCs w:val="21"/>
        </w:rPr>
        <w:t>指</w:t>
      </w:r>
      <w:r w:rsidR="00E7212A" w:rsidRPr="00C23BF4">
        <w:rPr>
          <w:rFonts w:ascii="Times New Roman" w:eastAsiaTheme="minorEastAsia" w:hAnsi="Times New Roman" w:cs="Times New Roman"/>
          <w:color w:val="000000" w:themeColor="text1"/>
        </w:rPr>
        <w:t>面向全体学生，开发开设创新理论、研究方法、学科前沿、创业基础、就业创业指导等方面的必修课和选修课。</w:t>
      </w:r>
      <w:r w:rsidR="008E3ADF" w:rsidRPr="00C23BF4">
        <w:rPr>
          <w:rFonts w:ascii="Times New Roman" w:eastAsiaTheme="minorEastAsia" w:hAnsi="Times New Roman" w:cs="Times New Roman"/>
          <w:color w:val="000000" w:themeColor="text1"/>
        </w:rPr>
        <w:t>（</w:t>
      </w:r>
      <w:r w:rsidR="008E3ADF" w:rsidRPr="00C23BF4">
        <w:rPr>
          <w:rFonts w:ascii="Times New Roman" w:eastAsiaTheme="minorEastAsia" w:hAnsi="Times New Roman" w:cs="Times New Roman"/>
          <w:b/>
          <w:color w:val="000000" w:themeColor="text1"/>
        </w:rPr>
        <w:t>学年</w:t>
      </w:r>
      <w:r w:rsidR="008E3ADF" w:rsidRPr="00C23BF4">
        <w:rPr>
          <w:rFonts w:ascii="Times New Roman" w:eastAsiaTheme="minorEastAsia" w:hAnsi="Times New Roman" w:cs="Times New Roman"/>
          <w:color w:val="000000" w:themeColor="text1"/>
        </w:rPr>
        <w:t>）</w:t>
      </w:r>
    </w:p>
    <w:p w:rsidR="00F74381" w:rsidRPr="00C23BF4" w:rsidRDefault="00E7212A" w:rsidP="00C23BF4">
      <w:pPr>
        <w:adjustRightInd w:val="0"/>
        <w:snapToGrid w:val="0"/>
        <w:spacing w:line="360" w:lineRule="auto"/>
        <w:ind w:firstLineChars="100" w:firstLine="211"/>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
          <w:bCs/>
          <w:color w:val="000000" w:themeColor="text1"/>
        </w:rPr>
        <w:t>创新创业优质课（门）：</w:t>
      </w:r>
      <w:r w:rsidR="00921C51" w:rsidRPr="00C23BF4">
        <w:rPr>
          <w:rFonts w:ascii="Times New Roman" w:eastAsiaTheme="minorEastAsia" w:hAnsi="Times New Roman" w:cs="Times New Roman"/>
          <w:bCs/>
          <w:color w:val="000000" w:themeColor="text1"/>
        </w:rPr>
        <w:t>指按</w:t>
      </w:r>
      <w:r w:rsidRPr="00C23BF4">
        <w:rPr>
          <w:rFonts w:ascii="Times New Roman" w:eastAsiaTheme="minorEastAsia" w:hAnsi="Times New Roman" w:cs="Times New Roman"/>
          <w:bCs/>
          <w:color w:val="000000" w:themeColor="text1"/>
        </w:rPr>
        <w:t>照</w:t>
      </w:r>
      <w:r w:rsidRPr="00C23BF4">
        <w:rPr>
          <w:rFonts w:ascii="Times New Roman" w:eastAsiaTheme="minorEastAsia" w:hAnsi="Times New Roman" w:cs="Times New Roman"/>
          <w:bCs/>
          <w:color w:val="000000" w:themeColor="text1"/>
          <w:szCs w:val="21"/>
        </w:rPr>
        <w:t>国务院办公厅关于深化高等学校创新创业教育改革的实施意见（国办发〔</w:t>
      </w:r>
      <w:r w:rsidRPr="00C23BF4">
        <w:rPr>
          <w:rFonts w:ascii="Times New Roman" w:eastAsiaTheme="minorEastAsia" w:hAnsi="Times New Roman" w:cs="Times New Roman"/>
          <w:bCs/>
          <w:color w:val="000000" w:themeColor="text1"/>
          <w:szCs w:val="21"/>
        </w:rPr>
        <w:t>2015</w:t>
      </w:r>
      <w:r w:rsidRPr="00C23BF4">
        <w:rPr>
          <w:rFonts w:ascii="Times New Roman" w:eastAsiaTheme="minorEastAsia" w:hAnsi="Times New Roman" w:cs="Times New Roman"/>
          <w:bCs/>
          <w:color w:val="000000" w:themeColor="text1"/>
          <w:szCs w:val="21"/>
        </w:rPr>
        <w:t>〕</w:t>
      </w:r>
      <w:r w:rsidRPr="00C23BF4">
        <w:rPr>
          <w:rFonts w:ascii="Times New Roman" w:eastAsiaTheme="minorEastAsia" w:hAnsi="Times New Roman" w:cs="Times New Roman"/>
          <w:bCs/>
          <w:color w:val="000000" w:themeColor="text1"/>
          <w:szCs w:val="21"/>
        </w:rPr>
        <w:t>36</w:t>
      </w:r>
      <w:r w:rsidRPr="00C23BF4">
        <w:rPr>
          <w:rFonts w:ascii="Times New Roman" w:eastAsiaTheme="minorEastAsia" w:hAnsi="Times New Roman" w:cs="Times New Roman"/>
          <w:bCs/>
          <w:color w:val="000000" w:themeColor="text1"/>
          <w:szCs w:val="21"/>
        </w:rPr>
        <w:t>号），所评选出的</w:t>
      </w:r>
      <w:r w:rsidRPr="00C23BF4">
        <w:rPr>
          <w:rFonts w:ascii="Times New Roman" w:eastAsiaTheme="minorEastAsia" w:hAnsi="Times New Roman" w:cs="Times New Roman"/>
          <w:bCs/>
          <w:color w:val="000000" w:themeColor="text1"/>
        </w:rPr>
        <w:t>省级及以上优质课程门数。</w:t>
      </w:r>
      <w:r w:rsidR="008E3ADF" w:rsidRPr="00C23BF4">
        <w:rPr>
          <w:rFonts w:ascii="Times New Roman" w:eastAsiaTheme="minorEastAsia" w:hAnsi="Times New Roman" w:cs="Times New Roman"/>
          <w:bCs/>
          <w:color w:val="000000" w:themeColor="text1"/>
        </w:rPr>
        <w:t>（</w:t>
      </w:r>
      <w:r w:rsidR="008E3ADF" w:rsidRPr="00C23BF4">
        <w:rPr>
          <w:rFonts w:ascii="Times New Roman" w:eastAsiaTheme="minorEastAsia" w:hAnsi="Times New Roman" w:cs="Times New Roman"/>
          <w:b/>
          <w:bCs/>
          <w:color w:val="000000" w:themeColor="text1"/>
        </w:rPr>
        <w:t>学年</w:t>
      </w:r>
      <w:r w:rsidR="008E3ADF" w:rsidRPr="00C23BF4">
        <w:rPr>
          <w:rFonts w:ascii="Times New Roman" w:eastAsiaTheme="minorEastAsia" w:hAnsi="Times New Roman" w:cs="Times New Roman"/>
          <w:bCs/>
          <w:color w:val="000000" w:themeColor="text1"/>
        </w:rPr>
        <w:t>）</w:t>
      </w:r>
    </w:p>
    <w:p w:rsidR="00E7212A" w:rsidRPr="00C23BF4" w:rsidRDefault="004D2BFB"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bCs/>
          <w:color w:val="000000" w:themeColor="text1"/>
        </w:rPr>
        <w:t>10.</w:t>
      </w:r>
      <w:r w:rsidR="005C5B7F" w:rsidRPr="00C23BF4">
        <w:rPr>
          <w:rFonts w:ascii="Times New Roman" w:eastAsiaTheme="minorEastAsia" w:hAnsi="Times New Roman" w:cs="Times New Roman"/>
          <w:b/>
          <w:color w:val="000000" w:themeColor="text1"/>
          <w:szCs w:val="21"/>
        </w:rPr>
        <w:t>开设的职业生涯规划及创业指导课程数（门）</w:t>
      </w:r>
      <w:r w:rsidR="005C5B7F" w:rsidRPr="00C23BF4">
        <w:rPr>
          <w:rFonts w:ascii="Times New Roman" w:eastAsiaTheme="minorEastAsia" w:hAnsi="Times New Roman" w:cs="Times New Roman"/>
          <w:b/>
          <w:color w:val="000000" w:themeColor="text1"/>
          <w:szCs w:val="21"/>
        </w:rPr>
        <w:t>:</w:t>
      </w:r>
      <w:r w:rsidR="005C5B7F" w:rsidRPr="00C23BF4">
        <w:rPr>
          <w:rFonts w:ascii="Times New Roman" w:eastAsiaTheme="minorEastAsia" w:hAnsi="Times New Roman" w:cs="Times New Roman"/>
          <w:color w:val="000000" w:themeColor="text1"/>
          <w:szCs w:val="21"/>
        </w:rPr>
        <w:t>指学校开设的职业生涯规划及创业教育指导课程数量</w:t>
      </w:r>
      <w:r w:rsidR="007966AC"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b/>
          <w:color w:val="000000" w:themeColor="text1"/>
          <w:szCs w:val="21"/>
        </w:rPr>
        <w:t>学年</w:t>
      </w:r>
      <w:r w:rsidR="008E3ADF" w:rsidRPr="00C23BF4">
        <w:rPr>
          <w:rFonts w:ascii="Times New Roman" w:eastAsiaTheme="minorEastAsia" w:hAnsi="Times New Roman" w:cs="Times New Roman"/>
          <w:color w:val="000000" w:themeColor="text1"/>
          <w:szCs w:val="21"/>
        </w:rPr>
        <w:t>）</w:t>
      </w:r>
    </w:p>
    <w:p w:rsidR="00E7212A" w:rsidRPr="00C23BF4" w:rsidRDefault="004D2BFB"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11.</w:t>
      </w:r>
      <w:r w:rsidR="00E7212A" w:rsidRPr="00C23BF4">
        <w:rPr>
          <w:rFonts w:ascii="Times New Roman" w:eastAsiaTheme="minorEastAsia" w:hAnsi="Times New Roman" w:cs="Times New Roman"/>
          <w:b/>
          <w:color w:val="000000" w:themeColor="text1"/>
          <w:szCs w:val="21"/>
        </w:rPr>
        <w:t>创新创业讲座（次）：</w:t>
      </w:r>
      <w:r w:rsidR="00E7212A" w:rsidRPr="00C23BF4">
        <w:rPr>
          <w:rFonts w:ascii="Times New Roman" w:eastAsiaTheme="minorEastAsia" w:hAnsi="Times New Roman" w:cs="Times New Roman"/>
          <w:color w:val="000000" w:themeColor="text1"/>
          <w:szCs w:val="21"/>
        </w:rPr>
        <w:t>指学校举办的关于创新创业领域的高水平专题讲座次数</w:t>
      </w:r>
      <w:r w:rsidR="007966AC"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color w:val="000000" w:themeColor="text1"/>
          <w:szCs w:val="21"/>
        </w:rPr>
        <w:t>（</w:t>
      </w:r>
      <w:r w:rsidR="008E3ADF" w:rsidRPr="00C23BF4">
        <w:rPr>
          <w:rFonts w:ascii="Times New Roman" w:eastAsiaTheme="minorEastAsia" w:hAnsi="Times New Roman" w:cs="Times New Roman"/>
          <w:b/>
          <w:color w:val="000000" w:themeColor="text1"/>
          <w:szCs w:val="21"/>
        </w:rPr>
        <w:t>学年</w:t>
      </w:r>
      <w:r w:rsidR="008E3ADF" w:rsidRPr="00C23BF4">
        <w:rPr>
          <w:rFonts w:ascii="Times New Roman" w:eastAsiaTheme="minorEastAsia" w:hAnsi="Times New Roman" w:cs="Times New Roman"/>
          <w:color w:val="000000" w:themeColor="text1"/>
          <w:szCs w:val="21"/>
        </w:rPr>
        <w:t>）</w:t>
      </w:r>
    </w:p>
    <w:p w:rsidR="0016386D" w:rsidRPr="00C23BF4" w:rsidRDefault="004D2BFB"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12.</w:t>
      </w:r>
      <w:r w:rsidR="00595603" w:rsidRPr="00C23BF4">
        <w:rPr>
          <w:rFonts w:ascii="Times New Roman" w:eastAsiaTheme="minorEastAsia" w:hAnsi="Times New Roman" w:cs="Times New Roman"/>
          <w:b/>
          <w:color w:val="000000" w:themeColor="text1"/>
          <w:szCs w:val="21"/>
        </w:rPr>
        <w:t>创新创业奖学金（万元）：</w:t>
      </w:r>
      <w:r w:rsidR="00595603" w:rsidRPr="00C23BF4">
        <w:rPr>
          <w:rFonts w:ascii="Times New Roman" w:eastAsiaTheme="minorEastAsia" w:hAnsi="Times New Roman" w:cs="Times New Roman"/>
          <w:color w:val="000000" w:themeColor="text1"/>
          <w:szCs w:val="21"/>
        </w:rPr>
        <w:t>指学校</w:t>
      </w:r>
      <w:r w:rsidR="00595603" w:rsidRPr="00C23BF4">
        <w:rPr>
          <w:rFonts w:ascii="Times New Roman" w:eastAsiaTheme="minorEastAsia" w:hAnsi="Times New Roman" w:cs="Times New Roman"/>
          <w:color w:val="000000" w:themeColor="text1"/>
        </w:rPr>
        <w:t>设立的大学生创新创业专项奖学金。</w:t>
      </w:r>
      <w:r w:rsidR="008E3ADF" w:rsidRPr="00C23BF4">
        <w:rPr>
          <w:rFonts w:ascii="Times New Roman" w:eastAsiaTheme="minorEastAsia" w:hAnsi="Times New Roman" w:cs="Times New Roman"/>
          <w:color w:val="000000" w:themeColor="text1"/>
        </w:rPr>
        <w:t>（</w:t>
      </w:r>
      <w:r w:rsidR="00DA247A" w:rsidRPr="00C23BF4">
        <w:rPr>
          <w:rFonts w:ascii="Times New Roman" w:eastAsiaTheme="minorEastAsia" w:hAnsi="Times New Roman" w:cs="Times New Roman"/>
          <w:b/>
          <w:color w:val="000000" w:themeColor="text1"/>
        </w:rPr>
        <w:t>自然年</w:t>
      </w:r>
      <w:r w:rsidR="008E3ADF" w:rsidRPr="00C23BF4">
        <w:rPr>
          <w:rFonts w:ascii="Times New Roman" w:eastAsiaTheme="minorEastAsia" w:hAnsi="Times New Roman" w:cs="Times New Roman"/>
          <w:color w:val="000000" w:themeColor="text1"/>
        </w:rPr>
        <w:t>）</w:t>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07" w:name="_Toc390241037"/>
      <w:bookmarkStart w:id="308" w:name="_Toc436554332"/>
      <w:bookmarkStart w:id="309" w:name="_Toc436883455"/>
      <w:bookmarkStart w:id="310" w:name="_Toc453514559"/>
      <w:bookmarkStart w:id="311" w:name="_Toc464053293"/>
      <w:bookmarkEnd w:id="297"/>
      <w:bookmarkEnd w:id="298"/>
      <w:bookmarkEnd w:id="29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5-</w:t>
      </w:r>
      <w:r w:rsidR="0016386D" w:rsidRPr="00C23BF4">
        <w:rPr>
          <w:rFonts w:ascii="Times New Roman" w:eastAsiaTheme="minorEastAsia" w:hAnsi="Times New Roman"/>
          <w:color w:val="000000" w:themeColor="text1"/>
          <w:sz w:val="28"/>
        </w:rPr>
        <w:t>5</w:t>
      </w:r>
      <w:r w:rsidRPr="00C23BF4">
        <w:rPr>
          <w:rFonts w:ascii="Times New Roman" w:eastAsiaTheme="minorEastAsia" w:hAnsi="Times New Roman"/>
          <w:color w:val="000000" w:themeColor="text1"/>
          <w:sz w:val="28"/>
        </w:rPr>
        <w:t>课外活动、讲座</w:t>
      </w:r>
      <w:bookmarkEnd w:id="307"/>
      <w:bookmarkEnd w:id="308"/>
      <w:bookmarkEnd w:id="309"/>
      <w:r w:rsidR="008E3ADF" w:rsidRPr="00C23BF4">
        <w:rPr>
          <w:rFonts w:ascii="Times New Roman" w:eastAsiaTheme="minorEastAsia" w:hAnsi="Times New Roman"/>
          <w:color w:val="000000" w:themeColor="text1"/>
          <w:sz w:val="28"/>
        </w:rPr>
        <w:t>（学年）</w:t>
      </w:r>
      <w:bookmarkEnd w:id="310"/>
      <w:bookmarkEnd w:id="311"/>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772"/>
        <w:gridCol w:w="4861"/>
        <w:gridCol w:w="4542"/>
      </w:tblGrid>
      <w:tr w:rsidR="000F457B" w:rsidRPr="00C23BF4" w:rsidTr="00212279">
        <w:trPr>
          <w:trHeight w:val="20"/>
        </w:trPr>
        <w:tc>
          <w:tcPr>
            <w:tcW w:w="8643" w:type="dxa"/>
            <w:gridSpan w:val="2"/>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4548"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212279">
        <w:trPr>
          <w:trHeight w:val="20"/>
        </w:trPr>
        <w:tc>
          <w:tcPr>
            <w:tcW w:w="3776"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文化、学术讲座数（个）</w:t>
            </w:r>
          </w:p>
        </w:tc>
        <w:tc>
          <w:tcPr>
            <w:tcW w:w="4867"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4548"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20"/>
        </w:trPr>
        <w:tc>
          <w:tcPr>
            <w:tcW w:w="3776"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本科生课外科技、文化活动项目（个）</w:t>
            </w:r>
          </w:p>
        </w:tc>
        <w:tc>
          <w:tcPr>
            <w:tcW w:w="4867"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4548"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20"/>
        </w:trPr>
        <w:tc>
          <w:tcPr>
            <w:tcW w:w="3776"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867"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其中：国家大学生创新</w:t>
            </w:r>
            <w:r w:rsidR="003B2F31" w:rsidRPr="00C23BF4">
              <w:rPr>
                <w:rFonts w:ascii="Times New Roman" w:eastAsiaTheme="minorEastAsia" w:hAnsi="Times New Roman" w:cs="Times New Roman"/>
                <w:color w:val="000000" w:themeColor="text1"/>
              </w:rPr>
              <w:t>创业训练</w:t>
            </w:r>
            <w:r w:rsidRPr="00C23BF4">
              <w:rPr>
                <w:rFonts w:ascii="Times New Roman" w:eastAsiaTheme="minorEastAsia" w:hAnsi="Times New Roman" w:cs="Times New Roman"/>
                <w:color w:val="000000" w:themeColor="text1"/>
              </w:rPr>
              <w:t>计划项目</w:t>
            </w:r>
          </w:p>
        </w:tc>
        <w:tc>
          <w:tcPr>
            <w:tcW w:w="4548"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212279">
        <w:trPr>
          <w:trHeight w:val="20"/>
        </w:trPr>
        <w:tc>
          <w:tcPr>
            <w:tcW w:w="3776"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867"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省部级</w:t>
            </w:r>
            <w:r w:rsidR="00E529ED" w:rsidRPr="00C23BF4">
              <w:rPr>
                <w:rFonts w:ascii="Times New Roman" w:eastAsiaTheme="minorEastAsia" w:hAnsi="Times New Roman" w:cs="Times New Roman"/>
                <w:color w:val="000000" w:themeColor="text1"/>
              </w:rPr>
              <w:t>大学生创新创业训练计划</w:t>
            </w:r>
            <w:r w:rsidRPr="00C23BF4">
              <w:rPr>
                <w:rFonts w:ascii="Times New Roman" w:eastAsiaTheme="minorEastAsia" w:hAnsi="Times New Roman" w:cs="Times New Roman"/>
                <w:color w:val="000000" w:themeColor="text1"/>
              </w:rPr>
              <w:t>项目</w:t>
            </w:r>
          </w:p>
        </w:tc>
        <w:tc>
          <w:tcPr>
            <w:tcW w:w="4548"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297CB8" w:rsidRPr="00C23BF4" w:rsidRDefault="00297CB8"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97CB8" w:rsidRPr="00C23BF4" w:rsidRDefault="00297CB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文化、学术讲座数：</w:t>
      </w:r>
      <w:r w:rsidRPr="00C23BF4">
        <w:rPr>
          <w:rFonts w:ascii="Times New Roman" w:eastAsiaTheme="minorEastAsia" w:hAnsi="Times New Roman" w:cs="Times New Roman"/>
          <w:color w:val="000000" w:themeColor="text1"/>
          <w:szCs w:val="21"/>
        </w:rPr>
        <w:t>指学校聘请校内外专家、学者为学生举办的文化、学术讲座的次数。</w:t>
      </w:r>
    </w:p>
    <w:p w:rsidR="00297CB8" w:rsidRPr="00C23BF4" w:rsidRDefault="00297CB8"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本科生课外科技、文化活动项目：</w:t>
      </w:r>
      <w:r w:rsidRPr="00C23BF4">
        <w:rPr>
          <w:rFonts w:ascii="Times New Roman" w:eastAsiaTheme="minorEastAsia" w:hAnsi="Times New Roman" w:cs="Times New Roman"/>
          <w:color w:val="000000" w:themeColor="text1"/>
          <w:szCs w:val="21"/>
        </w:rPr>
        <w:t>指本科生课外科技、文化活动的项目数。</w:t>
      </w:r>
      <w:r w:rsidR="00767C4F" w:rsidRPr="00C23BF4">
        <w:rPr>
          <w:rFonts w:ascii="Times New Roman" w:eastAsiaTheme="minorEastAsia" w:hAnsi="Times New Roman" w:cs="Times New Roman"/>
          <w:color w:val="000000" w:themeColor="text1"/>
          <w:szCs w:val="21"/>
        </w:rPr>
        <w:t>其中，</w:t>
      </w:r>
      <w:r w:rsidRPr="00C23BF4">
        <w:rPr>
          <w:rFonts w:ascii="Times New Roman" w:eastAsiaTheme="minorEastAsia" w:hAnsi="Times New Roman" w:cs="Times New Roman"/>
          <w:b/>
          <w:color w:val="000000" w:themeColor="text1"/>
          <w:szCs w:val="21"/>
        </w:rPr>
        <w:t>国家大学生创新</w:t>
      </w:r>
      <w:r w:rsidR="00554DDE" w:rsidRPr="00C23BF4">
        <w:rPr>
          <w:rFonts w:ascii="Times New Roman" w:eastAsiaTheme="minorEastAsia" w:hAnsi="Times New Roman" w:cs="Times New Roman"/>
          <w:b/>
          <w:color w:val="000000" w:themeColor="text1"/>
          <w:szCs w:val="21"/>
        </w:rPr>
        <w:t>创业训练</w:t>
      </w:r>
      <w:r w:rsidRPr="00C23BF4">
        <w:rPr>
          <w:rFonts w:ascii="Times New Roman" w:eastAsiaTheme="minorEastAsia" w:hAnsi="Times New Roman" w:cs="Times New Roman"/>
          <w:b/>
          <w:color w:val="000000" w:themeColor="text1"/>
          <w:szCs w:val="21"/>
        </w:rPr>
        <w:t>计划项目：</w:t>
      </w:r>
      <w:r w:rsidRPr="00C23BF4">
        <w:rPr>
          <w:rFonts w:ascii="Times New Roman" w:eastAsiaTheme="minorEastAsia" w:hAnsi="Times New Roman" w:cs="Times New Roman"/>
          <w:color w:val="000000" w:themeColor="text1"/>
          <w:szCs w:val="21"/>
        </w:rPr>
        <w:t>指教育部和财政部组织实施的</w:t>
      </w:r>
      <w:r w:rsidR="007966AC" w:rsidRPr="00C23BF4">
        <w:rPr>
          <w:rFonts w:ascii="Times New Roman" w:eastAsiaTheme="minorEastAsia" w:hAnsi="Times New Roman" w:cs="Times New Roman"/>
          <w:color w:val="000000" w:themeColor="text1"/>
        </w:rPr>
        <w:t>国家大学生创新创业训练计划项目</w:t>
      </w:r>
      <w:r w:rsidRPr="00C23BF4">
        <w:rPr>
          <w:rFonts w:ascii="Times New Roman" w:eastAsiaTheme="minorEastAsia" w:hAnsi="Times New Roman" w:cs="Times New Roman"/>
          <w:color w:val="000000" w:themeColor="text1"/>
          <w:szCs w:val="21"/>
        </w:rPr>
        <w:t>累计数</w:t>
      </w:r>
      <w:r w:rsidR="00767C4F"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省部级项目：</w:t>
      </w:r>
      <w:r w:rsidRPr="00C23BF4">
        <w:rPr>
          <w:rFonts w:ascii="Times New Roman" w:eastAsiaTheme="minorEastAsia" w:hAnsi="Times New Roman" w:cs="Times New Roman"/>
          <w:color w:val="000000" w:themeColor="text1"/>
          <w:szCs w:val="21"/>
        </w:rPr>
        <w:t>指省部级机构组织实施的</w:t>
      </w:r>
      <w:r w:rsidR="007966AC" w:rsidRPr="00C23BF4">
        <w:rPr>
          <w:rFonts w:ascii="Times New Roman" w:eastAsiaTheme="minorEastAsia" w:hAnsi="Times New Roman" w:cs="Times New Roman"/>
          <w:color w:val="000000" w:themeColor="text1"/>
        </w:rPr>
        <w:t>大学生创新创业训练计划项目</w:t>
      </w:r>
      <w:r w:rsidRPr="00C23BF4">
        <w:rPr>
          <w:rFonts w:ascii="Times New Roman" w:eastAsiaTheme="minorEastAsia" w:hAnsi="Times New Roman" w:cs="Times New Roman"/>
          <w:color w:val="000000" w:themeColor="text1"/>
          <w:szCs w:val="21"/>
        </w:rPr>
        <w:t>的累计数。</w:t>
      </w:r>
    </w:p>
    <w:p w:rsidR="000D73F0" w:rsidRPr="00C23BF4" w:rsidRDefault="000D73F0"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br w:type="page"/>
      </w:r>
    </w:p>
    <w:p w:rsidR="000F7AE4" w:rsidRPr="00C23BF4" w:rsidRDefault="000F7AE4" w:rsidP="00C23BF4">
      <w:pPr>
        <w:pStyle w:val="1"/>
        <w:adjustRightInd w:val="0"/>
        <w:snapToGrid w:val="0"/>
        <w:spacing w:line="240" w:lineRule="auto"/>
        <w:rPr>
          <w:rFonts w:eastAsiaTheme="minorEastAsia"/>
          <w:color w:val="000000" w:themeColor="text1"/>
        </w:rPr>
      </w:pPr>
      <w:bookmarkStart w:id="312" w:name="_Toc390356275"/>
      <w:bookmarkStart w:id="313" w:name="_Toc436554333"/>
      <w:bookmarkStart w:id="314" w:name="_Toc436883456"/>
      <w:bookmarkStart w:id="315" w:name="_Toc453514560"/>
      <w:bookmarkStart w:id="316" w:name="_Toc464053294"/>
      <w:r w:rsidRPr="00C23BF4">
        <w:rPr>
          <w:rFonts w:eastAsiaTheme="minorEastAsia"/>
          <w:color w:val="000000" w:themeColor="text1"/>
        </w:rPr>
        <w:t>6.</w:t>
      </w:r>
      <w:r w:rsidRPr="00C23BF4">
        <w:rPr>
          <w:rFonts w:eastAsiaTheme="minorEastAsia"/>
          <w:color w:val="000000" w:themeColor="text1"/>
        </w:rPr>
        <w:t>学生信息</w:t>
      </w:r>
      <w:bookmarkEnd w:id="312"/>
      <w:bookmarkEnd w:id="313"/>
      <w:bookmarkEnd w:id="314"/>
      <w:bookmarkEnd w:id="315"/>
      <w:bookmarkEnd w:id="316"/>
    </w:p>
    <w:p w:rsidR="000F7AE4" w:rsidRPr="00C23BF4" w:rsidRDefault="000F7AE4" w:rsidP="00C23BF4">
      <w:pPr>
        <w:pStyle w:val="2"/>
        <w:adjustRightInd w:val="0"/>
        <w:snapToGrid w:val="0"/>
        <w:spacing w:before="0" w:after="0" w:line="240" w:lineRule="auto"/>
        <w:rPr>
          <w:rFonts w:ascii="Times New Roman" w:eastAsiaTheme="minorEastAsia" w:hAnsi="Times New Roman"/>
          <w:color w:val="000000" w:themeColor="text1"/>
          <w:sz w:val="28"/>
        </w:rPr>
      </w:pPr>
      <w:bookmarkStart w:id="317" w:name="_Toc361936947"/>
      <w:bookmarkStart w:id="318" w:name="_Toc365885757"/>
      <w:bookmarkStart w:id="319" w:name="_Toc390356276"/>
      <w:bookmarkStart w:id="320" w:name="_Toc436554334"/>
      <w:bookmarkStart w:id="321" w:name="_Toc436883457"/>
      <w:bookmarkStart w:id="322" w:name="_Toc453514561"/>
      <w:bookmarkStart w:id="323" w:name="_Toc464053295"/>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6-1</w:t>
      </w:r>
      <w:r w:rsidRPr="00C23BF4">
        <w:rPr>
          <w:rFonts w:ascii="Times New Roman" w:eastAsiaTheme="minorEastAsia" w:hAnsi="Times New Roman"/>
          <w:color w:val="000000" w:themeColor="text1"/>
          <w:sz w:val="28"/>
        </w:rPr>
        <w:t>学生数量基本情况</w:t>
      </w:r>
      <w:bookmarkEnd w:id="317"/>
      <w:bookmarkEnd w:id="318"/>
      <w:bookmarkEnd w:id="319"/>
      <w:bookmarkEnd w:id="320"/>
      <w:bookmarkEnd w:id="321"/>
      <w:r w:rsidR="000A3C32" w:rsidRPr="00C23BF4">
        <w:rPr>
          <w:rFonts w:ascii="Times New Roman" w:eastAsiaTheme="minorEastAsia" w:hAnsi="Times New Roman"/>
          <w:color w:val="000000" w:themeColor="text1"/>
          <w:sz w:val="28"/>
        </w:rPr>
        <w:t>（时点）</w:t>
      </w:r>
      <w:bookmarkEnd w:id="322"/>
      <w:bookmarkEnd w:id="323"/>
    </w:p>
    <w:tbl>
      <w:tblPr>
        <w:tblW w:w="0" w:type="auto"/>
        <w:tblBorders>
          <w:top w:val="single" w:sz="12" w:space="0" w:color="auto"/>
          <w:left w:val="single" w:sz="4" w:space="0" w:color="000000"/>
          <w:bottom w:val="single" w:sz="12" w:space="0" w:color="auto"/>
          <w:right w:val="single" w:sz="4" w:space="0" w:color="000000"/>
          <w:insideH w:val="single" w:sz="4" w:space="0" w:color="000000"/>
          <w:insideV w:val="single" w:sz="4" w:space="0" w:color="000000"/>
        </w:tblBorders>
        <w:tblLayout w:type="fixed"/>
        <w:tblCellMar>
          <w:top w:w="57" w:type="dxa"/>
          <w:bottom w:w="57" w:type="dxa"/>
        </w:tblCellMar>
        <w:tblLook w:val="0000"/>
      </w:tblPr>
      <w:tblGrid>
        <w:gridCol w:w="5070"/>
        <w:gridCol w:w="8044"/>
      </w:tblGrid>
      <w:tr w:rsidR="000F457B" w:rsidRPr="00C23BF4" w:rsidTr="0038210F">
        <w:trPr>
          <w:trHeight w:val="397"/>
        </w:trPr>
        <w:tc>
          <w:tcPr>
            <w:tcW w:w="5070" w:type="dxa"/>
            <w:vAlign w:val="center"/>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分类</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人数</w:t>
            </w: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普通本科学生数（人）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jc w:val="right"/>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其中：与国（境）外大学联合培养的学生数</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普通高职（含专科）学生数（人）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jc w:val="left"/>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硕士研究生数（人）</w:t>
            </w:r>
          </w:p>
        </w:tc>
        <w:tc>
          <w:tcPr>
            <w:tcW w:w="8044" w:type="dxa"/>
            <w:vAlign w:val="center"/>
          </w:tcPr>
          <w:p w:rsidR="000F7AE4" w:rsidRPr="00C23BF4" w:rsidRDefault="00B85E1D"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38210F">
        <w:trPr>
          <w:trHeight w:val="397"/>
        </w:trPr>
        <w:tc>
          <w:tcPr>
            <w:tcW w:w="5070" w:type="dxa"/>
            <w:vAlign w:val="center"/>
          </w:tcPr>
          <w:p w:rsidR="000F7AE4" w:rsidRPr="00C23BF4" w:rsidRDefault="000F7AE4" w:rsidP="00C23BF4">
            <w:pPr>
              <w:adjustRightInd w:val="0"/>
              <w:snapToGrid w:val="0"/>
              <w:ind w:firstLineChars="150" w:firstLine="316"/>
              <w:jc w:val="left"/>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其中</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全日制</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ind w:firstLineChars="350" w:firstLine="738"/>
              <w:jc w:val="left"/>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非全日制</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博士研究生数（人）</w:t>
            </w:r>
          </w:p>
        </w:tc>
        <w:tc>
          <w:tcPr>
            <w:tcW w:w="8044" w:type="dxa"/>
            <w:vAlign w:val="center"/>
          </w:tcPr>
          <w:p w:rsidR="000F7AE4" w:rsidRPr="00C23BF4" w:rsidRDefault="00B85E1D"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38210F">
        <w:trPr>
          <w:trHeight w:val="397"/>
        </w:trPr>
        <w:tc>
          <w:tcPr>
            <w:tcW w:w="5070" w:type="dxa"/>
            <w:vAlign w:val="center"/>
          </w:tcPr>
          <w:p w:rsidR="000F7AE4" w:rsidRPr="00C23BF4" w:rsidRDefault="000F7AE4" w:rsidP="00C23BF4">
            <w:pPr>
              <w:adjustRightInd w:val="0"/>
              <w:snapToGrid w:val="0"/>
              <w:ind w:firstLineChars="150" w:firstLine="316"/>
              <w:jc w:val="left"/>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其中</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全日制</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ind w:firstLineChars="350" w:firstLine="738"/>
              <w:jc w:val="left"/>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非全日制</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留学生数（人）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普通预科生数（人）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Pr="00C23BF4">
              <w:rPr>
                <w:rFonts w:ascii="Times New Roman" w:eastAsiaTheme="minorEastAsia" w:hAnsi="Times New Roman" w:cs="Times New Roman"/>
                <w:b/>
                <w:bCs/>
                <w:color w:val="000000" w:themeColor="text1"/>
              </w:rPr>
              <w:t>进修生数（人）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8.</w:t>
            </w:r>
            <w:r w:rsidRPr="00C23BF4">
              <w:rPr>
                <w:rFonts w:ascii="Times New Roman" w:eastAsiaTheme="minorEastAsia" w:hAnsi="Times New Roman" w:cs="Times New Roman"/>
                <w:b/>
                <w:bCs/>
                <w:color w:val="000000" w:themeColor="text1"/>
              </w:rPr>
              <w:t>成人脱产学生数（人）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9.</w:t>
            </w:r>
            <w:r w:rsidRPr="00C23BF4">
              <w:rPr>
                <w:rFonts w:ascii="Times New Roman" w:eastAsiaTheme="minorEastAsia" w:hAnsi="Times New Roman" w:cs="Times New Roman"/>
                <w:b/>
                <w:bCs/>
                <w:color w:val="000000" w:themeColor="text1"/>
              </w:rPr>
              <w:t>夜大（业余）学生数（人）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10.</w:t>
            </w:r>
            <w:r w:rsidRPr="00C23BF4">
              <w:rPr>
                <w:rFonts w:ascii="Times New Roman" w:eastAsiaTheme="minorEastAsia" w:hAnsi="Times New Roman" w:cs="Times New Roman"/>
                <w:b/>
                <w:bCs/>
                <w:color w:val="000000" w:themeColor="text1"/>
              </w:rPr>
              <w:t>函授学生数（人）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11.</w:t>
            </w:r>
            <w:r w:rsidRPr="00C23BF4">
              <w:rPr>
                <w:rFonts w:ascii="Times New Roman" w:eastAsiaTheme="minorEastAsia" w:hAnsi="Times New Roman" w:cs="Times New Roman"/>
                <w:b/>
                <w:bCs/>
                <w:color w:val="000000" w:themeColor="text1"/>
              </w:rPr>
              <w:t>网络学生数（人）</w:t>
            </w:r>
          </w:p>
        </w:tc>
        <w:tc>
          <w:tcPr>
            <w:tcW w:w="8044" w:type="dxa"/>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r w:rsidR="000F457B" w:rsidRPr="00C23BF4" w:rsidTr="0038210F">
        <w:trPr>
          <w:trHeight w:val="397"/>
        </w:trPr>
        <w:tc>
          <w:tcPr>
            <w:tcW w:w="5070" w:type="dxa"/>
            <w:tcBorders>
              <w:bottom w:val="single" w:sz="12" w:space="0" w:color="auto"/>
            </w:tcBorders>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12.</w:t>
            </w:r>
            <w:r w:rsidRPr="00C23BF4">
              <w:rPr>
                <w:rFonts w:ascii="Times New Roman" w:eastAsiaTheme="minorEastAsia" w:hAnsi="Times New Roman" w:cs="Times New Roman"/>
                <w:b/>
                <w:bCs/>
                <w:color w:val="000000" w:themeColor="text1"/>
              </w:rPr>
              <w:t>自考学生数（人）</w:t>
            </w:r>
          </w:p>
        </w:tc>
        <w:tc>
          <w:tcPr>
            <w:tcW w:w="8044" w:type="dxa"/>
            <w:tcBorders>
              <w:bottom w:val="single" w:sz="12" w:space="0" w:color="auto"/>
            </w:tcBorders>
            <w:vAlign w:val="center"/>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B2FAC" w:rsidRPr="00C23BF4" w:rsidRDefault="000B2FA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人数：</w:t>
      </w:r>
      <w:r w:rsidRPr="00C23BF4">
        <w:rPr>
          <w:rFonts w:ascii="Times New Roman" w:eastAsiaTheme="minorEastAsia" w:hAnsi="Times New Roman" w:cs="Times New Roman"/>
          <w:color w:val="000000" w:themeColor="text1"/>
          <w:szCs w:val="21"/>
        </w:rPr>
        <w:t>在校注册具有本校学籍的学生数。</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普通本科生：</w:t>
      </w:r>
      <w:r w:rsidRPr="00C23BF4">
        <w:rPr>
          <w:rFonts w:ascii="Times New Roman" w:eastAsiaTheme="minorEastAsia" w:hAnsi="Times New Roman" w:cs="Times New Roman"/>
          <w:color w:val="000000" w:themeColor="text1"/>
          <w:szCs w:val="21"/>
        </w:rPr>
        <w:t>指全日制在学本科生，包括高中起点本科学生（指通过全国普通高校统一招生录取的全日制普通本科学生，招生对象为高中阶段教育毕业生或同等学力人员）、专科起点本科学生（指普通专科（高职）毕业生，根据各地普通专升本政策选拔升入全日制普通本科教育阶段学习的学生），以及与国（境）外大学联合培养的学生（</w:t>
      </w:r>
      <w:r w:rsidRPr="00C23BF4">
        <w:rPr>
          <w:rFonts w:ascii="Times New Roman" w:eastAsiaTheme="minorEastAsia" w:hAnsi="Times New Roman" w:cs="Times New Roman"/>
          <w:b/>
          <w:color w:val="000000" w:themeColor="text1"/>
          <w:szCs w:val="21"/>
        </w:rPr>
        <w:t>指与国（境）外大学签订协议，联合培养</w:t>
      </w:r>
      <w:r w:rsidR="00002ECD" w:rsidRPr="00C23BF4">
        <w:rPr>
          <w:rFonts w:ascii="Times New Roman" w:eastAsiaTheme="minorEastAsia" w:hAnsi="Times New Roman" w:cs="Times New Roman"/>
          <w:b/>
          <w:color w:val="000000" w:themeColor="text1"/>
          <w:szCs w:val="21"/>
        </w:rPr>
        <w:t>并</w:t>
      </w:r>
      <w:r w:rsidR="00BD684A" w:rsidRPr="00C23BF4">
        <w:rPr>
          <w:rFonts w:ascii="Times New Roman" w:eastAsiaTheme="minorEastAsia" w:hAnsi="Times New Roman" w:cs="Times New Roman"/>
          <w:b/>
          <w:color w:val="000000" w:themeColor="text1"/>
          <w:szCs w:val="21"/>
        </w:rPr>
        <w:t>获得国（境）外学位</w:t>
      </w:r>
      <w:r w:rsidRPr="00C23BF4">
        <w:rPr>
          <w:rFonts w:ascii="Times New Roman" w:eastAsiaTheme="minorEastAsia" w:hAnsi="Times New Roman" w:cs="Times New Roman"/>
          <w:b/>
          <w:color w:val="000000" w:themeColor="text1"/>
          <w:szCs w:val="21"/>
        </w:rPr>
        <w:t>的普通本科层次的学生</w:t>
      </w:r>
      <w:r w:rsidRPr="00C23BF4">
        <w:rPr>
          <w:rFonts w:ascii="Times New Roman" w:eastAsiaTheme="minorEastAsia" w:hAnsi="Times New Roman" w:cs="Times New Roman"/>
          <w:color w:val="000000" w:themeColor="text1"/>
          <w:szCs w:val="21"/>
        </w:rPr>
        <w:t>）等。</w:t>
      </w:r>
    </w:p>
    <w:p w:rsidR="000B2FAC" w:rsidRPr="00C23BF4" w:rsidRDefault="000B2FA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普通高职（含专科）学生：</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高职</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指全日制接受高等职业技术教育的在校学生。</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专科</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指全日制专科在校学生，包括高中起点专科（指通过全国普通高校统一招生录取的全日制普通专科（高职）学生，招生对象为高中阶段教育毕业生或同等学力人员）、对口招收中职生（指中等职业教育阶段毕业生，根据各地高等学校对口招收中职毕业生政策选拔升入全日制普通专科（高职）教育阶段学习的学生）、五年制高职转入生（指五年制高等职业教育学生，完成前三年中等职业教育阶段学习后，转入普通高等职业教育阶段学习的学生）等。</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硕士研究生：</w:t>
      </w:r>
      <w:r w:rsidRPr="00C23BF4">
        <w:rPr>
          <w:rFonts w:ascii="Times New Roman" w:eastAsiaTheme="minorEastAsia" w:hAnsi="Times New Roman" w:cs="Times New Roman"/>
          <w:color w:val="000000" w:themeColor="text1"/>
          <w:szCs w:val="21"/>
        </w:rPr>
        <w:t>指全日制在学硕士研究生及非全日制硕士研究生。其中全日制学生指接受全时学历教育的学生。</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博士研究生：</w:t>
      </w:r>
      <w:r w:rsidRPr="00C23BF4">
        <w:rPr>
          <w:rFonts w:ascii="Times New Roman" w:eastAsiaTheme="minorEastAsia" w:hAnsi="Times New Roman" w:cs="Times New Roman"/>
          <w:color w:val="000000" w:themeColor="text1"/>
          <w:szCs w:val="21"/>
        </w:rPr>
        <w:t>指全日制在学博士研究生及非全日制博士研究生。</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留学生：</w:t>
      </w:r>
      <w:r w:rsidRPr="00C23BF4">
        <w:rPr>
          <w:rFonts w:ascii="Times New Roman" w:eastAsiaTheme="minorEastAsia" w:hAnsi="Times New Roman" w:cs="Times New Roman"/>
          <w:color w:val="000000" w:themeColor="text1"/>
          <w:szCs w:val="21"/>
        </w:rPr>
        <w:t>指持外国护照在我国高等学校注册并接受学历教育或非学历教育的外国公民。</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普通预科生：</w:t>
      </w:r>
      <w:r w:rsidRPr="00C23BF4">
        <w:rPr>
          <w:rFonts w:ascii="Times New Roman" w:eastAsiaTheme="minorEastAsia" w:hAnsi="Times New Roman" w:cs="Times New Roman"/>
          <w:color w:val="000000" w:themeColor="text1"/>
          <w:szCs w:val="21"/>
        </w:rPr>
        <w:t>是指经教育部和国家民委批准下达预科招生计划，招收的少数民族和港澳、华侨、台籍学生，经过一年的文化补习，合格者升入普通高等学校有关专业学习。</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7.</w:t>
      </w:r>
      <w:r w:rsidRPr="00C23BF4">
        <w:rPr>
          <w:rFonts w:ascii="Times New Roman" w:eastAsiaTheme="minorEastAsia" w:hAnsi="Times New Roman" w:cs="Times New Roman"/>
          <w:b/>
          <w:color w:val="000000" w:themeColor="text1"/>
          <w:szCs w:val="21"/>
        </w:rPr>
        <w:t>进修生：</w:t>
      </w:r>
      <w:r w:rsidRPr="00C23BF4">
        <w:rPr>
          <w:rFonts w:ascii="Times New Roman" w:eastAsiaTheme="minorEastAsia" w:hAnsi="Times New Roman" w:cs="Times New Roman"/>
          <w:color w:val="000000" w:themeColor="text1"/>
          <w:szCs w:val="21"/>
        </w:rPr>
        <w:t>指在学校进行的各类非学历教育，且时间在一年以上者。</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8.</w:t>
      </w:r>
      <w:r w:rsidRPr="00C23BF4">
        <w:rPr>
          <w:rFonts w:ascii="Times New Roman" w:eastAsiaTheme="minorEastAsia" w:hAnsi="Times New Roman" w:cs="Times New Roman"/>
          <w:b/>
          <w:color w:val="000000" w:themeColor="text1"/>
          <w:szCs w:val="21"/>
        </w:rPr>
        <w:t>成人脱产学生：</w:t>
      </w:r>
      <w:r w:rsidRPr="00C23BF4">
        <w:rPr>
          <w:rFonts w:ascii="Times New Roman" w:eastAsiaTheme="minorEastAsia" w:hAnsi="Times New Roman" w:cs="Times New Roman"/>
          <w:color w:val="000000" w:themeColor="text1"/>
          <w:szCs w:val="21"/>
        </w:rPr>
        <w:t>指通过全国成人高等教育统一招生考试，招收具有高中毕业文化程度的人员，按照国家成人高等学历教育计划，以全日制授课为主要教学方式培养的学生。本科学制为四或五年，专科学制为二或三年。</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9.</w:t>
      </w:r>
      <w:r w:rsidRPr="00C23BF4">
        <w:rPr>
          <w:rFonts w:ascii="Times New Roman" w:eastAsiaTheme="minorEastAsia" w:hAnsi="Times New Roman" w:cs="Times New Roman"/>
          <w:b/>
          <w:color w:val="000000" w:themeColor="text1"/>
          <w:szCs w:val="21"/>
        </w:rPr>
        <w:t>夜大（业余）学生：</w:t>
      </w:r>
      <w:r w:rsidRPr="00C23BF4">
        <w:rPr>
          <w:rFonts w:ascii="Times New Roman" w:eastAsiaTheme="minorEastAsia" w:hAnsi="Times New Roman" w:cs="Times New Roman"/>
          <w:color w:val="000000" w:themeColor="text1"/>
          <w:szCs w:val="21"/>
        </w:rPr>
        <w:t>指通过全国成人高等教育统一招生考试，招收具有高中毕业文化程度的人员，按照国家成人高等学历教育计划，以业余时间授课为主要教学方式培养的学生，业余学生包括夜大学学生。本科学制五或六年，专科学制三或四年。</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10.</w:t>
      </w:r>
      <w:r w:rsidRPr="00C23BF4">
        <w:rPr>
          <w:rFonts w:ascii="Times New Roman" w:eastAsiaTheme="minorEastAsia" w:hAnsi="Times New Roman" w:cs="Times New Roman"/>
          <w:b/>
          <w:color w:val="000000" w:themeColor="text1"/>
          <w:szCs w:val="21"/>
        </w:rPr>
        <w:t>函授学生：</w:t>
      </w:r>
      <w:r w:rsidRPr="00C23BF4">
        <w:rPr>
          <w:rFonts w:ascii="Times New Roman" w:eastAsiaTheme="minorEastAsia" w:hAnsi="Times New Roman" w:cs="Times New Roman"/>
          <w:color w:val="000000" w:themeColor="text1"/>
          <w:szCs w:val="21"/>
        </w:rPr>
        <w:t>指通过全国成人高等教育统一招生考试，招收具有高中毕业文化程度的人员，按照国家成人高等学历教育计划，以函授为主要教学方式培养的学生。本科学制为五或六年，专科学制为三或四年。</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11.</w:t>
      </w:r>
      <w:r w:rsidRPr="00C23BF4">
        <w:rPr>
          <w:rFonts w:ascii="Times New Roman" w:eastAsiaTheme="minorEastAsia" w:hAnsi="Times New Roman" w:cs="Times New Roman"/>
          <w:b/>
          <w:color w:val="000000" w:themeColor="text1"/>
          <w:szCs w:val="21"/>
        </w:rPr>
        <w:t>网络学生：</w:t>
      </w:r>
      <w:r w:rsidRPr="00C23BF4">
        <w:rPr>
          <w:rFonts w:ascii="Times New Roman" w:eastAsiaTheme="minorEastAsia" w:hAnsi="Times New Roman" w:cs="Times New Roman"/>
          <w:color w:val="000000" w:themeColor="text1"/>
          <w:szCs w:val="21"/>
        </w:rPr>
        <w:t>指经教育部批准的现代远程教育试点学校设立的网络教育学院，基于互联网上实施高等学历教育所招收的成人本科、专科学生。</w:t>
      </w:r>
    </w:p>
    <w:p w:rsidR="000B2FAC" w:rsidRPr="00C23BF4" w:rsidRDefault="000B2FA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12.</w:t>
      </w:r>
      <w:r w:rsidRPr="00C23BF4">
        <w:rPr>
          <w:rFonts w:ascii="Times New Roman" w:eastAsiaTheme="minorEastAsia" w:hAnsi="Times New Roman" w:cs="Times New Roman"/>
          <w:b/>
          <w:color w:val="000000" w:themeColor="text1"/>
          <w:szCs w:val="21"/>
        </w:rPr>
        <w:t>自考学生：</w:t>
      </w:r>
      <w:r w:rsidRPr="00C23BF4">
        <w:rPr>
          <w:rFonts w:ascii="Times New Roman" w:eastAsiaTheme="minorEastAsia" w:hAnsi="Times New Roman" w:cs="Times New Roman"/>
          <w:color w:val="000000" w:themeColor="text1"/>
          <w:szCs w:val="21"/>
        </w:rPr>
        <w:t>是指为参加高等教育自学考试的学生举办的全日制教学辅导班所招收的学生。</w:t>
      </w:r>
    </w:p>
    <w:p w:rsidR="000B2FAC" w:rsidRPr="00C23BF4" w:rsidRDefault="000B2FAC" w:rsidP="00C23BF4">
      <w:pPr>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24" w:name="_Toc390356277"/>
      <w:bookmarkStart w:id="325" w:name="_Toc436554335"/>
      <w:bookmarkStart w:id="326" w:name="_Toc436883458"/>
      <w:bookmarkStart w:id="327" w:name="_Toc453514562"/>
      <w:bookmarkStart w:id="328" w:name="_Toc46405329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2-1</w:t>
      </w:r>
      <w:bookmarkEnd w:id="324"/>
      <w:bookmarkEnd w:id="325"/>
      <w:bookmarkEnd w:id="326"/>
      <w:r w:rsidR="002A2C6C" w:rsidRPr="00C23BF4">
        <w:rPr>
          <w:rFonts w:ascii="Times New Roman" w:eastAsiaTheme="minorEastAsia" w:hAnsi="Times New Roman"/>
          <w:color w:val="000000" w:themeColor="text1"/>
          <w:sz w:val="28"/>
        </w:rPr>
        <w:t>本科生转专业情况</w:t>
      </w:r>
      <w:r w:rsidR="000A3C32" w:rsidRPr="00C23BF4">
        <w:rPr>
          <w:rFonts w:ascii="Times New Roman" w:eastAsiaTheme="minorEastAsia" w:hAnsi="Times New Roman"/>
          <w:color w:val="000000" w:themeColor="text1"/>
          <w:sz w:val="28"/>
        </w:rPr>
        <w:t>（时点）</w:t>
      </w:r>
      <w:bookmarkEnd w:id="327"/>
      <w:bookmarkEnd w:id="328"/>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tblPr>
      <w:tblGrid>
        <w:gridCol w:w="2136"/>
        <w:gridCol w:w="2050"/>
        <w:gridCol w:w="3036"/>
        <w:gridCol w:w="1958"/>
        <w:gridCol w:w="2000"/>
        <w:gridCol w:w="1995"/>
      </w:tblGrid>
      <w:tr w:rsidR="000F457B" w:rsidRPr="00C23BF4" w:rsidTr="007A7CFF">
        <w:trPr>
          <w:trHeight w:val="235"/>
        </w:trPr>
        <w:tc>
          <w:tcPr>
            <w:tcW w:w="811"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学号</w:t>
            </w:r>
          </w:p>
        </w:tc>
        <w:tc>
          <w:tcPr>
            <w:tcW w:w="778"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学生姓名</w:t>
            </w:r>
          </w:p>
        </w:tc>
        <w:tc>
          <w:tcPr>
            <w:tcW w:w="1152" w:type="pct"/>
            <w:tcBorders>
              <w:top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转出校内专业（大类）代码</w:t>
            </w:r>
          </w:p>
        </w:tc>
        <w:tc>
          <w:tcPr>
            <w:tcW w:w="743" w:type="pct"/>
            <w:tcBorders>
              <w:top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转出校内专业</w:t>
            </w:r>
          </w:p>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（大类）名称</w:t>
            </w:r>
          </w:p>
        </w:tc>
        <w:tc>
          <w:tcPr>
            <w:tcW w:w="759"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转入校内专业</w:t>
            </w:r>
          </w:p>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（大类）代码</w:t>
            </w:r>
          </w:p>
        </w:tc>
        <w:tc>
          <w:tcPr>
            <w:tcW w:w="757"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转入校内专业</w:t>
            </w:r>
          </w:p>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（大类）名称</w:t>
            </w:r>
          </w:p>
        </w:tc>
      </w:tr>
      <w:tr w:rsidR="000F457B" w:rsidRPr="00C23BF4" w:rsidTr="007A7CFF">
        <w:trPr>
          <w:trHeight w:val="235"/>
        </w:trPr>
        <w:tc>
          <w:tcPr>
            <w:tcW w:w="811" w:type="pct"/>
            <w:tcBorders>
              <w:bottom w:val="single" w:sz="12" w:space="0" w:color="000000"/>
            </w:tcBorders>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778" w:type="pct"/>
            <w:tcBorders>
              <w:bottom w:val="single" w:sz="12" w:space="0" w:color="000000"/>
            </w:tcBorders>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1152" w:type="pct"/>
            <w:tcBorders>
              <w:bottom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743" w:type="pct"/>
            <w:tcBorders>
              <w:bottom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759" w:type="pct"/>
            <w:tcBorders>
              <w:bottom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757" w:type="pct"/>
            <w:tcBorders>
              <w:bottom w:val="single" w:sz="12" w:space="0" w:color="000000"/>
            </w:tcBorders>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2A2C6C" w:rsidRPr="00C23BF4" w:rsidRDefault="002A2C6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A2C6C" w:rsidRPr="00C23BF4" w:rsidRDefault="002A2C6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本表统计当年本科学生转入转出情况。</w:t>
      </w:r>
      <w:r w:rsidR="00EA6048" w:rsidRPr="00C23BF4">
        <w:rPr>
          <w:rFonts w:ascii="Times New Roman" w:eastAsiaTheme="minorEastAsia" w:hAnsi="Times New Roman" w:cs="Times New Roman"/>
          <w:b/>
          <w:color w:val="000000" w:themeColor="text1"/>
          <w:szCs w:val="21"/>
        </w:rPr>
        <w:t>（不含大类分流统计）</w:t>
      </w:r>
    </w:p>
    <w:p w:rsidR="0022170D" w:rsidRPr="00C23BF4" w:rsidRDefault="0022170D" w:rsidP="00C23BF4">
      <w:pPr>
        <w:pStyle w:val="2"/>
        <w:adjustRightInd w:val="0"/>
        <w:snapToGrid w:val="0"/>
        <w:spacing w:line="240" w:lineRule="auto"/>
        <w:rPr>
          <w:rFonts w:ascii="Times New Roman" w:eastAsiaTheme="minorEastAsia" w:hAnsi="Times New Roman"/>
          <w:color w:val="000000" w:themeColor="text1"/>
          <w:sz w:val="28"/>
        </w:rPr>
      </w:pPr>
      <w:bookmarkStart w:id="329" w:name="_Toc453514563"/>
      <w:bookmarkStart w:id="330" w:name="_Toc46405329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2-2</w:t>
      </w:r>
      <w:r w:rsidRPr="00C23BF4">
        <w:rPr>
          <w:rFonts w:ascii="Times New Roman" w:eastAsiaTheme="minorEastAsia" w:hAnsi="Times New Roman"/>
          <w:color w:val="000000" w:themeColor="text1"/>
          <w:sz w:val="28"/>
        </w:rPr>
        <w:t>本科生</w:t>
      </w:r>
      <w:r w:rsidR="00A235AB" w:rsidRPr="00C23BF4">
        <w:rPr>
          <w:rFonts w:ascii="Times New Roman" w:eastAsiaTheme="minorEastAsia" w:hAnsi="Times New Roman"/>
          <w:color w:val="000000" w:themeColor="text1"/>
          <w:sz w:val="28"/>
        </w:rPr>
        <w:t>辅修、双学位</w:t>
      </w:r>
      <w:r w:rsidRPr="00C23BF4">
        <w:rPr>
          <w:rFonts w:ascii="Times New Roman" w:eastAsiaTheme="minorEastAsia" w:hAnsi="Times New Roman"/>
          <w:color w:val="000000" w:themeColor="text1"/>
          <w:sz w:val="28"/>
        </w:rPr>
        <w:t>情况</w:t>
      </w:r>
      <w:r w:rsidR="000A3C32" w:rsidRPr="00C23BF4">
        <w:rPr>
          <w:rFonts w:ascii="Times New Roman" w:eastAsiaTheme="minorEastAsia" w:hAnsi="Times New Roman"/>
          <w:color w:val="000000" w:themeColor="text1"/>
          <w:sz w:val="28"/>
        </w:rPr>
        <w:t>（时点）</w:t>
      </w:r>
      <w:bookmarkEnd w:id="329"/>
      <w:bookmarkEnd w:id="330"/>
    </w:p>
    <w:tbl>
      <w:tblPr>
        <w:tblW w:w="13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000"/>
      </w:tblPr>
      <w:tblGrid>
        <w:gridCol w:w="2519"/>
        <w:gridCol w:w="2411"/>
        <w:gridCol w:w="1868"/>
        <w:gridCol w:w="3120"/>
        <w:gridCol w:w="3257"/>
      </w:tblGrid>
      <w:tr w:rsidR="000F457B" w:rsidRPr="00C23BF4" w:rsidTr="007A7CFF">
        <w:trPr>
          <w:trHeight w:val="510"/>
        </w:trPr>
        <w:tc>
          <w:tcPr>
            <w:tcW w:w="956"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学号</w:t>
            </w:r>
          </w:p>
        </w:tc>
        <w:tc>
          <w:tcPr>
            <w:tcW w:w="915"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学生姓名</w:t>
            </w:r>
          </w:p>
        </w:tc>
        <w:tc>
          <w:tcPr>
            <w:tcW w:w="709" w:type="pct"/>
            <w:tcBorders>
              <w:top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学习类型</w:t>
            </w:r>
          </w:p>
        </w:tc>
        <w:tc>
          <w:tcPr>
            <w:tcW w:w="1184" w:type="pct"/>
            <w:tcBorders>
              <w:top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辅修（双学位）校内专业代码</w:t>
            </w:r>
          </w:p>
        </w:tc>
        <w:tc>
          <w:tcPr>
            <w:tcW w:w="1236" w:type="pct"/>
            <w:tcBorders>
              <w:top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辅修（双学位）校内专业名称</w:t>
            </w:r>
          </w:p>
        </w:tc>
      </w:tr>
      <w:tr w:rsidR="000F457B" w:rsidRPr="00C23BF4" w:rsidTr="007A7CFF">
        <w:trPr>
          <w:trHeight w:val="510"/>
        </w:trPr>
        <w:tc>
          <w:tcPr>
            <w:tcW w:w="956" w:type="pct"/>
            <w:tcBorders>
              <w:bottom w:val="single" w:sz="12" w:space="0" w:color="000000"/>
            </w:tcBorders>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915" w:type="pct"/>
            <w:tcBorders>
              <w:bottom w:val="single" w:sz="12" w:space="0" w:color="000000"/>
            </w:tcBorders>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709" w:type="pct"/>
            <w:tcBorders>
              <w:bottom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184" w:type="pct"/>
            <w:tcBorders>
              <w:bottom w:val="single" w:sz="12" w:space="0" w:color="000000"/>
              <w:right w:val="single" w:sz="4" w:space="0" w:color="auto"/>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c>
          <w:tcPr>
            <w:tcW w:w="1236" w:type="pct"/>
            <w:tcBorders>
              <w:bottom w:val="single" w:sz="12" w:space="0" w:color="000000"/>
            </w:tcBorders>
            <w:vAlign w:val="center"/>
          </w:tcPr>
          <w:p w:rsidR="00B85E1D" w:rsidRPr="00C23BF4" w:rsidRDefault="00B85E1D"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22170D" w:rsidRPr="00C23BF4" w:rsidRDefault="0022170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2170D" w:rsidRPr="00C23BF4" w:rsidRDefault="0022170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学习类型：</w:t>
      </w:r>
      <w:r w:rsidRPr="00C23BF4">
        <w:rPr>
          <w:rFonts w:ascii="Times New Roman" w:eastAsiaTheme="minorEastAsia" w:hAnsi="Times New Roman" w:cs="Times New Roman"/>
          <w:color w:val="000000" w:themeColor="text1"/>
          <w:szCs w:val="21"/>
        </w:rPr>
        <w:t>辅修、双学位</w:t>
      </w:r>
      <w:r w:rsidRPr="00C23BF4">
        <w:rPr>
          <w:rFonts w:ascii="Times New Roman" w:eastAsiaTheme="minorEastAsia" w:hAnsi="Times New Roman" w:cs="Times New Roman"/>
          <w:b/>
          <w:color w:val="000000" w:themeColor="text1"/>
          <w:szCs w:val="21"/>
        </w:rPr>
        <w:t>。</w:t>
      </w:r>
    </w:p>
    <w:p w:rsidR="0022170D" w:rsidRPr="00C23BF4" w:rsidRDefault="0022170D" w:rsidP="00C23BF4">
      <w:pPr>
        <w:adjustRightInd w:val="0"/>
        <w:snapToGrid w:val="0"/>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本表统计</w:t>
      </w:r>
      <w:r w:rsidR="003E0A7C" w:rsidRPr="00C23BF4">
        <w:rPr>
          <w:rFonts w:ascii="Times New Roman" w:eastAsiaTheme="minorEastAsia" w:hAnsi="Times New Roman" w:cs="Times New Roman"/>
          <w:b/>
          <w:color w:val="000000" w:themeColor="text1"/>
          <w:szCs w:val="21"/>
        </w:rPr>
        <w:t>本校学生辅修本校专业课程或攻读本校双学位的情况</w:t>
      </w:r>
      <w:r w:rsidRPr="00C23BF4">
        <w:rPr>
          <w:rFonts w:ascii="Times New Roman" w:eastAsiaTheme="minorEastAsia" w:hAnsi="Times New Roman" w:cs="Times New Roman"/>
          <w:b/>
          <w:color w:val="000000" w:themeColor="text1"/>
          <w:szCs w:val="21"/>
        </w:rPr>
        <w:t>。</w:t>
      </w:r>
    </w:p>
    <w:p w:rsidR="00840AAA" w:rsidRPr="00C23BF4" w:rsidRDefault="00840AAA" w:rsidP="00C23BF4">
      <w:pPr>
        <w:adjustRightInd w:val="0"/>
        <w:snapToGrid w:val="0"/>
        <w:rPr>
          <w:rFonts w:ascii="Times New Roman" w:eastAsiaTheme="minorEastAsia" w:hAnsi="Times New Roman" w:cs="Times New Roman"/>
          <w:color w:val="000000" w:themeColor="text1"/>
          <w:szCs w:val="21"/>
        </w:rPr>
      </w:pPr>
    </w:p>
    <w:p w:rsidR="005168AC" w:rsidRPr="00C23BF4" w:rsidRDefault="005168AC" w:rsidP="00C23BF4">
      <w:pPr>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31" w:name="_Toc390356278"/>
      <w:bookmarkStart w:id="332" w:name="_Toc436554336"/>
      <w:bookmarkStart w:id="333" w:name="_Toc436883459"/>
      <w:bookmarkStart w:id="334" w:name="_Toc453514564"/>
      <w:bookmarkStart w:id="335" w:name="_Toc46405329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3-1</w:t>
      </w:r>
      <w:r w:rsidRPr="00C23BF4">
        <w:rPr>
          <w:rFonts w:ascii="Times New Roman" w:eastAsiaTheme="minorEastAsia" w:hAnsi="Times New Roman"/>
          <w:color w:val="000000" w:themeColor="text1"/>
          <w:sz w:val="28"/>
        </w:rPr>
        <w:t>近一届本科生招生类别情况</w:t>
      </w:r>
      <w:bookmarkEnd w:id="331"/>
      <w:bookmarkEnd w:id="332"/>
      <w:bookmarkEnd w:id="333"/>
      <w:r w:rsidR="000A3C32" w:rsidRPr="00C23BF4">
        <w:rPr>
          <w:rFonts w:ascii="Times New Roman" w:eastAsiaTheme="minorEastAsia" w:hAnsi="Times New Roman"/>
          <w:color w:val="000000" w:themeColor="text1"/>
          <w:sz w:val="28"/>
        </w:rPr>
        <w:t>（时点）</w:t>
      </w:r>
      <w:bookmarkEnd w:id="334"/>
      <w:bookmarkEnd w:id="33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5378"/>
        <w:gridCol w:w="7797"/>
      </w:tblGrid>
      <w:tr w:rsidR="000F457B" w:rsidRPr="00C23BF4" w:rsidTr="007A7CFF">
        <w:tc>
          <w:tcPr>
            <w:tcW w:w="5353"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761"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人数</w:t>
            </w:r>
          </w:p>
        </w:tc>
      </w:tr>
      <w:tr w:rsidR="000F457B" w:rsidRPr="00C23BF4" w:rsidTr="007A7CFF">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招生计划数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7A7CFF">
        <w:trPr>
          <w:trHeight w:val="218"/>
        </w:trPr>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实际录取数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7A7CFF">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实际报到数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7A7CFF">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自主招生数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7A7CFF">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招收特长生数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7A7CFF">
        <w:tc>
          <w:tcPr>
            <w:tcW w:w="5353"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招收本省学生数</w:t>
            </w:r>
          </w:p>
        </w:tc>
        <w:tc>
          <w:tcPr>
            <w:tcW w:w="776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rPr>
          <w:rFonts w:ascii="Times New Roman" w:eastAsiaTheme="minorEastAsia" w:hAnsi="Times New Roman" w:cs="Times New Roman"/>
          <w:b/>
          <w:color w:val="000000" w:themeColor="text1"/>
        </w:rPr>
      </w:pPr>
    </w:p>
    <w:p w:rsidR="00E028E6" w:rsidRPr="00C23BF4" w:rsidRDefault="00E028E6"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指标解释：</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招生计划数</w:t>
      </w:r>
      <w:r w:rsidRPr="00C23BF4">
        <w:rPr>
          <w:rFonts w:ascii="Times New Roman" w:eastAsiaTheme="minorEastAsia" w:hAnsi="Times New Roman" w:cs="Times New Roman"/>
          <w:color w:val="000000" w:themeColor="text1"/>
          <w:szCs w:val="21"/>
        </w:rPr>
        <w:t>：指学校本学年经国家或地方教育主管部门批准的招生计划中的新生数。含学校自主招生及招收特长生等类别的学生数。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实际录取数</w:t>
      </w:r>
      <w:r w:rsidRPr="00C23BF4">
        <w:rPr>
          <w:rFonts w:ascii="Times New Roman" w:eastAsiaTheme="minorEastAsia" w:hAnsi="Times New Roman" w:cs="Times New Roman"/>
          <w:color w:val="000000" w:themeColor="text1"/>
          <w:szCs w:val="21"/>
        </w:rPr>
        <w:t>：指学校本学年在新生录取工作中实际录取的学生数。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实际报到数</w:t>
      </w:r>
      <w:r w:rsidRPr="00C23BF4">
        <w:rPr>
          <w:rFonts w:ascii="Times New Roman" w:eastAsiaTheme="minorEastAsia" w:hAnsi="Times New Roman" w:cs="Times New Roman"/>
          <w:color w:val="000000" w:themeColor="text1"/>
          <w:szCs w:val="21"/>
        </w:rPr>
        <w:t>：指学校本学年新生实际报到的学生数。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自主招生数</w:t>
      </w:r>
      <w:r w:rsidRPr="00C23BF4">
        <w:rPr>
          <w:rFonts w:ascii="Times New Roman" w:eastAsiaTheme="minorEastAsia" w:hAnsi="Times New Roman" w:cs="Times New Roman"/>
          <w:color w:val="000000" w:themeColor="text1"/>
          <w:szCs w:val="21"/>
        </w:rPr>
        <w:t>：指学校经自主招生方式招收录取的本科生人数。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招收特长生数</w:t>
      </w:r>
      <w:r w:rsidRPr="00C23BF4">
        <w:rPr>
          <w:rFonts w:ascii="Times New Roman" w:eastAsiaTheme="minorEastAsia" w:hAnsi="Times New Roman" w:cs="Times New Roman"/>
          <w:color w:val="000000" w:themeColor="text1"/>
          <w:szCs w:val="21"/>
        </w:rPr>
        <w:t>：指学校经特长招生方式招收录取的本科生人数。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招收本省学生数</w:t>
      </w:r>
      <w:r w:rsidRPr="00C23BF4">
        <w:rPr>
          <w:rFonts w:ascii="Times New Roman" w:eastAsiaTheme="minorEastAsia" w:hAnsi="Times New Roman" w:cs="Times New Roman"/>
          <w:color w:val="000000" w:themeColor="text1"/>
          <w:szCs w:val="21"/>
        </w:rPr>
        <w:t>：指学校在所在省（直辖市、自治区）招收录取的本科生数。</w:t>
      </w:r>
    </w:p>
    <w:p w:rsidR="000F7AE4" w:rsidRDefault="002A2C6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注：</w:t>
      </w:r>
      <w:r w:rsidR="00840AAA" w:rsidRPr="00C23BF4">
        <w:rPr>
          <w:rFonts w:ascii="Times New Roman" w:eastAsiaTheme="minorEastAsia" w:hAnsi="Times New Roman" w:cs="Times New Roman"/>
          <w:color w:val="000000" w:themeColor="text1"/>
          <w:szCs w:val="21"/>
        </w:rPr>
        <w:t>表格中</w:t>
      </w:r>
      <w:r w:rsidR="00BE307A" w:rsidRPr="00C23BF4">
        <w:rPr>
          <w:rFonts w:ascii="Times New Roman" w:eastAsiaTheme="minorEastAsia" w:hAnsi="Times New Roman" w:cs="Times New Roman"/>
          <w:color w:val="000000" w:themeColor="text1"/>
          <w:szCs w:val="21"/>
        </w:rPr>
        <w:t>4-</w:t>
      </w:r>
      <w:r w:rsidR="007966AC" w:rsidRPr="00C23BF4">
        <w:rPr>
          <w:rFonts w:ascii="Times New Roman" w:eastAsiaTheme="minorEastAsia" w:hAnsi="Times New Roman" w:cs="Times New Roman"/>
          <w:color w:val="000000" w:themeColor="text1"/>
          <w:szCs w:val="21"/>
        </w:rPr>
        <w:t>6</w:t>
      </w:r>
      <w:r w:rsidR="00BE307A" w:rsidRPr="00C23BF4">
        <w:rPr>
          <w:rFonts w:ascii="Times New Roman" w:eastAsiaTheme="minorEastAsia" w:hAnsi="Times New Roman" w:cs="Times New Roman"/>
          <w:color w:val="000000" w:themeColor="text1"/>
          <w:szCs w:val="21"/>
        </w:rPr>
        <w:t>项</w:t>
      </w:r>
      <w:r w:rsidR="007966AC" w:rsidRPr="00C23BF4">
        <w:rPr>
          <w:rFonts w:ascii="Times New Roman" w:eastAsiaTheme="minorEastAsia" w:hAnsi="Times New Roman" w:cs="Times New Roman"/>
          <w:color w:val="000000" w:themeColor="text1"/>
          <w:szCs w:val="21"/>
        </w:rPr>
        <w:t>的数据</w:t>
      </w:r>
      <w:r w:rsidR="00BE307A" w:rsidRPr="00C23BF4">
        <w:rPr>
          <w:rFonts w:ascii="Times New Roman" w:eastAsiaTheme="minorEastAsia" w:hAnsi="Times New Roman" w:cs="Times New Roman"/>
          <w:color w:val="000000" w:themeColor="text1"/>
          <w:szCs w:val="21"/>
        </w:rPr>
        <w:t>均指</w:t>
      </w:r>
      <w:r w:rsidR="00BE307A" w:rsidRPr="00C23BF4">
        <w:rPr>
          <w:rFonts w:ascii="Times New Roman" w:eastAsiaTheme="minorEastAsia" w:hAnsi="Times New Roman" w:cs="Times New Roman"/>
          <w:b/>
          <w:color w:val="000000" w:themeColor="text1"/>
          <w:szCs w:val="21"/>
        </w:rPr>
        <w:t>实际录取数</w:t>
      </w:r>
      <w:r w:rsidR="00BE307A" w:rsidRPr="00C23BF4">
        <w:rPr>
          <w:rFonts w:ascii="Times New Roman" w:eastAsiaTheme="minorEastAsia" w:hAnsi="Times New Roman" w:cs="Times New Roman"/>
          <w:color w:val="000000" w:themeColor="text1"/>
          <w:szCs w:val="21"/>
        </w:rPr>
        <w:t>。</w:t>
      </w: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Pr="00C23BF4"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D73F0" w:rsidRPr="00C23BF4" w:rsidRDefault="000D73F0" w:rsidP="00C23BF4">
      <w:pPr>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36" w:name="_Toc365885760"/>
      <w:bookmarkStart w:id="337" w:name="_Toc390356279"/>
      <w:bookmarkStart w:id="338" w:name="_Toc436554337"/>
      <w:bookmarkStart w:id="339" w:name="_Toc436883460"/>
      <w:bookmarkStart w:id="340" w:name="_Toc453514565"/>
      <w:bookmarkStart w:id="341" w:name="_Toc46405329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3-2</w:t>
      </w:r>
      <w:r w:rsidRPr="00C23BF4">
        <w:rPr>
          <w:rFonts w:ascii="Times New Roman" w:eastAsiaTheme="minorEastAsia" w:hAnsi="Times New Roman"/>
          <w:color w:val="000000" w:themeColor="text1"/>
          <w:sz w:val="28"/>
        </w:rPr>
        <w:t>本科生</w:t>
      </w:r>
      <w:r w:rsidR="00A153DC" w:rsidRPr="00C23BF4">
        <w:rPr>
          <w:rFonts w:ascii="Times New Roman" w:eastAsiaTheme="minorEastAsia" w:hAnsi="Times New Roman"/>
          <w:color w:val="000000" w:themeColor="text1"/>
          <w:sz w:val="28"/>
        </w:rPr>
        <w:t>（境外）</w:t>
      </w:r>
      <w:r w:rsidRPr="00C23BF4">
        <w:rPr>
          <w:rFonts w:ascii="Times New Roman" w:eastAsiaTheme="minorEastAsia" w:hAnsi="Times New Roman"/>
          <w:color w:val="000000" w:themeColor="text1"/>
          <w:sz w:val="28"/>
        </w:rPr>
        <w:t>情况</w:t>
      </w:r>
      <w:bookmarkEnd w:id="336"/>
      <w:bookmarkEnd w:id="337"/>
      <w:bookmarkEnd w:id="338"/>
      <w:bookmarkEnd w:id="339"/>
      <w:r w:rsidR="000A3C32" w:rsidRPr="00C23BF4">
        <w:rPr>
          <w:rFonts w:ascii="Times New Roman" w:eastAsiaTheme="minorEastAsia" w:hAnsi="Times New Roman"/>
          <w:color w:val="000000" w:themeColor="text1"/>
          <w:sz w:val="28"/>
        </w:rPr>
        <w:t>（时点）</w:t>
      </w:r>
      <w:bookmarkEnd w:id="340"/>
      <w:bookmarkEnd w:id="341"/>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116"/>
        <w:gridCol w:w="1824"/>
        <w:gridCol w:w="2558"/>
        <w:gridCol w:w="2559"/>
        <w:gridCol w:w="2559"/>
        <w:gridCol w:w="2559"/>
      </w:tblGrid>
      <w:tr w:rsidR="000F457B" w:rsidRPr="00C23BF4" w:rsidTr="007A7CFF">
        <w:trPr>
          <w:trHeight w:val="419"/>
        </w:trPr>
        <w:tc>
          <w:tcPr>
            <w:tcW w:w="2908" w:type="dxa"/>
            <w:gridSpan w:val="2"/>
            <w:tcBorders>
              <w:top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29" w:type="dxa"/>
            <w:tcBorders>
              <w:top w:val="single" w:sz="12" w:space="0" w:color="auto"/>
            </w:tcBorders>
            <w:vAlign w:val="center"/>
          </w:tcPr>
          <w:p w:rsidR="000F7AE4" w:rsidRPr="00C23BF4" w:rsidRDefault="001F63EF"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招生数（人）</w:t>
            </w:r>
          </w:p>
        </w:tc>
        <w:tc>
          <w:tcPr>
            <w:tcW w:w="2530" w:type="dxa"/>
            <w:tcBorders>
              <w:top w:val="single" w:sz="12" w:space="0" w:color="auto"/>
            </w:tcBorders>
            <w:vAlign w:val="center"/>
          </w:tcPr>
          <w:p w:rsidR="000F7AE4" w:rsidRPr="00C23BF4" w:rsidRDefault="001F63EF"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在校生数（人）</w:t>
            </w:r>
          </w:p>
        </w:tc>
        <w:tc>
          <w:tcPr>
            <w:tcW w:w="2530" w:type="dxa"/>
            <w:tcBorders>
              <w:top w:val="single" w:sz="12" w:space="0" w:color="auto"/>
            </w:tcBorders>
            <w:vAlign w:val="center"/>
          </w:tcPr>
          <w:p w:rsidR="000F7AE4" w:rsidRPr="00C23BF4" w:rsidRDefault="001F63EF"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毕（结）业生数（人）</w:t>
            </w:r>
          </w:p>
        </w:tc>
        <w:tc>
          <w:tcPr>
            <w:tcW w:w="2530" w:type="dxa"/>
            <w:tcBorders>
              <w:top w:val="single" w:sz="12" w:space="0" w:color="auto"/>
            </w:tcBorders>
            <w:vAlign w:val="center"/>
          </w:tcPr>
          <w:p w:rsidR="000F7AE4" w:rsidRPr="00C23BF4" w:rsidRDefault="001F63EF"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授予学位数（人）</w:t>
            </w:r>
          </w:p>
        </w:tc>
      </w:tr>
      <w:tr w:rsidR="000F457B" w:rsidRPr="00C23BF4" w:rsidTr="007A7CFF">
        <w:trPr>
          <w:trHeight w:val="209"/>
        </w:trPr>
        <w:tc>
          <w:tcPr>
            <w:tcW w:w="2908" w:type="dxa"/>
            <w:gridSpan w:val="2"/>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本科生（境外）</w:t>
            </w:r>
          </w:p>
        </w:tc>
        <w:tc>
          <w:tcPr>
            <w:tcW w:w="2529" w:type="dxa"/>
            <w:vAlign w:val="center"/>
          </w:tcPr>
          <w:p w:rsidR="000F7AE4" w:rsidRPr="00C23BF4" w:rsidRDefault="00C0306D" w:rsidP="00C23BF4">
            <w:pPr>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自动计算</w:t>
            </w:r>
          </w:p>
        </w:tc>
        <w:tc>
          <w:tcPr>
            <w:tcW w:w="2530" w:type="dxa"/>
            <w:vAlign w:val="center"/>
          </w:tcPr>
          <w:p w:rsidR="000F7AE4" w:rsidRPr="00C23BF4" w:rsidRDefault="00C0306D" w:rsidP="00C23BF4">
            <w:pPr>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自动计算</w:t>
            </w:r>
          </w:p>
        </w:tc>
        <w:tc>
          <w:tcPr>
            <w:tcW w:w="2530" w:type="dxa"/>
            <w:vAlign w:val="center"/>
          </w:tcPr>
          <w:p w:rsidR="000F7AE4" w:rsidRPr="00C23BF4" w:rsidRDefault="00C0306D" w:rsidP="00C23BF4">
            <w:pPr>
              <w:adjustRightInd w:val="0"/>
              <w:snapToGrid w:val="0"/>
              <w:jc w:val="center"/>
              <w:rPr>
                <w:rFonts w:ascii="Times New Roman" w:eastAsiaTheme="minorEastAsia" w:hAnsi="Times New Roman" w:cs="Times New Roman"/>
                <w:bCs/>
                <w:strike/>
                <w:color w:val="000000" w:themeColor="text1"/>
              </w:rPr>
            </w:pPr>
            <w:r w:rsidRPr="00C23BF4">
              <w:rPr>
                <w:rFonts w:ascii="Times New Roman" w:eastAsiaTheme="minorEastAsia" w:hAnsi="Times New Roman" w:cs="Times New Roman"/>
                <w:bCs/>
                <w:color w:val="000000" w:themeColor="text1"/>
              </w:rPr>
              <w:t>自动计算</w:t>
            </w:r>
          </w:p>
        </w:tc>
        <w:tc>
          <w:tcPr>
            <w:tcW w:w="2530" w:type="dxa"/>
            <w:vAlign w:val="center"/>
          </w:tcPr>
          <w:p w:rsidR="000F7AE4" w:rsidRPr="00C23BF4" w:rsidRDefault="00C0306D" w:rsidP="00C23BF4">
            <w:pPr>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自动计算</w:t>
            </w:r>
          </w:p>
        </w:tc>
      </w:tr>
      <w:tr w:rsidR="000F457B" w:rsidRPr="00C23BF4" w:rsidTr="007A7CFF">
        <w:trPr>
          <w:trHeight w:val="255"/>
        </w:trPr>
        <w:tc>
          <w:tcPr>
            <w:tcW w:w="1104" w:type="dxa"/>
            <w:vMerge w:val="restart"/>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按地域分</w:t>
            </w:r>
          </w:p>
        </w:tc>
        <w:tc>
          <w:tcPr>
            <w:tcW w:w="1804"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国外</w:t>
            </w:r>
          </w:p>
        </w:tc>
        <w:tc>
          <w:tcPr>
            <w:tcW w:w="2529"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strike/>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r>
      <w:tr w:rsidR="000F457B" w:rsidRPr="00C23BF4" w:rsidTr="007A7CFF">
        <w:trPr>
          <w:trHeight w:val="204"/>
        </w:trPr>
        <w:tc>
          <w:tcPr>
            <w:tcW w:w="1104" w:type="dxa"/>
            <w:vMerge/>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804"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香港</w:t>
            </w:r>
          </w:p>
        </w:tc>
        <w:tc>
          <w:tcPr>
            <w:tcW w:w="2529"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strike/>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r>
      <w:tr w:rsidR="000F457B" w:rsidRPr="00C23BF4" w:rsidTr="007A7CFF">
        <w:trPr>
          <w:trHeight w:val="189"/>
        </w:trPr>
        <w:tc>
          <w:tcPr>
            <w:tcW w:w="1104" w:type="dxa"/>
            <w:vMerge/>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804"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澳门</w:t>
            </w:r>
          </w:p>
        </w:tc>
        <w:tc>
          <w:tcPr>
            <w:tcW w:w="2529"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strike/>
                <w:color w:val="000000" w:themeColor="text1"/>
              </w:rPr>
            </w:pPr>
          </w:p>
        </w:tc>
        <w:tc>
          <w:tcPr>
            <w:tcW w:w="2530" w:type="dxa"/>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r>
      <w:tr w:rsidR="000F457B" w:rsidRPr="00C23BF4" w:rsidTr="007A7CFF">
        <w:trPr>
          <w:trHeight w:val="193"/>
        </w:trPr>
        <w:tc>
          <w:tcPr>
            <w:tcW w:w="1104" w:type="dxa"/>
            <w:vMerge/>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804" w:type="dxa"/>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台湾</w:t>
            </w:r>
          </w:p>
        </w:tc>
        <w:tc>
          <w:tcPr>
            <w:tcW w:w="2529" w:type="dxa"/>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2530" w:type="dxa"/>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strike/>
                <w:color w:val="000000" w:themeColor="text1"/>
              </w:rPr>
            </w:pPr>
          </w:p>
        </w:tc>
        <w:tc>
          <w:tcPr>
            <w:tcW w:w="2530" w:type="dxa"/>
            <w:tcBorders>
              <w:bottom w:val="single" w:sz="12" w:space="0" w:color="auto"/>
            </w:tcBorders>
            <w:vAlign w:val="center"/>
          </w:tcPr>
          <w:p w:rsidR="000F7AE4" w:rsidRPr="00C23BF4" w:rsidRDefault="000F7AE4"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028E6" w:rsidRPr="00C23BF4" w:rsidRDefault="00E028E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本科生</w:t>
      </w:r>
      <w:r w:rsidR="00A153DC" w:rsidRPr="00C23BF4">
        <w:rPr>
          <w:rFonts w:ascii="Times New Roman" w:eastAsiaTheme="minorEastAsia" w:hAnsi="Times New Roman" w:cs="Times New Roman"/>
          <w:b/>
          <w:color w:val="000000" w:themeColor="text1"/>
          <w:szCs w:val="21"/>
        </w:rPr>
        <w:t>（境外）</w:t>
      </w:r>
      <w:r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指在校注册具有本校学籍的外籍学生及港澳台籍、华侨本科学生。</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毕业生数：</w:t>
      </w:r>
      <w:r w:rsidRPr="00C23BF4">
        <w:rPr>
          <w:rFonts w:ascii="Times New Roman" w:eastAsiaTheme="minorEastAsia" w:hAnsi="Times New Roman" w:cs="Times New Roman"/>
          <w:color w:val="000000" w:themeColor="text1"/>
          <w:szCs w:val="21"/>
        </w:rPr>
        <w:t>指上学年应届学生完成教学计划规定的全部课程，考试及格，取得毕业证书的学生数。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结业生数：</w:t>
      </w:r>
      <w:r w:rsidRPr="00C23BF4">
        <w:rPr>
          <w:rFonts w:ascii="Times New Roman" w:eastAsiaTheme="minorEastAsia" w:hAnsi="Times New Roman" w:cs="Times New Roman"/>
          <w:color w:val="000000" w:themeColor="text1"/>
          <w:szCs w:val="21"/>
        </w:rPr>
        <w:t>在学历教育中是指在规定的学习年限内，修完所学专业培养方案规定的课程和实践环节，但因个别课程或者实践环节考核不合格而未达到所学专业的毕业要求，未取得毕业证书，取得结业证书的学生。</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授予学位数：</w:t>
      </w:r>
      <w:r w:rsidRPr="00C23BF4">
        <w:rPr>
          <w:rFonts w:ascii="Times New Roman" w:eastAsiaTheme="minorEastAsia" w:hAnsi="Times New Roman" w:cs="Times New Roman"/>
          <w:color w:val="000000" w:themeColor="text1"/>
          <w:szCs w:val="21"/>
        </w:rPr>
        <w:t>指上学年毕业生获得学位的学生数。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招生数：</w:t>
      </w:r>
      <w:r w:rsidRPr="00C23BF4">
        <w:rPr>
          <w:rFonts w:ascii="Times New Roman" w:eastAsiaTheme="minorEastAsia" w:hAnsi="Times New Roman" w:cs="Times New Roman"/>
          <w:color w:val="000000" w:themeColor="text1"/>
          <w:szCs w:val="21"/>
        </w:rPr>
        <w:t>指按照国家招生计划实际招收入学的学生数。</w:t>
      </w:r>
    </w:p>
    <w:p w:rsidR="00E028E6"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在校生数：</w:t>
      </w:r>
      <w:r w:rsidRPr="00C23BF4">
        <w:rPr>
          <w:rFonts w:ascii="Times New Roman" w:eastAsiaTheme="minorEastAsia" w:hAnsi="Times New Roman" w:cs="Times New Roman"/>
          <w:color w:val="000000" w:themeColor="text1"/>
          <w:szCs w:val="21"/>
        </w:rPr>
        <w:t>指具有学籍的注册学生数。</w:t>
      </w: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Pr="00C23BF4"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805920" w:rsidRPr="00C23BF4" w:rsidRDefault="00805920" w:rsidP="00C23BF4">
      <w:pPr>
        <w:pStyle w:val="2"/>
        <w:adjustRightInd w:val="0"/>
        <w:snapToGrid w:val="0"/>
        <w:spacing w:line="240" w:lineRule="auto"/>
        <w:rPr>
          <w:rFonts w:ascii="Times New Roman" w:eastAsiaTheme="minorEastAsia" w:hAnsi="Times New Roman"/>
          <w:color w:val="000000" w:themeColor="text1"/>
          <w:sz w:val="28"/>
        </w:rPr>
      </w:pPr>
      <w:bookmarkStart w:id="342" w:name="_Toc453514566"/>
      <w:bookmarkStart w:id="343" w:name="_Toc390356281"/>
      <w:bookmarkStart w:id="344" w:name="_Toc436554339"/>
      <w:bookmarkStart w:id="345" w:name="_Toc436883462"/>
      <w:bookmarkStart w:id="346" w:name="_Toc365885761"/>
      <w:bookmarkStart w:id="347" w:name="_Toc390356280"/>
      <w:bookmarkStart w:id="348" w:name="_Toc436554338"/>
      <w:bookmarkStart w:id="349" w:name="_Toc436883461"/>
      <w:bookmarkStart w:id="350" w:name="_Toc46405330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3-3</w:t>
      </w:r>
      <w:r w:rsidR="002708A2">
        <w:rPr>
          <w:rFonts w:ascii="Times New Roman" w:eastAsiaTheme="minorEastAsia" w:hAnsi="Times New Roman"/>
          <w:color w:val="000000" w:themeColor="text1"/>
          <w:sz w:val="28"/>
        </w:rPr>
        <w:t>近一</w:t>
      </w:r>
      <w:r w:rsidR="002708A2">
        <w:rPr>
          <w:rFonts w:ascii="Times New Roman" w:eastAsiaTheme="minorEastAsia" w:hAnsi="Times New Roman" w:hint="eastAsia"/>
          <w:color w:val="000000" w:themeColor="text1"/>
          <w:sz w:val="28"/>
        </w:rPr>
        <w:t>级</w:t>
      </w:r>
      <w:r w:rsidRPr="00C23BF4">
        <w:rPr>
          <w:rFonts w:ascii="Times New Roman" w:eastAsiaTheme="minorEastAsia" w:hAnsi="Times New Roman"/>
          <w:color w:val="000000" w:themeColor="text1"/>
          <w:sz w:val="28"/>
        </w:rPr>
        <w:t>本科生录取标准及人数</w:t>
      </w:r>
      <w:r w:rsidR="000A3C32" w:rsidRPr="00C23BF4">
        <w:rPr>
          <w:rFonts w:ascii="Times New Roman" w:eastAsiaTheme="minorEastAsia" w:hAnsi="Times New Roman"/>
          <w:color w:val="000000" w:themeColor="text1"/>
          <w:sz w:val="28"/>
        </w:rPr>
        <w:t>（时点）</w:t>
      </w:r>
      <w:bookmarkEnd w:id="342"/>
      <w:bookmarkEnd w:id="350"/>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586"/>
        <w:gridCol w:w="1104"/>
        <w:gridCol w:w="967"/>
        <w:gridCol w:w="830"/>
        <w:gridCol w:w="1103"/>
        <w:gridCol w:w="966"/>
        <w:gridCol w:w="966"/>
        <w:gridCol w:w="1103"/>
        <w:gridCol w:w="966"/>
        <w:gridCol w:w="966"/>
        <w:gridCol w:w="1103"/>
        <w:gridCol w:w="1515"/>
      </w:tblGrid>
      <w:tr w:rsidR="000F457B" w:rsidRPr="00C23BF4" w:rsidTr="007A7CFF">
        <w:trPr>
          <w:cantSplit/>
          <w:trHeight w:hRule="exact" w:val="612"/>
          <w:tblHeader/>
        </w:trPr>
        <w:tc>
          <w:tcPr>
            <w:tcW w:w="1632" w:type="dxa"/>
            <w:vMerge w:val="restart"/>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省份</w:t>
            </w:r>
          </w:p>
        </w:tc>
        <w:tc>
          <w:tcPr>
            <w:tcW w:w="1134" w:type="dxa"/>
            <w:vMerge w:val="restart"/>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批次</w:t>
            </w:r>
          </w:p>
        </w:tc>
        <w:tc>
          <w:tcPr>
            <w:tcW w:w="2977" w:type="dxa"/>
            <w:gridSpan w:val="3"/>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录取数（人）</w:t>
            </w:r>
          </w:p>
        </w:tc>
        <w:tc>
          <w:tcPr>
            <w:tcW w:w="3118" w:type="dxa"/>
            <w:gridSpan w:val="3"/>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批次最低控制线（分）</w:t>
            </w:r>
          </w:p>
        </w:tc>
        <w:tc>
          <w:tcPr>
            <w:tcW w:w="3118" w:type="dxa"/>
            <w:gridSpan w:val="3"/>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当年录取平均分数（分）</w:t>
            </w:r>
          </w:p>
        </w:tc>
        <w:tc>
          <w:tcPr>
            <w:tcW w:w="1560" w:type="dxa"/>
            <w:vMerge w:val="restart"/>
            <w:tcBorders>
              <w:top w:val="single" w:sz="12" w:space="0" w:color="auto"/>
            </w:tcBorders>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说明</w:t>
            </w:r>
          </w:p>
        </w:tc>
      </w:tr>
      <w:tr w:rsidR="000F457B" w:rsidRPr="00C23BF4" w:rsidTr="007A7CFF">
        <w:trPr>
          <w:cantSplit/>
          <w:trHeight w:hRule="exact" w:val="356"/>
          <w:tblHeader/>
        </w:trPr>
        <w:tc>
          <w:tcPr>
            <w:tcW w:w="1632" w:type="dxa"/>
            <w:vMerge/>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134" w:type="dxa"/>
            <w:vMerge/>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文科</w:t>
            </w:r>
          </w:p>
        </w:tc>
        <w:tc>
          <w:tcPr>
            <w:tcW w:w="851"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理科</w:t>
            </w:r>
          </w:p>
        </w:tc>
        <w:tc>
          <w:tcPr>
            <w:tcW w:w="1134"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不分文理</w:t>
            </w: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文科</w:t>
            </w: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理科</w:t>
            </w:r>
          </w:p>
        </w:tc>
        <w:tc>
          <w:tcPr>
            <w:tcW w:w="1134"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不分文理</w:t>
            </w: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文科</w:t>
            </w: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理科</w:t>
            </w:r>
          </w:p>
        </w:tc>
        <w:tc>
          <w:tcPr>
            <w:tcW w:w="1134"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不分文理</w:t>
            </w:r>
          </w:p>
        </w:tc>
        <w:tc>
          <w:tcPr>
            <w:tcW w:w="1560" w:type="dxa"/>
            <w:vMerge/>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b/>
                <w:bCs/>
                <w:color w:val="000000" w:themeColor="text1"/>
              </w:rPr>
            </w:pPr>
          </w:p>
        </w:tc>
      </w:tr>
      <w:tr w:rsidR="000F457B" w:rsidRPr="00C23BF4" w:rsidTr="007A7CFF">
        <w:trPr>
          <w:cantSplit/>
          <w:trHeight w:hRule="exact" w:val="389"/>
          <w:tblHeader/>
        </w:trPr>
        <w:tc>
          <w:tcPr>
            <w:tcW w:w="1632" w:type="dxa"/>
            <w:vAlign w:val="center"/>
          </w:tcPr>
          <w:p w:rsidR="00096130" w:rsidRPr="00C23BF4" w:rsidRDefault="00096130" w:rsidP="00C23BF4">
            <w:pPr>
              <w:adjustRightInd w:val="0"/>
              <w:snapToGrid w:val="0"/>
              <w:spacing w:line="180" w:lineRule="exact"/>
              <w:jc w:val="center"/>
              <w:rPr>
                <w:rFonts w:ascii="Times New Roman" w:eastAsiaTheme="minorEastAsia" w:hAnsi="Times New Roman" w:cs="Times New Roman"/>
                <w:color w:val="000000" w:themeColor="text1"/>
              </w:rPr>
            </w:pPr>
          </w:p>
        </w:tc>
        <w:tc>
          <w:tcPr>
            <w:tcW w:w="1134"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下拉选择</w:t>
            </w: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851"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1134"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992" w:type="dxa"/>
            <w:vAlign w:val="center"/>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1134"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992"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992"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1134"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c>
          <w:tcPr>
            <w:tcW w:w="1560" w:type="dxa"/>
          </w:tcPr>
          <w:p w:rsidR="00096130" w:rsidRPr="00C23BF4" w:rsidRDefault="00096130" w:rsidP="00C23BF4">
            <w:pPr>
              <w:tabs>
                <w:tab w:val="left" w:pos="1080"/>
                <w:tab w:val="left" w:pos="1952"/>
                <w:tab w:val="left" w:pos="2748"/>
                <w:tab w:val="left" w:pos="3544"/>
                <w:tab w:val="left" w:pos="4280"/>
                <w:tab w:val="left" w:pos="5016"/>
              </w:tabs>
              <w:autoSpaceDE w:val="0"/>
              <w:autoSpaceDN w:val="0"/>
              <w:adjustRightInd w:val="0"/>
              <w:snapToGrid w:val="0"/>
              <w:spacing w:line="180" w:lineRule="exact"/>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028E6" w:rsidRPr="00C23BF4" w:rsidRDefault="00E028E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注：艺术、体育考生、其他相关专项考生、专升本考生无需填报。</w:t>
      </w:r>
    </w:p>
    <w:p w:rsidR="00E028E6" w:rsidRPr="00C23BF4" w:rsidRDefault="00E028E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批次：选择</w:t>
      </w:r>
      <w:r w:rsidR="00A63D6F" w:rsidRPr="00C23BF4">
        <w:rPr>
          <w:rFonts w:ascii="Times New Roman" w:eastAsiaTheme="minorEastAsia" w:hAnsi="Times New Roman" w:cs="Times New Roman"/>
          <w:b/>
          <w:color w:val="000000" w:themeColor="text1"/>
          <w:szCs w:val="21"/>
        </w:rPr>
        <w:t>春季招生、</w:t>
      </w:r>
      <w:r w:rsidRPr="00C23BF4">
        <w:rPr>
          <w:rFonts w:ascii="Times New Roman" w:eastAsiaTheme="minorEastAsia" w:hAnsi="Times New Roman" w:cs="Times New Roman"/>
          <w:color w:val="000000" w:themeColor="text1"/>
          <w:szCs w:val="21"/>
        </w:rPr>
        <w:t>提前批招生、</w:t>
      </w:r>
      <w:r w:rsidR="00A153DC" w:rsidRPr="00C23BF4">
        <w:rPr>
          <w:rFonts w:ascii="Times New Roman" w:eastAsiaTheme="minorEastAsia" w:hAnsi="Times New Roman" w:cs="Times New Roman"/>
          <w:color w:val="000000" w:themeColor="text1"/>
          <w:szCs w:val="21"/>
        </w:rPr>
        <w:t>无批次招生、</w:t>
      </w:r>
      <w:r w:rsidRPr="00C23BF4">
        <w:rPr>
          <w:rFonts w:ascii="Times New Roman" w:eastAsiaTheme="minorEastAsia" w:hAnsi="Times New Roman" w:cs="Times New Roman"/>
          <w:color w:val="000000" w:themeColor="text1"/>
          <w:szCs w:val="21"/>
        </w:rPr>
        <w:t>第一批次招生、第二批次招生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、第二批次招生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、第三批次招生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、第三批次招生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录取数</w:t>
      </w:r>
      <w:r w:rsidRPr="00C23BF4">
        <w:rPr>
          <w:rFonts w:ascii="Times New Roman" w:eastAsiaTheme="minorEastAsia" w:hAnsi="Times New Roman" w:cs="Times New Roman"/>
          <w:color w:val="000000" w:themeColor="text1"/>
          <w:szCs w:val="21"/>
        </w:rPr>
        <w:t>：指学校本学年在全国各省（直辖市、自治区）的实际录取的本科生数。</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批次最低控制线</w:t>
      </w:r>
      <w:r w:rsidRPr="00C23BF4">
        <w:rPr>
          <w:rFonts w:ascii="Times New Roman" w:eastAsiaTheme="minorEastAsia" w:hAnsi="Times New Roman" w:cs="Times New Roman"/>
          <w:color w:val="000000" w:themeColor="text1"/>
          <w:szCs w:val="21"/>
        </w:rPr>
        <w:t>：指本学年全国各省（直辖市、自治区）高考招生各批次最低控制分数线。</w:t>
      </w:r>
    </w:p>
    <w:p w:rsidR="00E028E6" w:rsidRPr="00C23BF4" w:rsidRDefault="00E028E6"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当年录取平均分数</w:t>
      </w:r>
      <w:r w:rsidRPr="00C23BF4">
        <w:rPr>
          <w:rFonts w:ascii="Times New Roman" w:eastAsiaTheme="minorEastAsia" w:hAnsi="Times New Roman" w:cs="Times New Roman"/>
          <w:color w:val="000000" w:themeColor="text1"/>
          <w:szCs w:val="21"/>
        </w:rPr>
        <w:t>：指学校当年在新生录取中平均录取分数。其中艺术、体育类等学生不计算在内。</w:t>
      </w:r>
    </w:p>
    <w:p w:rsidR="00E028E6" w:rsidRPr="00C23BF4" w:rsidRDefault="00E028E6"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说明：</w:t>
      </w:r>
      <w:r w:rsidRPr="00C23BF4">
        <w:rPr>
          <w:rFonts w:ascii="Times New Roman" w:eastAsiaTheme="minorEastAsia" w:hAnsi="Times New Roman" w:cs="Times New Roman"/>
          <w:color w:val="000000" w:themeColor="text1"/>
          <w:szCs w:val="21"/>
        </w:rPr>
        <w:t>招生录取中存在特殊情况的学校可在此处说明，如本市、外市、本省、外省分数线或批次不一致等特殊情况，非必填。</w:t>
      </w:r>
    </w:p>
    <w:p w:rsidR="00E7370A" w:rsidRPr="00C23BF4" w:rsidRDefault="00E7370A" w:rsidP="00C23BF4">
      <w:pPr>
        <w:adjustRightInd w:val="0"/>
        <w:snapToGrid w:val="0"/>
        <w:rPr>
          <w:rFonts w:ascii="Times New Roman" w:eastAsiaTheme="minorEastAsia" w:hAnsi="Times New Roman" w:cs="Times New Roman"/>
          <w:color w:val="000000" w:themeColor="text1"/>
          <w:szCs w:val="21"/>
        </w:rPr>
      </w:pPr>
    </w:p>
    <w:p w:rsidR="00805920" w:rsidRPr="00C23BF4" w:rsidRDefault="00805920" w:rsidP="00C23BF4">
      <w:pPr>
        <w:pStyle w:val="2"/>
        <w:adjustRightInd w:val="0"/>
        <w:snapToGrid w:val="0"/>
        <w:spacing w:line="240" w:lineRule="auto"/>
        <w:rPr>
          <w:rFonts w:ascii="Times New Roman" w:eastAsiaTheme="minorEastAsia" w:hAnsi="Times New Roman"/>
          <w:color w:val="000000" w:themeColor="text1"/>
          <w:sz w:val="28"/>
        </w:rPr>
      </w:pPr>
      <w:bookmarkStart w:id="351" w:name="_Toc453514567"/>
      <w:bookmarkStart w:id="352" w:name="_Toc46405330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3-4</w:t>
      </w:r>
      <w:r w:rsidR="002708A2">
        <w:rPr>
          <w:rFonts w:ascii="Times New Roman" w:eastAsiaTheme="minorEastAsia" w:hAnsi="Times New Roman"/>
          <w:color w:val="000000" w:themeColor="text1"/>
          <w:sz w:val="28"/>
        </w:rPr>
        <w:t>近一</w:t>
      </w:r>
      <w:r w:rsidR="002708A2">
        <w:rPr>
          <w:rFonts w:ascii="Times New Roman" w:eastAsiaTheme="minorEastAsia" w:hAnsi="Times New Roman" w:hint="eastAsia"/>
          <w:color w:val="000000" w:themeColor="text1"/>
          <w:sz w:val="28"/>
        </w:rPr>
        <w:t>级</w:t>
      </w:r>
      <w:r w:rsidRPr="00C23BF4">
        <w:rPr>
          <w:rFonts w:ascii="Times New Roman" w:eastAsiaTheme="minorEastAsia" w:hAnsi="Times New Roman"/>
          <w:color w:val="000000" w:themeColor="text1"/>
          <w:sz w:val="28"/>
        </w:rPr>
        <w:t>各专业（大类）招生报到情况</w:t>
      </w:r>
      <w:bookmarkEnd w:id="343"/>
      <w:bookmarkEnd w:id="344"/>
      <w:bookmarkEnd w:id="345"/>
      <w:r w:rsidR="000A3C32" w:rsidRPr="00C23BF4">
        <w:rPr>
          <w:rFonts w:ascii="Times New Roman" w:eastAsiaTheme="minorEastAsia" w:hAnsi="Times New Roman"/>
          <w:color w:val="000000" w:themeColor="text1"/>
          <w:sz w:val="28"/>
        </w:rPr>
        <w:t>（时点）</w:t>
      </w:r>
      <w:bookmarkEnd w:id="351"/>
      <w:bookmarkEnd w:id="352"/>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129"/>
        <w:gridCol w:w="1134"/>
        <w:gridCol w:w="668"/>
        <w:gridCol w:w="772"/>
        <w:gridCol w:w="1018"/>
        <w:gridCol w:w="894"/>
        <w:gridCol w:w="1043"/>
        <w:gridCol w:w="850"/>
        <w:gridCol w:w="709"/>
        <w:gridCol w:w="425"/>
        <w:gridCol w:w="1276"/>
        <w:gridCol w:w="709"/>
        <w:gridCol w:w="708"/>
        <w:gridCol w:w="1134"/>
        <w:gridCol w:w="706"/>
      </w:tblGrid>
      <w:tr w:rsidR="000F457B" w:rsidRPr="00C23BF4" w:rsidTr="00E7370A">
        <w:trPr>
          <w:cantSplit/>
          <w:trHeight w:val="397"/>
          <w:tblHeader/>
        </w:trPr>
        <w:tc>
          <w:tcPr>
            <w:tcW w:w="1129" w:type="dxa"/>
            <w:vMerge w:val="restart"/>
            <w:tcBorders>
              <w:top w:val="single" w:sz="12" w:space="0" w:color="auto"/>
              <w:bottom w:val="single" w:sz="4" w:space="0" w:color="auto"/>
            </w:tcBorders>
            <w:shd w:val="clear" w:color="auto" w:fill="auto"/>
            <w:vAlign w:val="center"/>
          </w:tcPr>
          <w:p w:rsidR="001026BE"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专业</w:t>
            </w:r>
          </w:p>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（大类）名称</w:t>
            </w:r>
          </w:p>
        </w:tc>
        <w:tc>
          <w:tcPr>
            <w:tcW w:w="1134" w:type="dxa"/>
            <w:vMerge w:val="restart"/>
            <w:tcBorders>
              <w:top w:val="single" w:sz="12"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专业</w:t>
            </w:r>
          </w:p>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（大类）代码</w:t>
            </w:r>
          </w:p>
        </w:tc>
        <w:tc>
          <w:tcPr>
            <w:tcW w:w="668" w:type="dxa"/>
            <w:vMerge w:val="restart"/>
            <w:tcBorders>
              <w:top w:val="single" w:sz="12"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省份</w:t>
            </w:r>
          </w:p>
        </w:tc>
        <w:tc>
          <w:tcPr>
            <w:tcW w:w="772" w:type="dxa"/>
            <w:vMerge w:val="restart"/>
            <w:tcBorders>
              <w:top w:val="single" w:sz="12"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批次</w:t>
            </w:r>
          </w:p>
        </w:tc>
        <w:tc>
          <w:tcPr>
            <w:tcW w:w="1018" w:type="dxa"/>
            <w:vMerge w:val="restart"/>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招生计划数</w:t>
            </w:r>
          </w:p>
        </w:tc>
        <w:tc>
          <w:tcPr>
            <w:tcW w:w="894" w:type="dxa"/>
            <w:vMerge w:val="restart"/>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实际录取数</w:t>
            </w:r>
          </w:p>
        </w:tc>
        <w:tc>
          <w:tcPr>
            <w:tcW w:w="1043" w:type="dxa"/>
            <w:vMerge w:val="restart"/>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第一志愿专业录取数</w:t>
            </w:r>
          </w:p>
        </w:tc>
        <w:tc>
          <w:tcPr>
            <w:tcW w:w="850" w:type="dxa"/>
            <w:vMerge w:val="restart"/>
            <w:tcBorders>
              <w:top w:val="single" w:sz="12"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实际报到人数</w:t>
            </w:r>
          </w:p>
        </w:tc>
        <w:tc>
          <w:tcPr>
            <w:tcW w:w="2410" w:type="dxa"/>
            <w:gridSpan w:val="3"/>
            <w:tcBorders>
              <w:top w:val="single" w:sz="12"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学校录取平均分数（分）</w:t>
            </w:r>
          </w:p>
        </w:tc>
        <w:tc>
          <w:tcPr>
            <w:tcW w:w="2551" w:type="dxa"/>
            <w:gridSpan w:val="3"/>
            <w:tcBorders>
              <w:top w:val="single" w:sz="12"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当年本专业录取平均分数（分）</w:t>
            </w:r>
          </w:p>
        </w:tc>
        <w:tc>
          <w:tcPr>
            <w:tcW w:w="706" w:type="dxa"/>
            <w:vMerge w:val="restart"/>
            <w:tcBorders>
              <w:top w:val="single" w:sz="12"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说明</w:t>
            </w:r>
          </w:p>
        </w:tc>
      </w:tr>
      <w:tr w:rsidR="001026BE" w:rsidRPr="00C23BF4" w:rsidTr="00E7370A">
        <w:trPr>
          <w:cantSplit/>
          <w:trHeight w:val="397"/>
          <w:tblHeader/>
        </w:trPr>
        <w:tc>
          <w:tcPr>
            <w:tcW w:w="1129"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134"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668"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772"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018"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894"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1043" w:type="dxa"/>
            <w:vMerge/>
            <w:tcBorders>
              <w:top w:val="single" w:sz="4" w:space="0" w:color="auto"/>
              <w:bottom w:val="single" w:sz="4"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850" w:type="dxa"/>
            <w:vMerge/>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c>
          <w:tcPr>
            <w:tcW w:w="709" w:type="dxa"/>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文</w:t>
            </w:r>
          </w:p>
        </w:tc>
        <w:tc>
          <w:tcPr>
            <w:tcW w:w="425" w:type="dxa"/>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理</w:t>
            </w:r>
          </w:p>
        </w:tc>
        <w:tc>
          <w:tcPr>
            <w:tcW w:w="1276" w:type="dxa"/>
            <w:tcBorders>
              <w:top w:val="single" w:sz="4" w:space="0" w:color="auto"/>
              <w:bottom w:val="single" w:sz="4"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不分文理</w:t>
            </w:r>
          </w:p>
        </w:tc>
        <w:tc>
          <w:tcPr>
            <w:tcW w:w="709" w:type="dxa"/>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文</w:t>
            </w:r>
          </w:p>
        </w:tc>
        <w:tc>
          <w:tcPr>
            <w:tcW w:w="708" w:type="dxa"/>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理</w:t>
            </w:r>
          </w:p>
        </w:tc>
        <w:tc>
          <w:tcPr>
            <w:tcW w:w="1134" w:type="dxa"/>
            <w:tcBorders>
              <w:top w:val="single" w:sz="4" w:space="0" w:color="auto"/>
              <w:bottom w:val="single" w:sz="4"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不分文理</w:t>
            </w:r>
          </w:p>
        </w:tc>
        <w:tc>
          <w:tcPr>
            <w:tcW w:w="706" w:type="dxa"/>
            <w:vMerge/>
            <w:tcBorders>
              <w:top w:val="single" w:sz="4" w:space="0" w:color="auto"/>
              <w:bottom w:val="single" w:sz="4" w:space="0" w:color="auto"/>
            </w:tcBorders>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b/>
                <w:bCs/>
                <w:color w:val="000000" w:themeColor="text1"/>
              </w:rPr>
            </w:pPr>
          </w:p>
        </w:tc>
      </w:tr>
      <w:tr w:rsidR="001026BE" w:rsidRPr="00C23BF4" w:rsidTr="00E7370A">
        <w:trPr>
          <w:cantSplit/>
          <w:trHeight w:val="397"/>
          <w:tblHeader/>
        </w:trPr>
        <w:tc>
          <w:tcPr>
            <w:tcW w:w="1129" w:type="dxa"/>
            <w:tcBorders>
              <w:top w:val="single" w:sz="4" w:space="0" w:color="auto"/>
              <w:bottom w:val="single" w:sz="12" w:space="0" w:color="auto"/>
            </w:tcBorders>
            <w:shd w:val="clear" w:color="auto" w:fill="auto"/>
          </w:tcPr>
          <w:p w:rsidR="00C003BC" w:rsidRPr="00C23BF4" w:rsidRDefault="00C003BC" w:rsidP="00C23BF4">
            <w:pPr>
              <w:adjustRightInd w:val="0"/>
              <w:snapToGrid w:val="0"/>
              <w:jc w:val="center"/>
              <w:rPr>
                <w:rFonts w:ascii="Times New Roman" w:eastAsiaTheme="minorEastAsia" w:hAnsi="Times New Roman" w:cs="Times New Roman"/>
                <w:color w:val="000000" w:themeColor="text1"/>
              </w:rPr>
            </w:pPr>
          </w:p>
        </w:tc>
        <w:tc>
          <w:tcPr>
            <w:tcW w:w="1134" w:type="dxa"/>
            <w:tcBorders>
              <w:top w:val="single" w:sz="4" w:space="0" w:color="auto"/>
              <w:bottom w:val="single" w:sz="12" w:space="0" w:color="auto"/>
            </w:tcBorders>
            <w:shd w:val="clear" w:color="auto" w:fill="auto"/>
          </w:tcPr>
          <w:p w:rsidR="00C003BC" w:rsidRPr="00C23BF4" w:rsidRDefault="00C003BC" w:rsidP="00C23BF4">
            <w:pPr>
              <w:adjustRightInd w:val="0"/>
              <w:snapToGrid w:val="0"/>
              <w:jc w:val="center"/>
              <w:rPr>
                <w:rFonts w:ascii="Times New Roman" w:eastAsiaTheme="minorEastAsia" w:hAnsi="Times New Roman" w:cs="Times New Roman"/>
                <w:color w:val="000000" w:themeColor="text1"/>
              </w:rPr>
            </w:pPr>
          </w:p>
        </w:tc>
        <w:tc>
          <w:tcPr>
            <w:tcW w:w="668" w:type="dxa"/>
            <w:tcBorders>
              <w:top w:val="single" w:sz="4" w:space="0" w:color="auto"/>
              <w:bottom w:val="single" w:sz="12" w:space="0" w:color="auto"/>
            </w:tcBorders>
            <w:shd w:val="clear" w:color="auto" w:fill="auto"/>
            <w:vAlign w:val="center"/>
          </w:tcPr>
          <w:p w:rsidR="00C003BC" w:rsidRPr="00C23BF4" w:rsidRDefault="00C003BC" w:rsidP="00C23BF4">
            <w:pPr>
              <w:adjustRightInd w:val="0"/>
              <w:snapToGrid w:val="0"/>
              <w:jc w:val="center"/>
              <w:rPr>
                <w:rFonts w:ascii="Times New Roman" w:eastAsiaTheme="minorEastAsia" w:hAnsi="Times New Roman" w:cs="Times New Roman"/>
                <w:color w:val="000000" w:themeColor="text1"/>
              </w:rPr>
            </w:pPr>
          </w:p>
        </w:tc>
        <w:tc>
          <w:tcPr>
            <w:tcW w:w="772" w:type="dxa"/>
            <w:tcBorders>
              <w:top w:val="single" w:sz="4" w:space="0" w:color="auto"/>
              <w:bottom w:val="single" w:sz="12"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1018" w:type="dxa"/>
            <w:tcBorders>
              <w:top w:val="single" w:sz="4" w:space="0" w:color="auto"/>
              <w:bottom w:val="single" w:sz="12"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894" w:type="dxa"/>
            <w:tcBorders>
              <w:top w:val="single" w:sz="4" w:space="0" w:color="auto"/>
              <w:bottom w:val="single" w:sz="12" w:space="0" w:color="auto"/>
            </w:tcBorders>
            <w:shd w:val="clear" w:color="auto" w:fill="auto"/>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1043" w:type="dxa"/>
            <w:tcBorders>
              <w:top w:val="single" w:sz="4" w:space="0" w:color="auto"/>
              <w:bottom w:val="single" w:sz="12" w:space="0" w:color="auto"/>
            </w:tcBorders>
            <w:shd w:val="clear" w:color="auto" w:fill="auto"/>
            <w:vAlign w:val="center"/>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850"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709"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425"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1276"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709"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708"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1134"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c>
          <w:tcPr>
            <w:tcW w:w="706" w:type="dxa"/>
            <w:tcBorders>
              <w:top w:val="single" w:sz="4" w:space="0" w:color="auto"/>
              <w:bottom w:val="single" w:sz="12" w:space="0" w:color="auto"/>
            </w:tcBorders>
          </w:tcPr>
          <w:p w:rsidR="00C003BC" w:rsidRPr="00C23BF4" w:rsidRDefault="00C003BC" w:rsidP="00C23BF4">
            <w:pPr>
              <w:tabs>
                <w:tab w:val="left" w:pos="1080"/>
                <w:tab w:val="left" w:pos="1952"/>
                <w:tab w:val="left" w:pos="2748"/>
                <w:tab w:val="left" w:pos="3544"/>
                <w:tab w:val="left" w:pos="4280"/>
                <w:tab w:val="left" w:pos="5016"/>
              </w:tabs>
              <w:autoSpaceDE w:val="0"/>
              <w:autoSpaceDN w:val="0"/>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3F55AD" w:rsidRPr="00C23BF4" w:rsidRDefault="003F55A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A153DC" w:rsidRPr="00C23BF4" w:rsidRDefault="00A153DC"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批次：</w:t>
      </w:r>
      <w:r w:rsidRPr="00C23BF4">
        <w:rPr>
          <w:rFonts w:ascii="Times New Roman" w:eastAsiaTheme="minorEastAsia" w:hAnsi="Times New Roman" w:cs="Times New Roman"/>
          <w:color w:val="000000" w:themeColor="text1"/>
          <w:szCs w:val="21"/>
        </w:rPr>
        <w:t>选择</w:t>
      </w:r>
      <w:r w:rsidR="00A63D6F" w:rsidRPr="00C23BF4">
        <w:rPr>
          <w:rFonts w:ascii="Times New Roman" w:eastAsiaTheme="minorEastAsia" w:hAnsi="Times New Roman" w:cs="Times New Roman"/>
          <w:b/>
          <w:color w:val="000000" w:themeColor="text1"/>
          <w:szCs w:val="21"/>
        </w:rPr>
        <w:t>春季招生、</w:t>
      </w:r>
      <w:r w:rsidRPr="00C23BF4">
        <w:rPr>
          <w:rFonts w:ascii="Times New Roman" w:eastAsiaTheme="minorEastAsia" w:hAnsi="Times New Roman" w:cs="Times New Roman"/>
          <w:color w:val="000000" w:themeColor="text1"/>
          <w:szCs w:val="21"/>
        </w:rPr>
        <w:t>提前批招生、无批次招生、第一批次招生、第二批次招生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、第二批次招生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、第三批次招生</w:t>
      </w:r>
      <w:r w:rsidRPr="00C23BF4">
        <w:rPr>
          <w:rFonts w:ascii="Times New Roman" w:eastAsiaTheme="minorEastAsia" w:hAnsi="Times New Roman" w:cs="Times New Roman"/>
          <w:color w:val="000000" w:themeColor="text1"/>
          <w:szCs w:val="21"/>
        </w:rPr>
        <w:t>A</w:t>
      </w:r>
      <w:r w:rsidRPr="00C23BF4">
        <w:rPr>
          <w:rFonts w:ascii="Times New Roman" w:eastAsiaTheme="minorEastAsia" w:hAnsi="Times New Roman" w:cs="Times New Roman"/>
          <w:color w:val="000000" w:themeColor="text1"/>
          <w:szCs w:val="21"/>
        </w:rPr>
        <w:t>、第三批次招生</w:t>
      </w:r>
      <w:r w:rsidRPr="00C23BF4">
        <w:rPr>
          <w:rFonts w:ascii="Times New Roman" w:eastAsiaTheme="minorEastAsia" w:hAnsi="Times New Roman" w:cs="Times New Roman"/>
          <w:color w:val="000000" w:themeColor="text1"/>
          <w:szCs w:val="21"/>
        </w:rPr>
        <w:t>B</w:t>
      </w:r>
      <w:r w:rsidRPr="00C23BF4">
        <w:rPr>
          <w:rFonts w:ascii="Times New Roman" w:eastAsiaTheme="minorEastAsia" w:hAnsi="Times New Roman" w:cs="Times New Roman"/>
          <w:color w:val="000000" w:themeColor="text1"/>
          <w:szCs w:val="21"/>
        </w:rPr>
        <w:t>。</w:t>
      </w:r>
    </w:p>
    <w:p w:rsidR="003F55AD" w:rsidRPr="00C23BF4" w:rsidRDefault="003F55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招生计划数</w:t>
      </w:r>
      <w:r w:rsidRPr="00C23BF4">
        <w:rPr>
          <w:rFonts w:ascii="Times New Roman" w:eastAsiaTheme="minorEastAsia" w:hAnsi="Times New Roman" w:cs="Times New Roman"/>
          <w:color w:val="000000" w:themeColor="text1"/>
          <w:szCs w:val="21"/>
        </w:rPr>
        <w:t>：指该专业本学年经国家或地方教育主管部门批准的招生计划中的新生数。</w:t>
      </w:r>
    </w:p>
    <w:p w:rsidR="003F55AD" w:rsidRPr="00C23BF4" w:rsidRDefault="003F55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实际录取数</w:t>
      </w:r>
      <w:r w:rsidRPr="00C23BF4">
        <w:rPr>
          <w:rFonts w:ascii="Times New Roman" w:eastAsiaTheme="minorEastAsia" w:hAnsi="Times New Roman" w:cs="Times New Roman"/>
          <w:color w:val="000000" w:themeColor="text1"/>
          <w:szCs w:val="21"/>
        </w:rPr>
        <w:t>：指该专业本学年在新生录取工作中实际录取的学生数。</w:t>
      </w:r>
    </w:p>
    <w:p w:rsidR="00582DBA" w:rsidRPr="00C23BF4" w:rsidRDefault="00582DBA"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第一志愿专业：</w:t>
      </w:r>
      <w:r w:rsidRPr="00C23BF4">
        <w:rPr>
          <w:rFonts w:ascii="Times New Roman" w:eastAsiaTheme="minorEastAsia" w:hAnsi="Times New Roman" w:cs="Times New Roman"/>
          <w:color w:val="000000" w:themeColor="text1"/>
        </w:rPr>
        <w:t>是指将该专业作为学生报考本校的专业第一志愿。</w:t>
      </w:r>
    </w:p>
    <w:p w:rsidR="003F55AD" w:rsidRPr="00C23BF4" w:rsidRDefault="003F55A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实际报到数</w:t>
      </w:r>
      <w:r w:rsidRPr="00C23BF4">
        <w:rPr>
          <w:rFonts w:ascii="Times New Roman" w:eastAsiaTheme="minorEastAsia" w:hAnsi="Times New Roman" w:cs="Times New Roman"/>
          <w:color w:val="000000" w:themeColor="text1"/>
          <w:szCs w:val="21"/>
        </w:rPr>
        <w:t>：指该专业本学年新生实际报到的学生数。</w:t>
      </w:r>
    </w:p>
    <w:p w:rsidR="003F55AD" w:rsidRPr="00C23BF4" w:rsidRDefault="00582DBA"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学校</w:t>
      </w:r>
      <w:r w:rsidR="003F55AD" w:rsidRPr="00C23BF4">
        <w:rPr>
          <w:rFonts w:ascii="Times New Roman" w:eastAsiaTheme="minorEastAsia" w:hAnsi="Times New Roman" w:cs="Times New Roman"/>
          <w:b/>
          <w:color w:val="000000" w:themeColor="text1"/>
          <w:szCs w:val="21"/>
        </w:rPr>
        <w:t>录取平均分数</w:t>
      </w:r>
      <w:r w:rsidR="003F55AD" w:rsidRPr="00C23BF4">
        <w:rPr>
          <w:rFonts w:ascii="Times New Roman" w:eastAsiaTheme="minorEastAsia" w:hAnsi="Times New Roman" w:cs="Times New Roman"/>
          <w:color w:val="000000" w:themeColor="text1"/>
          <w:szCs w:val="21"/>
        </w:rPr>
        <w:t>：指学校当年在新生录取中</w:t>
      </w:r>
      <w:r w:rsidR="00E66C04" w:rsidRPr="00C23BF4">
        <w:rPr>
          <w:rFonts w:ascii="Times New Roman" w:eastAsiaTheme="minorEastAsia" w:hAnsi="Times New Roman" w:cs="Times New Roman"/>
          <w:color w:val="000000" w:themeColor="text1"/>
          <w:szCs w:val="21"/>
        </w:rPr>
        <w:t>该省</w:t>
      </w:r>
      <w:r w:rsidR="003F55AD" w:rsidRPr="00C23BF4">
        <w:rPr>
          <w:rFonts w:ascii="Times New Roman" w:eastAsiaTheme="minorEastAsia" w:hAnsi="Times New Roman" w:cs="Times New Roman"/>
          <w:color w:val="000000" w:themeColor="text1"/>
          <w:szCs w:val="21"/>
        </w:rPr>
        <w:t>平均录取分数。</w:t>
      </w:r>
    </w:p>
    <w:p w:rsidR="001026BE" w:rsidRPr="00C23BF4" w:rsidRDefault="001026BE"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tabs>
          <w:tab w:val="left" w:pos="5291"/>
        </w:tabs>
        <w:adjustRightInd w:val="0"/>
        <w:snapToGrid w:val="0"/>
        <w:spacing w:line="240" w:lineRule="auto"/>
        <w:rPr>
          <w:rFonts w:ascii="Times New Roman" w:eastAsiaTheme="minorEastAsia" w:hAnsi="Times New Roman"/>
          <w:color w:val="000000" w:themeColor="text1"/>
          <w:sz w:val="28"/>
        </w:rPr>
      </w:pPr>
      <w:bookmarkStart w:id="353" w:name="_Toc390356282"/>
      <w:bookmarkStart w:id="354" w:name="_Toc436554340"/>
      <w:bookmarkStart w:id="355" w:name="_Toc436883463"/>
      <w:bookmarkStart w:id="356" w:name="_Toc453514568"/>
      <w:bookmarkStart w:id="357" w:name="_Toc464053302"/>
      <w:bookmarkEnd w:id="346"/>
      <w:bookmarkEnd w:id="347"/>
      <w:bookmarkEnd w:id="348"/>
      <w:bookmarkEnd w:id="34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4</w:t>
      </w:r>
      <w:r w:rsidRPr="00C23BF4">
        <w:rPr>
          <w:rFonts w:ascii="Times New Roman" w:eastAsiaTheme="minorEastAsia" w:hAnsi="Times New Roman"/>
          <w:color w:val="000000" w:themeColor="text1"/>
          <w:sz w:val="28"/>
        </w:rPr>
        <w:t>本科生奖贷补</w:t>
      </w:r>
      <w:bookmarkEnd w:id="353"/>
      <w:bookmarkEnd w:id="354"/>
      <w:bookmarkEnd w:id="355"/>
      <w:r w:rsidR="000A3C32" w:rsidRPr="00C23BF4">
        <w:rPr>
          <w:rFonts w:ascii="Times New Roman" w:eastAsiaTheme="minorEastAsia" w:hAnsi="Times New Roman"/>
          <w:color w:val="000000" w:themeColor="text1"/>
          <w:sz w:val="28"/>
        </w:rPr>
        <w:t>（自然年）</w:t>
      </w:r>
      <w:bookmarkEnd w:id="356"/>
      <w:bookmarkEnd w:id="357"/>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4342"/>
        <w:gridCol w:w="4345"/>
        <w:gridCol w:w="4488"/>
      </w:tblGrid>
      <w:tr w:rsidR="000F457B" w:rsidRPr="00C23BF4" w:rsidTr="001026BE">
        <w:trPr>
          <w:trHeight w:val="20"/>
        </w:trPr>
        <w:tc>
          <w:tcPr>
            <w:tcW w:w="4229"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项目</w:t>
            </w:r>
          </w:p>
        </w:tc>
        <w:tc>
          <w:tcPr>
            <w:tcW w:w="4231"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资助金额（万元）</w:t>
            </w:r>
          </w:p>
        </w:tc>
        <w:tc>
          <w:tcPr>
            <w:tcW w:w="4370"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资助学生数（人次）</w:t>
            </w:r>
          </w:p>
        </w:tc>
      </w:tr>
      <w:tr w:rsidR="000F457B" w:rsidRPr="00C23BF4" w:rsidTr="001026BE">
        <w:trPr>
          <w:trHeight w:val="20"/>
        </w:trPr>
        <w:tc>
          <w:tcPr>
            <w:tcW w:w="4229" w:type="dxa"/>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总计</w:t>
            </w:r>
          </w:p>
        </w:tc>
        <w:tc>
          <w:tcPr>
            <w:tcW w:w="4231" w:type="dxa"/>
          </w:tcPr>
          <w:p w:rsidR="000F7AE4" w:rsidRPr="00C23BF4" w:rsidRDefault="00CA130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政府奖、助学金</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社会奖</w:t>
            </w:r>
            <w:r w:rsidR="003E1FE5" w:rsidRPr="00C23BF4">
              <w:rPr>
                <w:rFonts w:ascii="Times New Roman" w:eastAsiaTheme="minorEastAsia" w:hAnsi="Times New Roman" w:cs="Times New Roman"/>
                <w:b/>
                <w:bCs/>
                <w:color w:val="000000" w:themeColor="text1"/>
              </w:rPr>
              <w:t>、</w:t>
            </w:r>
            <w:r w:rsidRPr="00C23BF4">
              <w:rPr>
                <w:rFonts w:ascii="Times New Roman" w:eastAsiaTheme="minorEastAsia" w:hAnsi="Times New Roman" w:cs="Times New Roman"/>
                <w:b/>
                <w:bCs/>
                <w:color w:val="000000" w:themeColor="text1"/>
              </w:rPr>
              <w:t>助学金</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学校奖学金</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国家助学贷款</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勤工助学金</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减免学费</w:t>
            </w:r>
          </w:p>
        </w:tc>
        <w:tc>
          <w:tcPr>
            <w:tcW w:w="4231"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1026BE">
        <w:trPr>
          <w:trHeight w:val="20"/>
        </w:trPr>
        <w:tc>
          <w:tcPr>
            <w:tcW w:w="4229" w:type="dxa"/>
            <w:tcBorders>
              <w:bottom w:val="single" w:sz="12" w:space="0" w:color="auto"/>
            </w:tcBorders>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Pr="00C23BF4">
              <w:rPr>
                <w:rFonts w:ascii="Times New Roman" w:eastAsiaTheme="minorEastAsia" w:hAnsi="Times New Roman" w:cs="Times New Roman"/>
                <w:b/>
                <w:bCs/>
                <w:color w:val="000000" w:themeColor="text1"/>
              </w:rPr>
              <w:t>临时困难补助</w:t>
            </w:r>
          </w:p>
        </w:tc>
        <w:tc>
          <w:tcPr>
            <w:tcW w:w="4231" w:type="dxa"/>
            <w:tcBorders>
              <w:bottom w:val="single" w:sz="12" w:space="0" w:color="auto"/>
            </w:tcBorders>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4370" w:type="dxa"/>
            <w:tcBorders>
              <w:bottom w:val="single" w:sz="12" w:space="0" w:color="auto"/>
            </w:tcBorders>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政府奖、助学金</w:t>
      </w:r>
      <w:r w:rsidRPr="00C23BF4">
        <w:rPr>
          <w:rFonts w:ascii="Times New Roman" w:eastAsiaTheme="minorEastAsia" w:hAnsi="Times New Roman" w:cs="Times New Roman"/>
          <w:color w:val="000000" w:themeColor="text1"/>
          <w:szCs w:val="21"/>
        </w:rPr>
        <w:t>：指学生获得的由各级政府出资设立的奖学金和助学金的总金额及获得该奖学金、助学金的学生人次。其中，资助人数，指获得资助的学生人次。统计时段是自然（财务）年度。下同。</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社会奖、助学金</w:t>
      </w:r>
      <w:r w:rsidRPr="00C23BF4">
        <w:rPr>
          <w:rFonts w:ascii="Times New Roman" w:eastAsiaTheme="minorEastAsia" w:hAnsi="Times New Roman" w:cs="Times New Roman"/>
          <w:color w:val="000000" w:themeColor="text1"/>
          <w:szCs w:val="21"/>
        </w:rPr>
        <w:t>：指学生获得的由政府之外的其他社会机构或个人出资设立的奖学金和助学金的总金额及获得该奖学金、助学金的学生人次。</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学校奖学金</w:t>
      </w:r>
      <w:r w:rsidRPr="00C23BF4">
        <w:rPr>
          <w:rFonts w:ascii="Times New Roman" w:eastAsiaTheme="minorEastAsia" w:hAnsi="Times New Roman" w:cs="Times New Roman"/>
          <w:color w:val="000000" w:themeColor="text1"/>
          <w:szCs w:val="21"/>
        </w:rPr>
        <w:t>：指学生获得的由学校出资设立的奖学金的总金额及获得该奖学金的学生人次。</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国家助学贷款</w:t>
      </w:r>
      <w:r w:rsidRPr="00C23BF4">
        <w:rPr>
          <w:rFonts w:ascii="Times New Roman" w:eastAsiaTheme="minorEastAsia" w:hAnsi="Times New Roman" w:cs="Times New Roman"/>
          <w:color w:val="000000" w:themeColor="text1"/>
          <w:szCs w:val="21"/>
        </w:rPr>
        <w:t>：指学生获得国家助学贷款的总金额及获得的学生总人数（不含生源地贷款）。</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勤工助学金</w:t>
      </w:r>
      <w:r w:rsidRPr="00C23BF4">
        <w:rPr>
          <w:rFonts w:ascii="Times New Roman" w:eastAsiaTheme="minorEastAsia" w:hAnsi="Times New Roman" w:cs="Times New Roman"/>
          <w:color w:val="000000" w:themeColor="text1"/>
          <w:szCs w:val="21"/>
        </w:rPr>
        <w:t>：指学生参加勤工助学活动获得的经济报酬的总金额及学生人次数。勤工助学活动是指在学校的组织下，学生利用课余时间，通过自己的劳动取得合法报酬，用于改善学习和生活条件的社会实践活动。</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减免学费</w:t>
      </w:r>
      <w:r w:rsidRPr="00C23BF4">
        <w:rPr>
          <w:rFonts w:ascii="Times New Roman" w:eastAsiaTheme="minorEastAsia" w:hAnsi="Times New Roman" w:cs="Times New Roman"/>
          <w:color w:val="000000" w:themeColor="text1"/>
          <w:szCs w:val="21"/>
        </w:rPr>
        <w:t>：指学校为家庭经济特别困难的学生所减少或免除的学费总金额及获得学校减少或免除学费的学生人数。</w:t>
      </w:r>
    </w:p>
    <w:p w:rsidR="000F7AE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7.</w:t>
      </w:r>
      <w:r w:rsidRPr="00C23BF4">
        <w:rPr>
          <w:rFonts w:ascii="Times New Roman" w:eastAsiaTheme="minorEastAsia" w:hAnsi="Times New Roman" w:cs="Times New Roman"/>
          <w:b/>
          <w:color w:val="000000" w:themeColor="text1"/>
          <w:szCs w:val="21"/>
        </w:rPr>
        <w:t>临时困难补助</w:t>
      </w:r>
      <w:r w:rsidRPr="00C23BF4">
        <w:rPr>
          <w:rFonts w:ascii="Times New Roman" w:eastAsiaTheme="minorEastAsia" w:hAnsi="Times New Roman" w:cs="Times New Roman"/>
          <w:color w:val="000000" w:themeColor="text1"/>
          <w:szCs w:val="21"/>
        </w:rPr>
        <w:t>：指学校给予生活有临时困难的学生的经济补助的总金额及受助学生人次。</w:t>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58" w:name="_Toc365885764"/>
      <w:bookmarkStart w:id="359" w:name="_Toc390356283"/>
      <w:bookmarkStart w:id="360" w:name="_Toc436554341"/>
      <w:bookmarkStart w:id="361" w:name="_Toc436883464"/>
      <w:bookmarkStart w:id="362" w:name="_Toc453514569"/>
      <w:bookmarkStart w:id="363" w:name="_Toc464053303"/>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5-1</w:t>
      </w:r>
      <w:r w:rsidRPr="00C23BF4">
        <w:rPr>
          <w:rFonts w:ascii="Times New Roman" w:eastAsiaTheme="minorEastAsia" w:hAnsi="Times New Roman"/>
          <w:color w:val="000000" w:themeColor="text1"/>
          <w:sz w:val="28"/>
        </w:rPr>
        <w:t>应届本科毕业生就业情况</w:t>
      </w:r>
      <w:bookmarkEnd w:id="358"/>
      <w:bookmarkEnd w:id="359"/>
      <w:bookmarkEnd w:id="360"/>
      <w:bookmarkEnd w:id="361"/>
      <w:r w:rsidR="000A3C32" w:rsidRPr="00C23BF4">
        <w:rPr>
          <w:rFonts w:ascii="Times New Roman" w:eastAsiaTheme="minorEastAsia" w:hAnsi="Times New Roman"/>
          <w:color w:val="000000" w:themeColor="text1"/>
          <w:sz w:val="28"/>
        </w:rPr>
        <w:t>（时点）</w:t>
      </w:r>
      <w:bookmarkEnd w:id="362"/>
      <w:bookmarkEnd w:id="363"/>
    </w:p>
    <w:tbl>
      <w:tblPr>
        <w:tblW w:w="0" w:type="auto"/>
        <w:tblInd w:w="-106"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3369"/>
        <w:gridCol w:w="1134"/>
        <w:gridCol w:w="1275"/>
        <w:gridCol w:w="3526"/>
        <w:gridCol w:w="3526"/>
      </w:tblGrid>
      <w:tr w:rsidR="000F457B" w:rsidRPr="00C23BF4" w:rsidTr="00F47E8E">
        <w:tc>
          <w:tcPr>
            <w:tcW w:w="5778" w:type="dxa"/>
            <w:gridSpan w:val="3"/>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052" w:type="dxa"/>
            <w:gridSpan w:val="2"/>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人数</w:t>
            </w:r>
          </w:p>
        </w:tc>
      </w:tr>
      <w:tr w:rsidR="000F457B" w:rsidRPr="00C23BF4" w:rsidTr="00F47E8E">
        <w:tc>
          <w:tcPr>
            <w:tcW w:w="3369"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应届毕业生升学基本情况（人）</w:t>
            </w:r>
          </w:p>
        </w:tc>
        <w:tc>
          <w:tcPr>
            <w:tcW w:w="2409"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免试推荐研究生</w:t>
            </w:r>
          </w:p>
        </w:tc>
        <w:tc>
          <w:tcPr>
            <w:tcW w:w="7052"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F47E8E">
        <w:tc>
          <w:tcPr>
            <w:tcW w:w="3369"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1134" w:type="dxa"/>
            <w:vMerge w:val="restart"/>
            <w:vAlign w:val="center"/>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考研录取</w:t>
            </w:r>
          </w:p>
        </w:tc>
        <w:tc>
          <w:tcPr>
            <w:tcW w:w="1275"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7052" w:type="dxa"/>
            <w:gridSpan w:val="2"/>
          </w:tcPr>
          <w:p w:rsidR="000F7AE4"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F47E8E">
        <w:tc>
          <w:tcPr>
            <w:tcW w:w="3369"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1134"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1275"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考取本校</w:t>
            </w:r>
          </w:p>
        </w:tc>
        <w:tc>
          <w:tcPr>
            <w:tcW w:w="7052"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F47E8E">
        <w:tc>
          <w:tcPr>
            <w:tcW w:w="3369"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1134"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1275"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考取外校</w:t>
            </w:r>
          </w:p>
        </w:tc>
        <w:tc>
          <w:tcPr>
            <w:tcW w:w="7052"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F47E8E">
        <w:tc>
          <w:tcPr>
            <w:tcW w:w="3369" w:type="dxa"/>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2409" w:type="dxa"/>
            <w:gridSpan w:val="2"/>
          </w:tcPr>
          <w:p w:rsidR="000F7AE4" w:rsidRPr="00C23BF4" w:rsidRDefault="000F7AE4" w:rsidP="00C23BF4">
            <w:pPr>
              <w:adjustRightInd w:val="0"/>
              <w:snapToGrid w:val="0"/>
              <w:rPr>
                <w:rFonts w:ascii="Times New Roman" w:eastAsiaTheme="minorEastAsia" w:hAnsi="Times New Roman" w:cs="Times New Roman"/>
                <w:strike/>
                <w:color w:val="000000" w:themeColor="text1"/>
              </w:rPr>
            </w:pPr>
            <w:r w:rsidRPr="00C23BF4">
              <w:rPr>
                <w:rFonts w:ascii="Times New Roman" w:eastAsiaTheme="minorEastAsia" w:hAnsi="Times New Roman" w:cs="Times New Roman"/>
                <w:color w:val="000000" w:themeColor="text1"/>
              </w:rPr>
              <w:t>出国（境）留学</w:t>
            </w:r>
          </w:p>
        </w:tc>
        <w:tc>
          <w:tcPr>
            <w:tcW w:w="7052" w:type="dxa"/>
            <w:gridSpan w:val="2"/>
          </w:tcPr>
          <w:p w:rsidR="000F7AE4" w:rsidRPr="00C23BF4" w:rsidRDefault="000F7AE4" w:rsidP="00C23BF4">
            <w:pPr>
              <w:adjustRightInd w:val="0"/>
              <w:snapToGrid w:val="0"/>
              <w:rPr>
                <w:rFonts w:ascii="Times New Roman" w:eastAsiaTheme="minorEastAsia" w:hAnsi="Times New Roman" w:cs="Times New Roman"/>
                <w:strike/>
                <w:color w:val="000000" w:themeColor="text1"/>
              </w:rPr>
            </w:pPr>
          </w:p>
        </w:tc>
      </w:tr>
      <w:tr w:rsidR="000F457B" w:rsidRPr="00C23BF4" w:rsidTr="00780CD9">
        <w:tc>
          <w:tcPr>
            <w:tcW w:w="3369" w:type="dxa"/>
            <w:vMerge w:val="restart"/>
            <w:vAlign w:val="center"/>
          </w:tcPr>
          <w:p w:rsidR="0042621F" w:rsidRPr="00C23BF4" w:rsidRDefault="0042621F"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 xml:space="preserve">2. </w:t>
            </w:r>
            <w:r w:rsidRPr="00C23BF4">
              <w:rPr>
                <w:rFonts w:ascii="Times New Roman" w:eastAsiaTheme="minorEastAsia" w:hAnsi="Times New Roman" w:cs="Times New Roman"/>
                <w:b/>
                <w:bCs/>
                <w:color w:val="000000" w:themeColor="text1"/>
              </w:rPr>
              <w:t>应届毕业生就业基本情况（人）</w:t>
            </w: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学校所在区域总数</w:t>
            </w:r>
            <w:r w:rsidR="00E640DE" w:rsidRPr="00C23BF4">
              <w:rPr>
                <w:rFonts w:ascii="Times New Roman" w:eastAsiaTheme="minorEastAsia" w:hAnsi="Times New Roman" w:cs="Times New Roman"/>
                <w:color w:val="000000" w:themeColor="text1"/>
              </w:rPr>
              <w:t>（省）</w:t>
            </w:r>
          </w:p>
        </w:tc>
        <w:tc>
          <w:tcPr>
            <w:tcW w:w="3526" w:type="dxa"/>
          </w:tcPr>
          <w:p w:rsidR="0042621F" w:rsidRPr="00C23BF4" w:rsidRDefault="0042621F"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学校非所在地区域总数</w:t>
            </w:r>
          </w:p>
        </w:tc>
      </w:tr>
      <w:tr w:rsidR="000F457B" w:rsidRPr="00C23BF4" w:rsidTr="00780CD9">
        <w:tc>
          <w:tcPr>
            <w:tcW w:w="3369" w:type="dxa"/>
            <w:vMerge/>
          </w:tcPr>
          <w:p w:rsidR="00227BF5" w:rsidRPr="00C23BF4" w:rsidRDefault="00227BF5"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227BF5" w:rsidRPr="00C23BF4" w:rsidRDefault="00227BF5" w:rsidP="00C23BF4">
            <w:pPr>
              <w:adjustRightInd w:val="0"/>
              <w:snapToGrid w:val="0"/>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总数</w:t>
            </w:r>
          </w:p>
        </w:tc>
        <w:tc>
          <w:tcPr>
            <w:tcW w:w="3526" w:type="dxa"/>
          </w:tcPr>
          <w:p w:rsidR="00227BF5"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c>
          <w:tcPr>
            <w:tcW w:w="3526" w:type="dxa"/>
          </w:tcPr>
          <w:p w:rsidR="00227BF5"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政府机构</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事业单位</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企业</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部队</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A153DC"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参加国家地方项目就业</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19189B">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shd w:val="clear" w:color="auto" w:fill="auto"/>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升学</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A153DC"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灵活就业</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自主创业</w:t>
            </w: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r w:rsidR="000F457B" w:rsidRPr="00C23BF4" w:rsidTr="00780CD9">
        <w:tc>
          <w:tcPr>
            <w:tcW w:w="3369" w:type="dxa"/>
            <w:vMerge/>
            <w:tcBorders>
              <w:bottom w:val="single" w:sz="12" w:space="0" w:color="auto"/>
            </w:tcBorders>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2409" w:type="dxa"/>
            <w:gridSpan w:val="2"/>
            <w:tcBorders>
              <w:bottom w:val="single" w:sz="12" w:space="0" w:color="auto"/>
            </w:tcBorders>
          </w:tcPr>
          <w:p w:rsidR="0042621F" w:rsidRPr="00C23BF4" w:rsidRDefault="0042621F"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其他</w:t>
            </w:r>
          </w:p>
        </w:tc>
        <w:tc>
          <w:tcPr>
            <w:tcW w:w="3526" w:type="dxa"/>
            <w:tcBorders>
              <w:bottom w:val="single" w:sz="12" w:space="0" w:color="auto"/>
            </w:tcBorders>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c>
          <w:tcPr>
            <w:tcW w:w="3526" w:type="dxa"/>
            <w:tcBorders>
              <w:bottom w:val="single" w:sz="12" w:space="0" w:color="auto"/>
            </w:tcBorders>
          </w:tcPr>
          <w:p w:rsidR="0042621F" w:rsidRPr="00C23BF4" w:rsidRDefault="0042621F" w:rsidP="00C23BF4">
            <w:pPr>
              <w:adjustRightInd w:val="0"/>
              <w:snapToGrid w:val="0"/>
              <w:rPr>
                <w:rFonts w:ascii="Times New Roman" w:eastAsiaTheme="minorEastAsia" w:hAnsi="Times New Roman" w:cs="Times New Roman"/>
                <w:color w:val="000000" w:themeColor="text1"/>
              </w:rPr>
            </w:pPr>
          </w:p>
        </w:tc>
      </w:tr>
    </w:tbl>
    <w:p w:rsidR="004D2BFB"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bookmarkStart w:id="364" w:name="_Toc365885765"/>
      <w:bookmarkStart w:id="365" w:name="_Toc390356284"/>
      <w:bookmarkStart w:id="366" w:name="_Toc436554343"/>
      <w:bookmarkStart w:id="367" w:name="_Toc436883466"/>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统计应届本科毕业生截止到</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日前的初次就业情况。</w:t>
      </w: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应届毕业生升学基本情况：</w:t>
      </w:r>
      <w:r w:rsidRPr="00C23BF4">
        <w:rPr>
          <w:rFonts w:ascii="Times New Roman" w:eastAsiaTheme="minorEastAsia" w:hAnsi="Times New Roman" w:cs="Times New Roman"/>
          <w:color w:val="000000" w:themeColor="text1"/>
          <w:szCs w:val="21"/>
        </w:rPr>
        <w:t>指上学年度结束时，应届毕业生（指上学年具有学籍的应届学生学完教学计划规定的全部课程，考试及格，取得毕业证书，当年实际毕业的学生）升学情况。</w:t>
      </w: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免试推荐研究生：</w:t>
      </w:r>
      <w:r w:rsidRPr="00C23BF4">
        <w:rPr>
          <w:rFonts w:ascii="Times New Roman" w:eastAsiaTheme="minorEastAsia" w:hAnsi="Times New Roman" w:cs="Times New Roman"/>
          <w:color w:val="000000" w:themeColor="text1"/>
          <w:szCs w:val="21"/>
        </w:rPr>
        <w:t>指应届本科毕业生中免试推荐或保送研究生的人数。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考研录取：</w:t>
      </w:r>
      <w:r w:rsidRPr="00C23BF4">
        <w:rPr>
          <w:rFonts w:ascii="Times New Roman" w:eastAsiaTheme="minorEastAsia" w:hAnsi="Times New Roman" w:cs="Times New Roman"/>
          <w:color w:val="000000" w:themeColor="text1"/>
          <w:szCs w:val="21"/>
        </w:rPr>
        <w:t>指应届本科毕业生中考取研究生的人数。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出国（境）留学：</w:t>
      </w:r>
      <w:r w:rsidRPr="00C23BF4">
        <w:rPr>
          <w:rFonts w:ascii="Times New Roman" w:eastAsiaTheme="minorEastAsia" w:hAnsi="Times New Roman" w:cs="Times New Roman"/>
          <w:color w:val="000000" w:themeColor="text1"/>
          <w:szCs w:val="21"/>
        </w:rPr>
        <w:t>指应届本科毕业生中到国外或境外（港澳台）学习的人数。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应届毕业生就业基本情况：</w:t>
      </w:r>
      <w:r w:rsidRPr="00C23BF4">
        <w:rPr>
          <w:rFonts w:ascii="Times New Roman" w:eastAsiaTheme="minorEastAsia" w:hAnsi="Times New Roman" w:cs="Times New Roman"/>
          <w:color w:val="000000" w:themeColor="text1"/>
          <w:szCs w:val="21"/>
        </w:rPr>
        <w:t>指除以下情况外，还包括已经领取就业报到证、定向委培回原单位、师范类院校回来源地、自主创业等毕业学生的总人数。填报时间截止到</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日之前的初次就业人数。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政府机构：</w:t>
      </w:r>
      <w:r w:rsidRPr="00C23BF4">
        <w:rPr>
          <w:rFonts w:ascii="Times New Roman" w:eastAsiaTheme="minorEastAsia" w:hAnsi="Times New Roman" w:cs="Times New Roman"/>
          <w:color w:val="000000" w:themeColor="text1"/>
          <w:szCs w:val="21"/>
        </w:rPr>
        <w:t>指在中央和地方行政、司法等机关就业的毕业学生人数。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事业单位：</w:t>
      </w:r>
      <w:r w:rsidRPr="00C23BF4">
        <w:rPr>
          <w:rFonts w:ascii="Times New Roman" w:eastAsiaTheme="minorEastAsia" w:hAnsi="Times New Roman" w:cs="Times New Roman"/>
          <w:color w:val="000000" w:themeColor="text1"/>
          <w:szCs w:val="21"/>
        </w:rPr>
        <w:t>指在事业单位就业的毕业学生人数。事业单位，指政府行政主管部门或者政府职能部门所辖的公益性单位和非公益性职能部门等。</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企业：</w:t>
      </w:r>
      <w:r w:rsidRPr="00C23BF4">
        <w:rPr>
          <w:rFonts w:ascii="Times New Roman" w:eastAsiaTheme="minorEastAsia" w:hAnsi="Times New Roman" w:cs="Times New Roman"/>
          <w:color w:val="000000" w:themeColor="text1"/>
          <w:szCs w:val="21"/>
        </w:rPr>
        <w:t>指在国家所有的企业单位或中外合资经营企业、中外合作经营企业、外资企业三类外商投资企业，以及民营企业就业的毕业学生人数。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部队：</w:t>
      </w:r>
      <w:r w:rsidRPr="00C23BF4">
        <w:rPr>
          <w:rFonts w:ascii="Times New Roman" w:eastAsiaTheme="minorEastAsia" w:hAnsi="Times New Roman" w:cs="Times New Roman"/>
          <w:color w:val="000000" w:themeColor="text1"/>
          <w:szCs w:val="21"/>
        </w:rPr>
        <w:t>指应征入伍的毕业学生人数。</w:t>
      </w:r>
    </w:p>
    <w:p w:rsidR="00A153DC" w:rsidRPr="00C23BF4" w:rsidRDefault="00A153D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参加国家地方项目就业：</w:t>
      </w:r>
      <w:r w:rsidRPr="00C23BF4">
        <w:rPr>
          <w:rFonts w:ascii="Times New Roman" w:eastAsiaTheme="minorEastAsia" w:hAnsi="Times New Roman" w:cs="Times New Roman"/>
          <w:color w:val="000000" w:themeColor="text1"/>
          <w:szCs w:val="21"/>
        </w:rPr>
        <w:t>指参加国家或地方支边、支农、支教、支医、支援西部、扶贫、选调生、选聘生（大学生村官）等项目的毕业生人数。</w:t>
      </w:r>
    </w:p>
    <w:p w:rsidR="00A153DC" w:rsidRPr="00C23BF4" w:rsidRDefault="00A153DC"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升学：</w:t>
      </w:r>
      <w:r w:rsidRPr="00C23BF4">
        <w:rPr>
          <w:rFonts w:ascii="Times New Roman" w:eastAsiaTheme="minorEastAsia" w:hAnsi="Times New Roman" w:cs="Times New Roman"/>
          <w:color w:val="000000" w:themeColor="text1"/>
          <w:szCs w:val="21"/>
        </w:rPr>
        <w:t>指继续攻读高一级学位的毕业学生人数。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灵活就业：</w:t>
      </w:r>
      <w:r w:rsidRPr="00C23BF4">
        <w:rPr>
          <w:rFonts w:ascii="Times New Roman" w:eastAsiaTheme="minorEastAsia" w:hAnsi="Times New Roman" w:cs="Times New Roman"/>
          <w:color w:val="000000" w:themeColor="text1"/>
          <w:szCs w:val="21"/>
        </w:rPr>
        <w:t>指以非全日制、临时性、季节性、弹性工作等灵活多样形式实现就业。</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其他：</w:t>
      </w:r>
      <w:r w:rsidRPr="00C23BF4">
        <w:rPr>
          <w:rFonts w:ascii="Times New Roman" w:eastAsiaTheme="minorEastAsia" w:hAnsi="Times New Roman" w:cs="Times New Roman"/>
          <w:color w:val="000000" w:themeColor="text1"/>
          <w:szCs w:val="21"/>
        </w:rPr>
        <w:t>指自己创造就业岗位、自营职业及不隶属于任何组织或单位、从事独立工作的毕业学生人数。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注：以上类别不重复统计。</w:t>
      </w:r>
      <w:r w:rsidRPr="00C23BF4">
        <w:rPr>
          <w:rFonts w:ascii="Times New Roman" w:eastAsiaTheme="minorEastAsia" w:hAnsi="Times New Roman" w:cs="Times New Roman"/>
          <w:b/>
          <w:color w:val="000000" w:themeColor="text1"/>
          <w:szCs w:val="21"/>
        </w:rPr>
        <w:t>声明不就业的毕业生</w:t>
      </w:r>
      <w:r w:rsidRPr="00C23BF4">
        <w:rPr>
          <w:rFonts w:ascii="Times New Roman" w:eastAsiaTheme="minorEastAsia" w:hAnsi="Times New Roman" w:cs="Times New Roman"/>
          <w:color w:val="000000" w:themeColor="text1"/>
          <w:szCs w:val="21"/>
        </w:rPr>
        <w:t>属于未就业，不计入就业总数中。</w:t>
      </w:r>
    </w:p>
    <w:p w:rsidR="000D73F0" w:rsidRPr="00C23BF4" w:rsidRDefault="000D73F0" w:rsidP="00C23BF4">
      <w:pPr>
        <w:adjustRightInd w:val="0"/>
        <w:snapToGrid w:val="0"/>
        <w:spacing w:line="360" w:lineRule="auto"/>
        <w:rPr>
          <w:rFonts w:ascii="Times New Roman" w:eastAsiaTheme="minorEastAsia" w:hAnsi="Times New Roman" w:cs="Times New Roman"/>
          <w:color w:val="000000" w:themeColor="text1"/>
          <w:szCs w:val="21"/>
        </w:rPr>
      </w:pPr>
    </w:p>
    <w:p w:rsidR="000D73F0" w:rsidRDefault="000D73F0" w:rsidP="00C23BF4">
      <w:pPr>
        <w:adjustRightInd w:val="0"/>
        <w:snapToGrid w:val="0"/>
        <w:spacing w:line="360" w:lineRule="auto"/>
        <w:rPr>
          <w:rFonts w:ascii="Times New Roman" w:eastAsiaTheme="minorEastAsia" w:hAnsi="Times New Roman" w:cs="Times New Roman"/>
          <w:color w:val="000000" w:themeColor="text1"/>
          <w:szCs w:val="21"/>
        </w:rPr>
      </w:pPr>
    </w:p>
    <w:p w:rsidR="0038210F" w:rsidRPr="00C23BF4" w:rsidRDefault="0038210F"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strike/>
          <w:color w:val="000000" w:themeColor="text1"/>
          <w:sz w:val="28"/>
        </w:rPr>
      </w:pPr>
      <w:bookmarkStart w:id="368" w:name="_Toc453514570"/>
      <w:bookmarkStart w:id="369" w:name="_Toc46405330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5-2</w:t>
      </w:r>
      <w:r w:rsidRPr="00C23BF4">
        <w:rPr>
          <w:rFonts w:ascii="Times New Roman" w:eastAsiaTheme="minorEastAsia" w:hAnsi="Times New Roman"/>
          <w:color w:val="000000" w:themeColor="text1"/>
          <w:sz w:val="28"/>
        </w:rPr>
        <w:t>应届本科毕业生分专业毕业就业情况</w:t>
      </w:r>
      <w:bookmarkEnd w:id="364"/>
      <w:bookmarkEnd w:id="365"/>
      <w:bookmarkEnd w:id="366"/>
      <w:bookmarkEnd w:id="367"/>
      <w:r w:rsidR="000A3C32" w:rsidRPr="00C23BF4">
        <w:rPr>
          <w:rFonts w:ascii="Times New Roman" w:eastAsiaTheme="minorEastAsia" w:hAnsi="Times New Roman"/>
          <w:color w:val="000000" w:themeColor="text1"/>
          <w:sz w:val="28"/>
        </w:rPr>
        <w:t>（时点）</w:t>
      </w:r>
      <w:bookmarkEnd w:id="368"/>
      <w:bookmarkEnd w:id="369"/>
    </w:p>
    <w:tbl>
      <w:tblPr>
        <w:tblW w:w="13175" w:type="dxa"/>
        <w:tblBorders>
          <w:top w:val="single" w:sz="12" w:space="0" w:color="000000"/>
          <w:left w:val="single" w:sz="4" w:space="0" w:color="000000"/>
          <w:bottom w:val="single" w:sz="12" w:space="0" w:color="auto"/>
          <w:right w:val="single" w:sz="4" w:space="0" w:color="auto"/>
          <w:insideH w:val="single" w:sz="4" w:space="0" w:color="000000"/>
          <w:insideV w:val="single" w:sz="4" w:space="0" w:color="auto"/>
        </w:tblBorders>
        <w:tblLayout w:type="fixed"/>
        <w:tblCellMar>
          <w:top w:w="57" w:type="dxa"/>
          <w:bottom w:w="57" w:type="dxa"/>
        </w:tblCellMar>
        <w:tblLook w:val="0000"/>
      </w:tblPr>
      <w:tblGrid>
        <w:gridCol w:w="1966"/>
        <w:gridCol w:w="1941"/>
        <w:gridCol w:w="2321"/>
        <w:gridCol w:w="2758"/>
        <w:gridCol w:w="1876"/>
        <w:gridCol w:w="2313"/>
      </w:tblGrid>
      <w:tr w:rsidR="000F457B" w:rsidRPr="00C23BF4" w:rsidTr="00E91D48">
        <w:trPr>
          <w:trHeight w:val="117"/>
        </w:trPr>
        <w:tc>
          <w:tcPr>
            <w:tcW w:w="1737" w:type="dxa"/>
            <w:vAlign w:val="center"/>
          </w:tcPr>
          <w:p w:rsidR="00A236A9" w:rsidRPr="00C23BF4" w:rsidRDefault="00A236A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校内专业代码</w:t>
            </w:r>
          </w:p>
        </w:tc>
        <w:tc>
          <w:tcPr>
            <w:tcW w:w="1715" w:type="dxa"/>
            <w:vAlign w:val="center"/>
          </w:tcPr>
          <w:p w:rsidR="00A236A9" w:rsidRPr="00C23BF4" w:rsidRDefault="00A236A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校内专业名称</w:t>
            </w:r>
          </w:p>
        </w:tc>
        <w:tc>
          <w:tcPr>
            <w:tcW w:w="2050" w:type="dxa"/>
            <w:vAlign w:val="center"/>
          </w:tcPr>
          <w:p w:rsidR="00A236A9" w:rsidRPr="00C23BF4" w:rsidRDefault="00A236A9"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应届毕业生数</w:t>
            </w:r>
          </w:p>
        </w:tc>
        <w:tc>
          <w:tcPr>
            <w:tcW w:w="2436" w:type="dxa"/>
            <w:vAlign w:val="center"/>
          </w:tcPr>
          <w:p w:rsidR="00A236A9" w:rsidRPr="00C23BF4" w:rsidRDefault="00A236A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应届生中未按时毕业数</w:t>
            </w:r>
          </w:p>
        </w:tc>
        <w:tc>
          <w:tcPr>
            <w:tcW w:w="1657" w:type="dxa"/>
            <w:vAlign w:val="center"/>
          </w:tcPr>
          <w:p w:rsidR="00A236A9" w:rsidRPr="00C23BF4" w:rsidRDefault="00A236A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授予学位数</w:t>
            </w:r>
          </w:p>
        </w:tc>
        <w:tc>
          <w:tcPr>
            <w:tcW w:w="2043" w:type="dxa"/>
            <w:vAlign w:val="center"/>
          </w:tcPr>
          <w:p w:rsidR="00A236A9" w:rsidRPr="00C23BF4" w:rsidRDefault="00A236A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应届就业人数</w:t>
            </w:r>
          </w:p>
        </w:tc>
      </w:tr>
      <w:tr w:rsidR="000F457B" w:rsidRPr="00C23BF4" w:rsidTr="00E91D48">
        <w:trPr>
          <w:trHeight w:val="138"/>
        </w:trPr>
        <w:tc>
          <w:tcPr>
            <w:tcW w:w="1737" w:type="dxa"/>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1715" w:type="dxa"/>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2050" w:type="dxa"/>
            <w:vAlign w:val="center"/>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2436" w:type="dxa"/>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1657" w:type="dxa"/>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2043" w:type="dxa"/>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r>
    </w:tbl>
    <w:p w:rsidR="004D2BFB" w:rsidRPr="00C23BF4" w:rsidRDefault="00296B10"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统计应届本科毕业生截止到</w:t>
      </w:r>
      <w:r w:rsidRPr="00C23BF4">
        <w:rPr>
          <w:rFonts w:ascii="Times New Roman" w:eastAsiaTheme="minorEastAsia" w:hAnsi="Times New Roman" w:cs="Times New Roman"/>
          <w:color w:val="000000" w:themeColor="text1"/>
          <w:szCs w:val="21"/>
        </w:rPr>
        <w:t>8</w:t>
      </w:r>
      <w:r w:rsidRPr="00C23BF4">
        <w:rPr>
          <w:rFonts w:ascii="Times New Roman" w:eastAsiaTheme="minorEastAsia" w:hAnsi="Times New Roman" w:cs="Times New Roman"/>
          <w:color w:val="000000" w:themeColor="text1"/>
          <w:szCs w:val="21"/>
        </w:rPr>
        <w:t>月</w:t>
      </w:r>
      <w:r w:rsidRPr="00C23BF4">
        <w:rPr>
          <w:rFonts w:ascii="Times New Roman" w:eastAsiaTheme="minorEastAsia" w:hAnsi="Times New Roman" w:cs="Times New Roman"/>
          <w:color w:val="000000" w:themeColor="text1"/>
          <w:szCs w:val="21"/>
        </w:rPr>
        <w:t>31</w:t>
      </w:r>
      <w:r w:rsidRPr="00C23BF4">
        <w:rPr>
          <w:rFonts w:ascii="Times New Roman" w:eastAsiaTheme="minorEastAsia" w:hAnsi="Times New Roman" w:cs="Times New Roman"/>
          <w:color w:val="000000" w:themeColor="text1"/>
          <w:szCs w:val="21"/>
        </w:rPr>
        <w:t>日前的初次毕业、就业情况。</w:t>
      </w:r>
    </w:p>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院（系）应届本科毕业生就业情况：</w:t>
      </w:r>
      <w:r w:rsidRPr="00C23BF4">
        <w:rPr>
          <w:rFonts w:ascii="Times New Roman" w:eastAsiaTheme="minorEastAsia" w:hAnsi="Times New Roman" w:cs="Times New Roman"/>
          <w:color w:val="000000" w:themeColor="text1"/>
          <w:szCs w:val="21"/>
        </w:rPr>
        <w:t>指学年度结束时，院（系）应届毕业生（指上学年具有学籍的应届学生学完教学计划规定的全部课程，考试及格，取得毕业证书，当年实际毕业的学生数）就业情况（不含往届推迟就业、及未毕业提前就业的学生）。</w:t>
      </w:r>
    </w:p>
    <w:p w:rsidR="00B879E4" w:rsidRPr="00C23BF4" w:rsidRDefault="00B879E4" w:rsidP="00C23BF4">
      <w:pPr>
        <w:adjustRightInd w:val="0"/>
        <w:snapToGrid w:val="0"/>
        <w:spacing w:line="360" w:lineRule="auto"/>
        <w:rPr>
          <w:rFonts w:ascii="Times New Roman" w:eastAsiaTheme="minorEastAsia" w:hAnsi="Times New Roman" w:cs="Times New Roman"/>
          <w:strike/>
          <w:color w:val="000000" w:themeColor="text1"/>
          <w:szCs w:val="21"/>
        </w:rPr>
      </w:pPr>
      <w:r w:rsidRPr="00C23BF4">
        <w:rPr>
          <w:rFonts w:ascii="Times New Roman" w:eastAsiaTheme="minorEastAsia" w:hAnsi="Times New Roman" w:cs="Times New Roman"/>
          <w:b/>
          <w:color w:val="000000" w:themeColor="text1"/>
          <w:szCs w:val="21"/>
        </w:rPr>
        <w:t>校内专业代码：</w:t>
      </w:r>
      <w:r w:rsidRPr="00C23BF4">
        <w:rPr>
          <w:rFonts w:ascii="Times New Roman" w:eastAsiaTheme="minorEastAsia" w:hAnsi="Times New Roman" w:cs="Times New Roman"/>
          <w:color w:val="000000" w:themeColor="text1"/>
          <w:szCs w:val="21"/>
        </w:rPr>
        <w:t>学校内现设本科专业实际所用的专业代码。</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应届毕业生数：</w:t>
      </w:r>
      <w:r w:rsidRPr="00C23BF4">
        <w:rPr>
          <w:rFonts w:ascii="Times New Roman" w:eastAsiaTheme="minorEastAsia" w:hAnsi="Times New Roman" w:cs="Times New Roman"/>
          <w:color w:val="000000" w:themeColor="text1"/>
          <w:szCs w:val="21"/>
        </w:rPr>
        <w:t>指学年具有学籍的应届学生学完教学计划规定的全部课程，考试及格，取得毕业证书，当年实际毕业的学生数。</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应届生中未按时毕业数：</w:t>
      </w:r>
      <w:r w:rsidRPr="00C23BF4">
        <w:rPr>
          <w:rFonts w:ascii="Times New Roman" w:eastAsiaTheme="minorEastAsia" w:hAnsi="Times New Roman" w:cs="Times New Roman"/>
          <w:color w:val="000000" w:themeColor="text1"/>
          <w:szCs w:val="21"/>
        </w:rPr>
        <w:t>指应届生中未能按时毕业的学生数。</w:t>
      </w: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授予学位数</w:t>
      </w:r>
      <w:r w:rsidRPr="00C23BF4">
        <w:rPr>
          <w:rFonts w:ascii="Times New Roman" w:eastAsiaTheme="minorEastAsia" w:hAnsi="Times New Roman" w:cs="Times New Roman"/>
          <w:color w:val="000000" w:themeColor="text1"/>
          <w:szCs w:val="21"/>
        </w:rPr>
        <w:t>：指应届毕业生中获得学位的学生数。</w:t>
      </w:r>
    </w:p>
    <w:p w:rsidR="000C634C"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应届就业人数：</w:t>
      </w:r>
      <w:r w:rsidRPr="00C23BF4">
        <w:rPr>
          <w:rFonts w:ascii="Times New Roman" w:eastAsiaTheme="minorEastAsia" w:hAnsi="Times New Roman" w:cs="Times New Roman"/>
          <w:color w:val="000000" w:themeColor="text1"/>
          <w:szCs w:val="21"/>
        </w:rPr>
        <w:t>指应届毕业生中就业的学生数。</w:t>
      </w:r>
      <w:r w:rsidR="000C634C" w:rsidRPr="00C23BF4">
        <w:rPr>
          <w:rFonts w:ascii="Times New Roman" w:eastAsiaTheme="minorEastAsia" w:hAnsi="Times New Roman" w:cs="Times New Roman"/>
          <w:color w:val="000000" w:themeColor="text1"/>
          <w:szCs w:val="21"/>
        </w:rPr>
        <w:br w:type="page"/>
      </w: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370" w:name="_Toc365885766"/>
      <w:bookmarkStart w:id="371" w:name="_Toc390356285"/>
      <w:bookmarkStart w:id="372" w:name="_Toc436554344"/>
      <w:bookmarkStart w:id="373" w:name="_Toc436883467"/>
      <w:bookmarkStart w:id="374" w:name="_Toc453514571"/>
      <w:bookmarkStart w:id="375" w:name="_Toc464053305"/>
      <w:r w:rsidRPr="00C23BF4">
        <w:rPr>
          <w:rFonts w:ascii="Times New Roman" w:eastAsiaTheme="minorEastAsia" w:hAnsi="Times New Roman"/>
          <w:color w:val="000000" w:themeColor="text1"/>
          <w:sz w:val="28"/>
        </w:rPr>
        <w:t>表</w:t>
      </w:r>
      <w:r w:rsidR="00E629BF"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本科生学习成</w:t>
      </w:r>
      <w:bookmarkEnd w:id="370"/>
      <w:bookmarkEnd w:id="371"/>
      <w:bookmarkEnd w:id="372"/>
      <w:bookmarkEnd w:id="373"/>
      <w:r w:rsidR="00A11CD4" w:rsidRPr="00C23BF4">
        <w:rPr>
          <w:rFonts w:ascii="Times New Roman" w:eastAsiaTheme="minorEastAsia" w:hAnsi="Times New Roman"/>
          <w:color w:val="000000" w:themeColor="text1"/>
          <w:sz w:val="28"/>
        </w:rPr>
        <w:t>效</w:t>
      </w:r>
      <w:r w:rsidR="000A3C32" w:rsidRPr="00C23BF4">
        <w:rPr>
          <w:rFonts w:ascii="Times New Roman" w:eastAsiaTheme="minorEastAsia" w:hAnsi="Times New Roman"/>
          <w:color w:val="000000" w:themeColor="text1"/>
          <w:sz w:val="28"/>
        </w:rPr>
        <w:t>（学年）</w:t>
      </w:r>
      <w:bookmarkEnd w:id="374"/>
      <w:bookmarkEnd w:id="37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145"/>
        <w:gridCol w:w="354"/>
        <w:gridCol w:w="3090"/>
        <w:gridCol w:w="6586"/>
      </w:tblGrid>
      <w:tr w:rsidR="000F457B" w:rsidRPr="00C23BF4" w:rsidTr="000C634C">
        <w:trPr>
          <w:trHeight w:val="340"/>
        </w:trPr>
        <w:tc>
          <w:tcPr>
            <w:tcW w:w="6345" w:type="dxa"/>
            <w:gridSpan w:val="3"/>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6343" w:type="dxa"/>
            <w:tcBorders>
              <w:top w:val="single" w:sz="12"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0C634C">
        <w:trPr>
          <w:trHeight w:val="340"/>
        </w:trPr>
        <w:tc>
          <w:tcPr>
            <w:tcW w:w="3369" w:type="dxa"/>
            <w:gridSpan w:val="2"/>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学科竞赛获奖（项）</w:t>
            </w:r>
          </w:p>
        </w:tc>
        <w:tc>
          <w:tcPr>
            <w:tcW w:w="2976"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6343" w:type="dxa"/>
          </w:tcPr>
          <w:p w:rsidR="000F7AE4"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0C634C">
        <w:trPr>
          <w:trHeight w:val="340"/>
        </w:trPr>
        <w:tc>
          <w:tcPr>
            <w:tcW w:w="3369" w:type="dxa"/>
            <w:gridSpan w:val="2"/>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2976"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其中：国际级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2976"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国家级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2976"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省部级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restart"/>
            <w:vAlign w:val="center"/>
          </w:tcPr>
          <w:p w:rsidR="004E279C" w:rsidRPr="00C23BF4" w:rsidRDefault="004E279C"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Pr="00C23BF4">
              <w:rPr>
                <w:rFonts w:ascii="Times New Roman" w:eastAsiaTheme="minorEastAsia" w:hAnsi="Times New Roman" w:cs="Times New Roman"/>
                <w:b/>
                <w:bCs/>
                <w:color w:val="000000" w:themeColor="text1"/>
              </w:rPr>
              <w:t>本科生创新活动、技能竞赛获奖</w:t>
            </w:r>
          </w:p>
        </w:tc>
        <w:tc>
          <w:tcPr>
            <w:tcW w:w="2976" w:type="dxa"/>
          </w:tcPr>
          <w:p w:rsidR="004E279C" w:rsidRPr="00C23BF4" w:rsidRDefault="004E279C"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6343" w:type="dxa"/>
          </w:tcPr>
          <w:p w:rsidR="004E279C"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0C634C">
        <w:trPr>
          <w:trHeight w:val="340"/>
        </w:trPr>
        <w:tc>
          <w:tcPr>
            <w:tcW w:w="3369" w:type="dxa"/>
            <w:gridSpan w:val="2"/>
            <w:vMerge/>
            <w:vAlign w:val="center"/>
          </w:tcPr>
          <w:p w:rsidR="004E279C" w:rsidRPr="00C23BF4" w:rsidRDefault="004E279C" w:rsidP="00C23BF4">
            <w:pPr>
              <w:adjustRightInd w:val="0"/>
              <w:snapToGrid w:val="0"/>
              <w:rPr>
                <w:rFonts w:ascii="Times New Roman" w:eastAsiaTheme="minorEastAsia" w:hAnsi="Times New Roman" w:cs="Times New Roman"/>
                <w:b/>
                <w:bCs/>
                <w:color w:val="000000" w:themeColor="text1"/>
              </w:rPr>
            </w:pPr>
          </w:p>
        </w:tc>
        <w:tc>
          <w:tcPr>
            <w:tcW w:w="2976" w:type="dxa"/>
          </w:tcPr>
          <w:p w:rsidR="004E279C" w:rsidRPr="00C23BF4" w:rsidRDefault="004E279C" w:rsidP="00C23BF4">
            <w:pPr>
              <w:adjustRightInd w:val="0"/>
              <w:snapToGrid w:val="0"/>
              <w:ind w:firstLineChars="150" w:firstLine="315"/>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其中：国际级</w:t>
            </w:r>
          </w:p>
        </w:tc>
        <w:tc>
          <w:tcPr>
            <w:tcW w:w="6343" w:type="dxa"/>
          </w:tcPr>
          <w:p w:rsidR="004E279C" w:rsidRPr="00C23BF4" w:rsidRDefault="004E279C"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ign w:val="center"/>
          </w:tcPr>
          <w:p w:rsidR="004E279C" w:rsidRPr="00C23BF4" w:rsidRDefault="004E279C" w:rsidP="00C23BF4">
            <w:pPr>
              <w:adjustRightInd w:val="0"/>
              <w:snapToGrid w:val="0"/>
              <w:rPr>
                <w:rFonts w:ascii="Times New Roman" w:eastAsiaTheme="minorEastAsia" w:hAnsi="Times New Roman" w:cs="Times New Roman"/>
                <w:b/>
                <w:bCs/>
                <w:color w:val="000000" w:themeColor="text1"/>
              </w:rPr>
            </w:pPr>
          </w:p>
        </w:tc>
        <w:tc>
          <w:tcPr>
            <w:tcW w:w="2976" w:type="dxa"/>
          </w:tcPr>
          <w:p w:rsidR="004E279C" w:rsidRPr="00C23BF4" w:rsidRDefault="004E279C" w:rsidP="00C23BF4">
            <w:pPr>
              <w:adjustRightInd w:val="0"/>
              <w:snapToGrid w:val="0"/>
              <w:ind w:firstLineChars="450" w:firstLine="945"/>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国家级</w:t>
            </w:r>
          </w:p>
        </w:tc>
        <w:tc>
          <w:tcPr>
            <w:tcW w:w="6343" w:type="dxa"/>
          </w:tcPr>
          <w:p w:rsidR="004E279C" w:rsidRPr="00C23BF4" w:rsidRDefault="004E279C"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ign w:val="center"/>
          </w:tcPr>
          <w:p w:rsidR="004E279C" w:rsidRPr="00C23BF4" w:rsidRDefault="004E279C" w:rsidP="00C23BF4">
            <w:pPr>
              <w:adjustRightInd w:val="0"/>
              <w:snapToGrid w:val="0"/>
              <w:rPr>
                <w:rFonts w:ascii="Times New Roman" w:eastAsiaTheme="minorEastAsia" w:hAnsi="Times New Roman" w:cs="Times New Roman"/>
                <w:b/>
                <w:bCs/>
                <w:color w:val="000000" w:themeColor="text1"/>
              </w:rPr>
            </w:pPr>
          </w:p>
        </w:tc>
        <w:tc>
          <w:tcPr>
            <w:tcW w:w="2976" w:type="dxa"/>
          </w:tcPr>
          <w:p w:rsidR="004E279C" w:rsidRPr="00C23BF4" w:rsidRDefault="004E279C" w:rsidP="00C23BF4">
            <w:pPr>
              <w:adjustRightInd w:val="0"/>
              <w:snapToGrid w:val="0"/>
              <w:ind w:firstLineChars="452" w:firstLine="949"/>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省部级</w:t>
            </w:r>
          </w:p>
        </w:tc>
        <w:tc>
          <w:tcPr>
            <w:tcW w:w="6343" w:type="dxa"/>
          </w:tcPr>
          <w:p w:rsidR="004E279C" w:rsidRPr="00C23BF4" w:rsidRDefault="004E279C"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3.</w:t>
            </w:r>
            <w:r w:rsidRPr="00C23BF4">
              <w:rPr>
                <w:rFonts w:ascii="Times New Roman" w:eastAsiaTheme="minorEastAsia" w:hAnsi="Times New Roman" w:cs="Times New Roman"/>
                <w:b/>
                <w:bCs/>
                <w:color w:val="000000" w:themeColor="text1"/>
              </w:rPr>
              <w:t>文艺、体育竞赛获奖（项）</w:t>
            </w:r>
          </w:p>
        </w:tc>
        <w:tc>
          <w:tcPr>
            <w:tcW w:w="2976"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6343" w:type="dxa"/>
          </w:tcPr>
          <w:p w:rsidR="000F7AE4" w:rsidRPr="00C23BF4" w:rsidRDefault="00A236A9"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0C634C">
        <w:trPr>
          <w:trHeight w:val="340"/>
        </w:trPr>
        <w:tc>
          <w:tcPr>
            <w:tcW w:w="3369" w:type="dxa"/>
            <w:gridSpan w:val="2"/>
            <w:vMerge/>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p>
        </w:tc>
        <w:tc>
          <w:tcPr>
            <w:tcW w:w="2976"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其中：国际级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2976"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国家级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369" w:type="dxa"/>
            <w:gridSpan w:val="2"/>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2976" w:type="dxa"/>
          </w:tcPr>
          <w:p w:rsidR="000F7AE4" w:rsidRPr="00C23BF4" w:rsidRDefault="000F7AE4"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省部级</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6345" w:type="dxa"/>
            <w:gridSpan w:val="3"/>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4.</w:t>
            </w:r>
            <w:r w:rsidRPr="00C23BF4">
              <w:rPr>
                <w:rFonts w:ascii="Times New Roman" w:eastAsiaTheme="minorEastAsia" w:hAnsi="Times New Roman" w:cs="Times New Roman"/>
                <w:b/>
                <w:bCs/>
                <w:color w:val="000000" w:themeColor="text1"/>
              </w:rPr>
              <w:t>学生发表学术论文（篇）</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6345" w:type="dxa"/>
            <w:gridSpan w:val="3"/>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5.</w:t>
            </w:r>
            <w:r w:rsidRPr="00C23BF4">
              <w:rPr>
                <w:rFonts w:ascii="Times New Roman" w:eastAsiaTheme="minorEastAsia" w:hAnsi="Times New Roman" w:cs="Times New Roman"/>
                <w:b/>
                <w:bCs/>
                <w:color w:val="000000" w:themeColor="text1"/>
              </w:rPr>
              <w:t>学生发表作品数（篇、册）</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6345" w:type="dxa"/>
            <w:gridSpan w:val="3"/>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6.</w:t>
            </w:r>
            <w:r w:rsidRPr="00C23BF4">
              <w:rPr>
                <w:rFonts w:ascii="Times New Roman" w:eastAsiaTheme="minorEastAsia" w:hAnsi="Times New Roman" w:cs="Times New Roman"/>
                <w:b/>
                <w:bCs/>
                <w:color w:val="000000" w:themeColor="text1"/>
              </w:rPr>
              <w:t>学生获准专利</w:t>
            </w:r>
            <w:r w:rsidR="00A11CD4" w:rsidRPr="00C23BF4">
              <w:rPr>
                <w:rFonts w:ascii="Times New Roman" w:eastAsiaTheme="minorEastAsia" w:hAnsi="Times New Roman" w:cs="Times New Roman"/>
                <w:b/>
                <w:bCs/>
                <w:color w:val="000000" w:themeColor="text1"/>
              </w:rPr>
              <w:t>（著作权）</w:t>
            </w:r>
            <w:r w:rsidRPr="00C23BF4">
              <w:rPr>
                <w:rFonts w:ascii="Times New Roman" w:eastAsiaTheme="minorEastAsia" w:hAnsi="Times New Roman" w:cs="Times New Roman"/>
                <w:b/>
                <w:bCs/>
                <w:color w:val="000000" w:themeColor="text1"/>
              </w:rPr>
              <w:t>数（项）</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028" w:type="dxa"/>
            <w:vMerge w:val="restart"/>
            <w:vAlign w:val="center"/>
          </w:tcPr>
          <w:p w:rsidR="000F7AE4" w:rsidRPr="00C23BF4" w:rsidRDefault="000F7AE4"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7.</w:t>
            </w:r>
            <w:r w:rsidRPr="00C23BF4">
              <w:rPr>
                <w:rFonts w:ascii="Times New Roman" w:eastAsiaTheme="minorEastAsia" w:hAnsi="Times New Roman" w:cs="Times New Roman"/>
                <w:b/>
                <w:bCs/>
                <w:color w:val="000000" w:themeColor="text1"/>
              </w:rPr>
              <w:t>英语等级考试</w:t>
            </w:r>
          </w:p>
        </w:tc>
        <w:tc>
          <w:tcPr>
            <w:tcW w:w="3317"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英语四级考试累计通过率（</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rPr>
              <w:t>）</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3028" w:type="dxa"/>
            <w:vMerge/>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c>
          <w:tcPr>
            <w:tcW w:w="3317" w:type="dxa"/>
            <w:gridSpan w:val="2"/>
          </w:tcPr>
          <w:p w:rsidR="000F7AE4" w:rsidRPr="00C23BF4" w:rsidRDefault="000F7AE4"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英语六级考试累计通过率（</w:t>
            </w:r>
            <w:r w:rsidRPr="00C23BF4">
              <w:rPr>
                <w:rFonts w:ascii="Times New Roman" w:eastAsiaTheme="minorEastAsia" w:hAnsi="Times New Roman" w:cs="Times New Roman"/>
                <w:color w:val="000000" w:themeColor="text1"/>
              </w:rPr>
              <w:t>%</w:t>
            </w:r>
            <w:r w:rsidRPr="00C23BF4">
              <w:rPr>
                <w:rFonts w:ascii="Times New Roman" w:eastAsiaTheme="minorEastAsia" w:hAnsi="Times New Roman" w:cs="Times New Roman"/>
                <w:color w:val="000000" w:themeColor="text1"/>
              </w:rPr>
              <w:t>）</w:t>
            </w:r>
          </w:p>
        </w:tc>
        <w:tc>
          <w:tcPr>
            <w:tcW w:w="6343" w:type="dxa"/>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6345" w:type="dxa"/>
            <w:gridSpan w:val="3"/>
          </w:tcPr>
          <w:p w:rsidR="00D43071" w:rsidRPr="00C23BF4" w:rsidRDefault="00227BF5"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8</w:t>
            </w:r>
            <w:r w:rsidR="00D43071" w:rsidRPr="00C23BF4">
              <w:rPr>
                <w:rFonts w:ascii="Times New Roman" w:eastAsiaTheme="minorEastAsia" w:hAnsi="Times New Roman" w:cs="Times New Roman"/>
                <w:b/>
                <w:bCs/>
                <w:color w:val="000000" w:themeColor="text1"/>
              </w:rPr>
              <w:t>.</w:t>
            </w:r>
            <w:r w:rsidR="00D43071" w:rsidRPr="00C23BF4">
              <w:rPr>
                <w:rFonts w:ascii="Times New Roman" w:eastAsiaTheme="minorEastAsia" w:hAnsi="Times New Roman" w:cs="Times New Roman"/>
                <w:b/>
                <w:bCs/>
                <w:color w:val="000000" w:themeColor="text1"/>
              </w:rPr>
              <w:t>体质合格率（</w:t>
            </w:r>
            <w:r w:rsidR="00D43071" w:rsidRPr="00C23BF4">
              <w:rPr>
                <w:rFonts w:ascii="Times New Roman" w:eastAsiaTheme="minorEastAsia" w:hAnsi="Times New Roman" w:cs="Times New Roman"/>
                <w:b/>
                <w:bCs/>
                <w:color w:val="000000" w:themeColor="text1"/>
              </w:rPr>
              <w:t>%</w:t>
            </w:r>
            <w:r w:rsidR="00D43071" w:rsidRPr="00C23BF4">
              <w:rPr>
                <w:rFonts w:ascii="Times New Roman" w:eastAsiaTheme="minorEastAsia" w:hAnsi="Times New Roman" w:cs="Times New Roman"/>
                <w:b/>
                <w:bCs/>
                <w:color w:val="000000" w:themeColor="text1"/>
              </w:rPr>
              <w:t>）</w:t>
            </w:r>
          </w:p>
        </w:tc>
        <w:tc>
          <w:tcPr>
            <w:tcW w:w="6343" w:type="dxa"/>
          </w:tcPr>
          <w:p w:rsidR="00D43071" w:rsidRPr="00C23BF4" w:rsidRDefault="00D43071" w:rsidP="00C23BF4">
            <w:pPr>
              <w:adjustRightInd w:val="0"/>
              <w:snapToGrid w:val="0"/>
              <w:rPr>
                <w:rFonts w:ascii="Times New Roman" w:eastAsiaTheme="minorEastAsia" w:hAnsi="Times New Roman" w:cs="Times New Roman"/>
                <w:color w:val="000000" w:themeColor="text1"/>
              </w:rPr>
            </w:pPr>
          </w:p>
        </w:tc>
      </w:tr>
      <w:tr w:rsidR="000F457B" w:rsidRPr="00C23BF4" w:rsidTr="000C634C">
        <w:trPr>
          <w:trHeight w:val="340"/>
        </w:trPr>
        <w:tc>
          <w:tcPr>
            <w:tcW w:w="6345" w:type="dxa"/>
            <w:gridSpan w:val="3"/>
            <w:tcBorders>
              <w:bottom w:val="single" w:sz="12" w:space="0" w:color="auto"/>
            </w:tcBorders>
          </w:tcPr>
          <w:p w:rsidR="000F7AE4" w:rsidRPr="00C23BF4" w:rsidRDefault="00227BF5" w:rsidP="00C23BF4">
            <w:pPr>
              <w:adjustRightInd w:val="0"/>
              <w:snapToGrid w:val="0"/>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9</w:t>
            </w:r>
            <w:r w:rsidR="000F7AE4" w:rsidRPr="00C23BF4">
              <w:rPr>
                <w:rFonts w:ascii="Times New Roman" w:eastAsiaTheme="minorEastAsia" w:hAnsi="Times New Roman" w:cs="Times New Roman"/>
                <w:b/>
                <w:bCs/>
                <w:color w:val="000000" w:themeColor="text1"/>
              </w:rPr>
              <w:t>.</w:t>
            </w:r>
            <w:r w:rsidR="000F7AE4" w:rsidRPr="00C23BF4">
              <w:rPr>
                <w:rFonts w:ascii="Times New Roman" w:eastAsiaTheme="minorEastAsia" w:hAnsi="Times New Roman" w:cs="Times New Roman"/>
                <w:b/>
                <w:bCs/>
                <w:color w:val="000000" w:themeColor="text1"/>
              </w:rPr>
              <w:t>参加国际会议（人次）</w:t>
            </w:r>
          </w:p>
        </w:tc>
        <w:tc>
          <w:tcPr>
            <w:tcW w:w="6343" w:type="dxa"/>
            <w:tcBorders>
              <w:bottom w:val="single" w:sz="12" w:space="0" w:color="auto"/>
            </w:tcBorders>
          </w:tcPr>
          <w:p w:rsidR="000F7AE4" w:rsidRPr="00C23BF4" w:rsidRDefault="000F7AE4" w:rsidP="00C23BF4">
            <w:pPr>
              <w:adjustRightInd w:val="0"/>
              <w:snapToGrid w:val="0"/>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1.</w:t>
      </w:r>
      <w:r w:rsidRPr="00C23BF4">
        <w:rPr>
          <w:rFonts w:ascii="Times New Roman" w:eastAsiaTheme="minorEastAsia" w:hAnsi="Times New Roman" w:cs="Times New Roman"/>
          <w:b/>
          <w:color w:val="000000" w:themeColor="text1"/>
          <w:szCs w:val="21"/>
        </w:rPr>
        <w:t>学科竞赛获奖</w:t>
      </w:r>
      <w:r w:rsidRPr="00C23BF4">
        <w:rPr>
          <w:rFonts w:ascii="Times New Roman" w:eastAsiaTheme="minorEastAsia" w:hAnsi="Times New Roman" w:cs="Times New Roman"/>
          <w:color w:val="000000" w:themeColor="text1"/>
          <w:szCs w:val="21"/>
        </w:rPr>
        <w:t>：本科生在国内外及省、部级等学科竞赛中获奖的奖项数。学科竞赛通常由教育部高教司或各学科专业教学指导委员会发起或组织，其统计范围为：全国大学生电子设计竞赛、全国大学生电子设计竞赛嵌入式专题竞赛、全国大学生数学建模竞赛、全国大学生广告艺术设计大赛、全国大学生英语竞赛、全国大学生英语演讲竞赛、全国大学生化学实验竞赛、全国大学生电子商务竞赛、全国大学生机械创新设计大赛、全国周培源大学生力学竞赛、全国大学生结构设计竞赛、</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挑战杯</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全国大学生科技作品竞赛、</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挑战杯</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全国大学生创业计划大赛、美国数学模型竞赛（</w:t>
      </w:r>
      <w:r w:rsidRPr="00C23BF4">
        <w:rPr>
          <w:rFonts w:ascii="Times New Roman" w:eastAsiaTheme="minorEastAsia" w:hAnsi="Times New Roman" w:cs="Times New Roman"/>
          <w:color w:val="000000" w:themeColor="text1"/>
          <w:szCs w:val="21"/>
        </w:rPr>
        <w:t>MCM</w:t>
      </w:r>
      <w:r w:rsidRPr="00C23BF4">
        <w:rPr>
          <w:rFonts w:ascii="Times New Roman" w:eastAsiaTheme="minorEastAsia" w:hAnsi="Times New Roman" w:cs="Times New Roman"/>
          <w:color w:val="000000" w:themeColor="text1"/>
          <w:szCs w:val="21"/>
        </w:rPr>
        <w:t>）、美国大学生程序设计竞赛（</w:t>
      </w:r>
      <w:r w:rsidRPr="00C23BF4">
        <w:rPr>
          <w:rFonts w:ascii="Times New Roman" w:eastAsiaTheme="minorEastAsia" w:hAnsi="Times New Roman" w:cs="Times New Roman"/>
          <w:color w:val="000000" w:themeColor="text1"/>
          <w:szCs w:val="21"/>
        </w:rPr>
        <w:t>ACM</w:t>
      </w:r>
      <w:r w:rsidRPr="00C23BF4">
        <w:rPr>
          <w:rFonts w:ascii="Times New Roman" w:eastAsiaTheme="minorEastAsia" w:hAnsi="Times New Roman" w:cs="Times New Roman"/>
          <w:color w:val="000000" w:themeColor="text1"/>
          <w:szCs w:val="21"/>
        </w:rPr>
        <w:t>）、国际大学生机械设计竞赛及其他具有全球影响和全国影响的比赛等。</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2.</w:t>
      </w:r>
      <w:r w:rsidRPr="00C23BF4">
        <w:rPr>
          <w:rFonts w:ascii="Times New Roman" w:eastAsiaTheme="minorEastAsia" w:hAnsi="Times New Roman" w:cs="Times New Roman"/>
          <w:b/>
          <w:color w:val="000000" w:themeColor="text1"/>
          <w:szCs w:val="21"/>
        </w:rPr>
        <w:t>本科生创新活动、技能竞赛获奖</w:t>
      </w:r>
      <w:r w:rsidRPr="00C23BF4">
        <w:rPr>
          <w:rFonts w:ascii="Times New Roman" w:eastAsiaTheme="minorEastAsia" w:hAnsi="Times New Roman" w:cs="Times New Roman"/>
          <w:color w:val="000000" w:themeColor="text1"/>
          <w:szCs w:val="21"/>
        </w:rPr>
        <w:t>：指本科生在国内外及省、部级等创新、技能竞赛中获奖的奖项数。</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文艺、体育竞赛获奖</w:t>
      </w:r>
      <w:r w:rsidRPr="00C23BF4">
        <w:rPr>
          <w:rFonts w:ascii="Times New Roman" w:eastAsiaTheme="minorEastAsia" w:hAnsi="Times New Roman" w:cs="Times New Roman"/>
          <w:color w:val="000000" w:themeColor="text1"/>
          <w:szCs w:val="21"/>
        </w:rPr>
        <w:t>：指本科生在国内外及省、部级等文艺、体育竞赛中获得的奖项数。</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4.</w:t>
      </w:r>
      <w:r w:rsidRPr="00C23BF4">
        <w:rPr>
          <w:rFonts w:ascii="Times New Roman" w:eastAsiaTheme="minorEastAsia" w:hAnsi="Times New Roman" w:cs="Times New Roman"/>
          <w:b/>
          <w:color w:val="000000" w:themeColor="text1"/>
          <w:szCs w:val="21"/>
        </w:rPr>
        <w:t>学生发表学术论文</w:t>
      </w:r>
      <w:r w:rsidRPr="00C23BF4">
        <w:rPr>
          <w:rFonts w:ascii="Times New Roman" w:eastAsiaTheme="minorEastAsia" w:hAnsi="Times New Roman" w:cs="Times New Roman"/>
          <w:color w:val="000000" w:themeColor="text1"/>
          <w:szCs w:val="21"/>
        </w:rPr>
        <w:t>：指在校本科生在国内外正式学术刊物上以第一作者发表学术论文的数量。</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学生发表作品数</w:t>
      </w:r>
      <w:r w:rsidRPr="00C23BF4">
        <w:rPr>
          <w:rFonts w:ascii="Times New Roman" w:eastAsiaTheme="minorEastAsia" w:hAnsi="Times New Roman" w:cs="Times New Roman"/>
          <w:color w:val="000000" w:themeColor="text1"/>
          <w:szCs w:val="21"/>
        </w:rPr>
        <w:t>：指在校本科生在国内外正式出版刊物或重大活动上以第一作者发表作品的数量。</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6.</w:t>
      </w:r>
      <w:r w:rsidRPr="00C23BF4">
        <w:rPr>
          <w:rFonts w:ascii="Times New Roman" w:eastAsiaTheme="minorEastAsia" w:hAnsi="Times New Roman" w:cs="Times New Roman"/>
          <w:b/>
          <w:color w:val="000000" w:themeColor="text1"/>
          <w:szCs w:val="21"/>
        </w:rPr>
        <w:t>学生获准专利数</w:t>
      </w:r>
      <w:r w:rsidRPr="00C23BF4">
        <w:rPr>
          <w:rFonts w:ascii="Times New Roman" w:eastAsiaTheme="minorEastAsia" w:hAnsi="Times New Roman" w:cs="Times New Roman"/>
          <w:color w:val="000000" w:themeColor="text1"/>
          <w:szCs w:val="21"/>
        </w:rPr>
        <w:t>：指在校本科生申请获准的发明、实用新型、外观专利</w:t>
      </w:r>
      <w:r w:rsidR="00A11CD4" w:rsidRPr="00C23BF4">
        <w:rPr>
          <w:rFonts w:ascii="Times New Roman" w:eastAsiaTheme="minorEastAsia" w:hAnsi="Times New Roman" w:cs="Times New Roman"/>
          <w:color w:val="000000" w:themeColor="text1"/>
          <w:szCs w:val="21"/>
        </w:rPr>
        <w:t>、著作权</w:t>
      </w:r>
      <w:r w:rsidRPr="00C23BF4">
        <w:rPr>
          <w:rFonts w:ascii="Times New Roman" w:eastAsiaTheme="minorEastAsia" w:hAnsi="Times New Roman" w:cs="Times New Roman"/>
          <w:color w:val="000000" w:themeColor="text1"/>
          <w:szCs w:val="21"/>
        </w:rPr>
        <w:t>的数量。</w:t>
      </w:r>
      <w:r w:rsidR="000A3C32" w:rsidRPr="00C23BF4">
        <w:rPr>
          <w:rFonts w:ascii="Times New Roman" w:eastAsiaTheme="minorEastAsia" w:hAnsi="Times New Roman" w:cs="Times New Roman"/>
          <w:color w:val="000000" w:themeColor="text1"/>
          <w:szCs w:val="21"/>
        </w:rPr>
        <w:t>（</w:t>
      </w:r>
      <w:r w:rsidR="000A3C32" w:rsidRPr="00C23BF4">
        <w:rPr>
          <w:rFonts w:ascii="Times New Roman" w:eastAsiaTheme="minorEastAsia" w:hAnsi="Times New Roman" w:cs="Times New Roman"/>
          <w:b/>
          <w:color w:val="000000" w:themeColor="text1"/>
          <w:szCs w:val="21"/>
        </w:rPr>
        <w:t>自然年</w:t>
      </w:r>
      <w:r w:rsidR="000A3C32" w:rsidRPr="00C23BF4">
        <w:rPr>
          <w:rFonts w:ascii="Times New Roman" w:eastAsiaTheme="minorEastAsia" w:hAnsi="Times New Roman" w:cs="Times New Roman"/>
          <w:color w:val="000000" w:themeColor="text1"/>
          <w:szCs w:val="21"/>
        </w:rPr>
        <w:t>）</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7.</w:t>
      </w:r>
      <w:r w:rsidRPr="00C23BF4">
        <w:rPr>
          <w:rFonts w:ascii="Times New Roman" w:eastAsiaTheme="minorEastAsia" w:hAnsi="Times New Roman" w:cs="Times New Roman"/>
          <w:b/>
          <w:color w:val="000000" w:themeColor="text1"/>
          <w:szCs w:val="21"/>
        </w:rPr>
        <w:t>英语等级考试</w:t>
      </w:r>
      <w:r w:rsidRPr="00C23BF4">
        <w:rPr>
          <w:rFonts w:ascii="Times New Roman" w:eastAsiaTheme="minorEastAsia" w:hAnsi="Times New Roman" w:cs="Times New Roman"/>
          <w:color w:val="000000" w:themeColor="text1"/>
          <w:szCs w:val="21"/>
        </w:rPr>
        <w:t>：指全国大学生四、六级英语考试。统计时不含英语、艺术、体育等专业。</w:t>
      </w:r>
    </w:p>
    <w:p w:rsidR="00B879E4" w:rsidRPr="00C23BF4" w:rsidRDefault="00B879E4" w:rsidP="00C23BF4">
      <w:pPr>
        <w:adjustRightInd w:val="0"/>
        <w:snapToGrid w:val="0"/>
        <w:spacing w:line="360" w:lineRule="auto"/>
        <w:ind w:firstLineChars="98" w:firstLine="207"/>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英语四级考试累计通过率</w:t>
      </w:r>
      <w:r w:rsidRPr="00C23BF4">
        <w:rPr>
          <w:rFonts w:ascii="Times New Roman" w:eastAsiaTheme="minorEastAsia" w:hAnsi="Times New Roman" w:cs="Times New Roman"/>
          <w:color w:val="000000" w:themeColor="text1"/>
          <w:szCs w:val="21"/>
        </w:rPr>
        <w:t>：指近一届毕业生中全国大学生英语四级考试</w:t>
      </w:r>
      <w:r w:rsidRPr="00C23BF4">
        <w:rPr>
          <w:rFonts w:ascii="Times New Roman" w:eastAsiaTheme="minorEastAsia" w:hAnsi="Times New Roman" w:cs="Times New Roman"/>
          <w:color w:val="000000" w:themeColor="text1"/>
          <w:szCs w:val="21"/>
        </w:rPr>
        <w:t>425</w:t>
      </w:r>
      <w:r w:rsidRPr="00C23BF4">
        <w:rPr>
          <w:rFonts w:ascii="Times New Roman" w:eastAsiaTheme="minorEastAsia" w:hAnsi="Times New Roman" w:cs="Times New Roman"/>
          <w:color w:val="000000" w:themeColor="text1"/>
          <w:szCs w:val="21"/>
        </w:rPr>
        <w:t>分以上（含</w:t>
      </w:r>
      <w:r w:rsidRPr="00C23BF4">
        <w:rPr>
          <w:rFonts w:ascii="Times New Roman" w:eastAsiaTheme="minorEastAsia" w:hAnsi="Times New Roman" w:cs="Times New Roman"/>
          <w:color w:val="000000" w:themeColor="text1"/>
          <w:szCs w:val="21"/>
        </w:rPr>
        <w:t>425</w:t>
      </w:r>
      <w:r w:rsidRPr="00C23BF4">
        <w:rPr>
          <w:rFonts w:ascii="Times New Roman" w:eastAsiaTheme="minorEastAsia" w:hAnsi="Times New Roman" w:cs="Times New Roman"/>
          <w:color w:val="000000" w:themeColor="text1"/>
          <w:szCs w:val="21"/>
        </w:rPr>
        <w:t>分）成绩的学生人数与毕业生总人数的百分比。</w:t>
      </w:r>
    </w:p>
    <w:p w:rsidR="00B879E4" w:rsidRPr="00C23BF4" w:rsidRDefault="00B879E4" w:rsidP="00C23BF4">
      <w:pPr>
        <w:adjustRightInd w:val="0"/>
        <w:snapToGrid w:val="0"/>
        <w:spacing w:line="360" w:lineRule="auto"/>
        <w:ind w:firstLineChars="98" w:firstLine="207"/>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英语六级考试累计通过率</w:t>
      </w:r>
      <w:r w:rsidRPr="00C23BF4">
        <w:rPr>
          <w:rFonts w:ascii="Times New Roman" w:eastAsiaTheme="minorEastAsia" w:hAnsi="Times New Roman" w:cs="Times New Roman"/>
          <w:color w:val="000000" w:themeColor="text1"/>
          <w:szCs w:val="21"/>
        </w:rPr>
        <w:t>：指近一届毕业生中全国大学生英语六级考试取得</w:t>
      </w:r>
      <w:r w:rsidRPr="00C23BF4">
        <w:rPr>
          <w:rFonts w:ascii="Times New Roman" w:eastAsiaTheme="minorEastAsia" w:hAnsi="Times New Roman" w:cs="Times New Roman"/>
          <w:color w:val="000000" w:themeColor="text1"/>
          <w:szCs w:val="21"/>
        </w:rPr>
        <w:t>425</w:t>
      </w:r>
      <w:r w:rsidRPr="00C23BF4">
        <w:rPr>
          <w:rFonts w:ascii="Times New Roman" w:eastAsiaTheme="minorEastAsia" w:hAnsi="Times New Roman" w:cs="Times New Roman"/>
          <w:color w:val="000000" w:themeColor="text1"/>
          <w:szCs w:val="21"/>
        </w:rPr>
        <w:t>分以上（含</w:t>
      </w:r>
      <w:r w:rsidRPr="00C23BF4">
        <w:rPr>
          <w:rFonts w:ascii="Times New Roman" w:eastAsiaTheme="minorEastAsia" w:hAnsi="Times New Roman" w:cs="Times New Roman"/>
          <w:color w:val="000000" w:themeColor="text1"/>
          <w:szCs w:val="21"/>
        </w:rPr>
        <w:t>425</w:t>
      </w:r>
      <w:r w:rsidRPr="00C23BF4">
        <w:rPr>
          <w:rFonts w:ascii="Times New Roman" w:eastAsiaTheme="minorEastAsia" w:hAnsi="Times New Roman" w:cs="Times New Roman"/>
          <w:color w:val="000000" w:themeColor="text1"/>
          <w:szCs w:val="21"/>
        </w:rPr>
        <w:t>分）成绩的学生人数与毕业生总人数的百分比。</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8.</w:t>
      </w:r>
      <w:r w:rsidRPr="00C23BF4">
        <w:rPr>
          <w:rFonts w:ascii="Times New Roman" w:eastAsiaTheme="minorEastAsia" w:hAnsi="Times New Roman" w:cs="Times New Roman"/>
          <w:b/>
          <w:color w:val="000000" w:themeColor="text1"/>
          <w:szCs w:val="21"/>
        </w:rPr>
        <w:t>体质合格率</w:t>
      </w:r>
      <w:r w:rsidRPr="00C23BF4">
        <w:rPr>
          <w:rFonts w:ascii="Times New Roman" w:eastAsiaTheme="minorEastAsia" w:hAnsi="Times New Roman" w:cs="Times New Roman"/>
          <w:color w:val="000000" w:themeColor="text1"/>
          <w:szCs w:val="21"/>
        </w:rPr>
        <w:t>：指近一届毕业生按《国家学生体质健康标准》测试合格的学生占当年毕业生总数的百分比。</w:t>
      </w:r>
    </w:p>
    <w:p w:rsidR="00B879E4" w:rsidRPr="00C23BF4" w:rsidRDefault="00B879E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9.</w:t>
      </w:r>
      <w:r w:rsidRPr="00C23BF4">
        <w:rPr>
          <w:rFonts w:ascii="Times New Roman" w:eastAsiaTheme="minorEastAsia" w:hAnsi="Times New Roman" w:cs="Times New Roman"/>
          <w:b/>
          <w:color w:val="000000" w:themeColor="text1"/>
          <w:szCs w:val="21"/>
        </w:rPr>
        <w:t>参加国际会议</w:t>
      </w:r>
      <w:r w:rsidRPr="00C23BF4">
        <w:rPr>
          <w:rFonts w:ascii="Times New Roman" w:eastAsiaTheme="minorEastAsia" w:hAnsi="Times New Roman" w:cs="Times New Roman"/>
          <w:color w:val="000000" w:themeColor="text1"/>
          <w:szCs w:val="21"/>
        </w:rPr>
        <w:t>：指在校本科生受邀参加在国际学术界有一定影响、有多个国家的专家、学者参加的学术会议，并有论文入选会议论文集或大会发言的人次数。</w:t>
      </w:r>
    </w:p>
    <w:p w:rsidR="000F7AE4" w:rsidRDefault="00B879E4"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注：</w:t>
      </w:r>
      <w:r w:rsidRPr="00C23BF4">
        <w:rPr>
          <w:rFonts w:ascii="Times New Roman" w:eastAsiaTheme="minorEastAsia" w:hAnsi="Times New Roman" w:cs="Times New Roman"/>
          <w:color w:val="000000" w:themeColor="text1"/>
          <w:szCs w:val="21"/>
        </w:rPr>
        <w:t>以上</w:t>
      </w:r>
      <w:r w:rsidRPr="00C23BF4">
        <w:rPr>
          <w:rFonts w:ascii="Times New Roman" w:eastAsiaTheme="minorEastAsia" w:hAnsi="Times New Roman" w:cs="Times New Roman"/>
          <w:color w:val="000000" w:themeColor="text1"/>
          <w:szCs w:val="21"/>
        </w:rPr>
        <w:t>1.2.3</w:t>
      </w:r>
      <w:r w:rsidRPr="00C23BF4">
        <w:rPr>
          <w:rFonts w:ascii="Times New Roman" w:eastAsiaTheme="minorEastAsia" w:hAnsi="Times New Roman" w:cs="Times New Roman"/>
          <w:color w:val="000000" w:themeColor="text1"/>
          <w:szCs w:val="21"/>
        </w:rPr>
        <w:t>项获奖项目不能重复统计。</w:t>
      </w:r>
    </w:p>
    <w:p w:rsidR="0038210F" w:rsidRDefault="0038210F" w:rsidP="00C23BF4">
      <w:pPr>
        <w:adjustRightInd w:val="0"/>
        <w:snapToGrid w:val="0"/>
        <w:rPr>
          <w:rFonts w:ascii="Times New Roman" w:eastAsiaTheme="minorEastAsia" w:hAnsi="Times New Roman" w:cs="Times New Roman"/>
          <w:color w:val="000000" w:themeColor="text1"/>
          <w:szCs w:val="21"/>
        </w:rPr>
      </w:pPr>
    </w:p>
    <w:p w:rsidR="0038210F" w:rsidRDefault="0038210F" w:rsidP="00C23BF4">
      <w:pPr>
        <w:adjustRightInd w:val="0"/>
        <w:snapToGrid w:val="0"/>
        <w:rPr>
          <w:rFonts w:ascii="Times New Roman" w:eastAsiaTheme="minorEastAsia" w:hAnsi="Times New Roman" w:cs="Times New Roman"/>
          <w:color w:val="000000" w:themeColor="text1"/>
          <w:szCs w:val="21"/>
        </w:rPr>
      </w:pPr>
    </w:p>
    <w:p w:rsidR="0038210F" w:rsidRPr="00C23BF4" w:rsidRDefault="0038210F" w:rsidP="00C23BF4">
      <w:pPr>
        <w:adjustRightInd w:val="0"/>
        <w:snapToGrid w:val="0"/>
        <w:rPr>
          <w:rFonts w:ascii="Times New Roman" w:eastAsiaTheme="minorEastAsia" w:hAnsi="Times New Roman" w:cs="Times New Roman"/>
          <w:color w:val="000000" w:themeColor="text1"/>
          <w:szCs w:val="21"/>
        </w:rPr>
      </w:pPr>
    </w:p>
    <w:p w:rsidR="00137724" w:rsidRPr="00C23BF4" w:rsidRDefault="00137724" w:rsidP="00C23BF4">
      <w:pPr>
        <w:adjustRightInd w:val="0"/>
        <w:snapToGrid w:val="0"/>
        <w:rPr>
          <w:rFonts w:ascii="Times New Roman" w:eastAsiaTheme="minorEastAsia" w:hAnsi="Times New Roman" w:cs="Times New Roman"/>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76" w:name="_Toc436554345"/>
      <w:bookmarkStart w:id="377" w:name="_Toc436883468"/>
      <w:bookmarkStart w:id="378" w:name="_Toc453514572"/>
      <w:bookmarkStart w:id="379" w:name="_Toc46405330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1</w:t>
      </w:r>
      <w:r w:rsidR="000F7AE4" w:rsidRPr="00C23BF4">
        <w:rPr>
          <w:rFonts w:ascii="Times New Roman" w:eastAsiaTheme="minorEastAsia" w:hAnsi="Times New Roman"/>
          <w:color w:val="000000" w:themeColor="text1"/>
          <w:sz w:val="28"/>
        </w:rPr>
        <w:t>学生参加大学生创新创业训练计划情况</w:t>
      </w:r>
      <w:bookmarkEnd w:id="376"/>
      <w:bookmarkEnd w:id="377"/>
      <w:r w:rsidR="000A3C32" w:rsidRPr="00C23BF4">
        <w:rPr>
          <w:rFonts w:ascii="Times New Roman" w:eastAsiaTheme="minorEastAsia" w:hAnsi="Times New Roman"/>
          <w:color w:val="000000" w:themeColor="text1"/>
          <w:sz w:val="28"/>
        </w:rPr>
        <w:t>（</w:t>
      </w:r>
      <w:r w:rsidR="00C10C03" w:rsidRPr="00C23BF4">
        <w:rPr>
          <w:rFonts w:ascii="Times New Roman" w:eastAsiaTheme="minorEastAsia" w:hAnsi="Times New Roman"/>
          <w:color w:val="000000" w:themeColor="text1"/>
          <w:sz w:val="28"/>
        </w:rPr>
        <w:t>自然年</w:t>
      </w:r>
      <w:r w:rsidR="000A3C32" w:rsidRPr="00C23BF4">
        <w:rPr>
          <w:rFonts w:ascii="Times New Roman" w:eastAsiaTheme="minorEastAsia" w:hAnsi="Times New Roman"/>
          <w:color w:val="000000" w:themeColor="text1"/>
          <w:sz w:val="28"/>
        </w:rPr>
        <w:t>）</w:t>
      </w:r>
      <w:bookmarkEnd w:id="378"/>
      <w:bookmarkEnd w:id="379"/>
    </w:p>
    <w:tbl>
      <w:tblPr>
        <w:tblW w:w="13175" w:type="dxa"/>
        <w:tblLayout w:type="fixed"/>
        <w:tblLook w:val="04A0"/>
      </w:tblPr>
      <w:tblGrid>
        <w:gridCol w:w="2851"/>
        <w:gridCol w:w="3451"/>
        <w:gridCol w:w="2379"/>
        <w:gridCol w:w="2247"/>
        <w:gridCol w:w="2247"/>
      </w:tblGrid>
      <w:tr w:rsidR="000F457B" w:rsidRPr="00C23BF4" w:rsidTr="00276E8A">
        <w:trPr>
          <w:trHeight w:val="596"/>
        </w:trPr>
        <w:tc>
          <w:tcPr>
            <w:tcW w:w="3056" w:type="dxa"/>
            <w:tcBorders>
              <w:top w:val="single" w:sz="12" w:space="0" w:color="000000"/>
              <w:left w:val="single" w:sz="4" w:space="0" w:color="000000"/>
              <w:bottom w:val="single" w:sz="4" w:space="0" w:color="000000"/>
              <w:right w:val="single" w:sz="4" w:space="0" w:color="000000"/>
            </w:tcBorders>
            <w:vAlign w:val="center"/>
            <w:hideMark/>
          </w:tcPr>
          <w:p w:rsidR="00A236A9" w:rsidRPr="00C23BF4" w:rsidRDefault="00A236A9"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3704" w:type="dxa"/>
            <w:tcBorders>
              <w:top w:val="single" w:sz="12" w:space="0" w:color="000000"/>
              <w:left w:val="single" w:sz="4" w:space="0" w:color="000000"/>
              <w:bottom w:val="single" w:sz="4" w:space="0" w:color="000000"/>
              <w:right w:val="single" w:sz="4" w:space="0" w:color="000000"/>
            </w:tcBorders>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2547" w:type="dxa"/>
            <w:tcBorders>
              <w:top w:val="single" w:sz="12" w:space="0" w:color="000000"/>
              <w:left w:val="single" w:sz="4" w:space="0" w:color="000000"/>
              <w:bottom w:val="single" w:sz="4" w:space="0" w:color="000000"/>
              <w:right w:val="single" w:sz="4" w:space="0" w:color="000000"/>
            </w:tcBorders>
            <w:shd w:val="clear" w:color="auto" w:fill="auto"/>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kern w:val="0"/>
                <w:szCs w:val="21"/>
              </w:rPr>
              <w:t>项目名称</w:t>
            </w:r>
          </w:p>
        </w:tc>
        <w:tc>
          <w:tcPr>
            <w:tcW w:w="2405" w:type="dxa"/>
            <w:tcBorders>
              <w:top w:val="single" w:sz="12" w:space="0" w:color="000000"/>
              <w:left w:val="single" w:sz="4" w:space="0" w:color="000000"/>
              <w:bottom w:val="single" w:sz="4" w:space="0" w:color="auto"/>
              <w:right w:val="single" w:sz="4" w:space="0" w:color="auto"/>
            </w:tcBorders>
            <w:shd w:val="clear" w:color="auto" w:fill="auto"/>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项目级别</w:t>
            </w:r>
          </w:p>
        </w:tc>
        <w:tc>
          <w:tcPr>
            <w:tcW w:w="2405" w:type="dxa"/>
            <w:tcBorders>
              <w:top w:val="single" w:sz="12" w:space="0" w:color="000000"/>
              <w:left w:val="single" w:sz="4" w:space="0" w:color="000000"/>
              <w:bottom w:val="single" w:sz="4" w:space="0" w:color="auto"/>
              <w:right w:val="single" w:sz="4" w:space="0" w:color="auto"/>
            </w:tcBorders>
            <w:shd w:val="clear" w:color="auto" w:fill="auto"/>
            <w:vAlign w:val="center"/>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项目类别</w:t>
            </w:r>
          </w:p>
        </w:tc>
      </w:tr>
      <w:tr w:rsidR="000F457B" w:rsidRPr="00C23BF4" w:rsidTr="00276E8A">
        <w:trPr>
          <w:trHeight w:val="412"/>
        </w:trPr>
        <w:tc>
          <w:tcPr>
            <w:tcW w:w="305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A236A9" w:rsidRPr="00C23BF4" w:rsidRDefault="00A236A9"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3704"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A236A9" w:rsidRPr="00C23BF4" w:rsidRDefault="00A236A9" w:rsidP="00C23BF4">
            <w:pPr>
              <w:widowControl/>
              <w:adjustRightInd w:val="0"/>
              <w:snapToGrid w:val="0"/>
              <w:jc w:val="center"/>
              <w:rPr>
                <w:rFonts w:ascii="Times New Roman" w:eastAsiaTheme="minorEastAsia" w:hAnsi="Times New Roman" w:cs="Times New Roman"/>
                <w:color w:val="000000" w:themeColor="text1"/>
              </w:rPr>
            </w:pPr>
          </w:p>
        </w:tc>
        <w:tc>
          <w:tcPr>
            <w:tcW w:w="254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236A9" w:rsidRPr="00C23BF4" w:rsidRDefault="00A236A9" w:rsidP="00C23BF4">
            <w:pPr>
              <w:widowControl/>
              <w:adjustRightInd w:val="0"/>
              <w:snapToGrid w:val="0"/>
              <w:jc w:val="center"/>
              <w:rPr>
                <w:rFonts w:ascii="Times New Roman" w:eastAsiaTheme="minorEastAsia" w:hAnsi="Times New Roman" w:cs="Times New Roman"/>
                <w:color w:val="000000" w:themeColor="text1"/>
              </w:rPr>
            </w:pPr>
          </w:p>
        </w:tc>
        <w:tc>
          <w:tcPr>
            <w:tcW w:w="2405" w:type="dxa"/>
            <w:tcBorders>
              <w:top w:val="single" w:sz="4" w:space="0" w:color="auto"/>
              <w:left w:val="single" w:sz="4" w:space="0" w:color="000000"/>
              <w:bottom w:val="single" w:sz="12" w:space="0" w:color="000000"/>
              <w:right w:val="single" w:sz="4" w:space="0" w:color="auto"/>
            </w:tcBorders>
            <w:shd w:val="clear" w:color="auto" w:fill="auto"/>
            <w:vAlign w:val="center"/>
          </w:tcPr>
          <w:p w:rsidR="00A236A9" w:rsidRPr="00C23BF4" w:rsidRDefault="00A236A9" w:rsidP="00C23BF4">
            <w:pPr>
              <w:widowControl/>
              <w:adjustRightInd w:val="0"/>
              <w:snapToGrid w:val="0"/>
              <w:jc w:val="center"/>
              <w:rPr>
                <w:rFonts w:ascii="Times New Roman" w:eastAsiaTheme="minorEastAsia" w:hAnsi="Times New Roman" w:cs="Times New Roman"/>
                <w:color w:val="000000" w:themeColor="text1"/>
              </w:rPr>
            </w:pPr>
          </w:p>
        </w:tc>
        <w:tc>
          <w:tcPr>
            <w:tcW w:w="2405" w:type="dxa"/>
            <w:tcBorders>
              <w:top w:val="single" w:sz="4" w:space="0" w:color="auto"/>
              <w:left w:val="single" w:sz="4" w:space="0" w:color="000000"/>
              <w:bottom w:val="single" w:sz="12" w:space="0" w:color="000000"/>
              <w:right w:val="single" w:sz="4" w:space="0" w:color="auto"/>
            </w:tcBorders>
            <w:shd w:val="clear" w:color="auto" w:fill="auto"/>
            <w:vAlign w:val="center"/>
          </w:tcPr>
          <w:p w:rsidR="00A236A9" w:rsidRPr="00C23BF4" w:rsidRDefault="00A236A9" w:rsidP="00C23BF4">
            <w:pPr>
              <w:widowControl/>
              <w:adjustRightInd w:val="0"/>
              <w:snapToGrid w:val="0"/>
              <w:jc w:val="center"/>
              <w:rPr>
                <w:rFonts w:ascii="Times New Roman" w:eastAsiaTheme="minorEastAsia" w:hAnsi="Times New Roman" w:cs="Times New Roman"/>
                <w:color w:val="000000" w:themeColor="text1"/>
              </w:rPr>
            </w:pPr>
          </w:p>
        </w:tc>
      </w:tr>
    </w:tbl>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227BF5" w:rsidRPr="00C23BF4" w:rsidRDefault="00CB4190"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级别：</w:t>
      </w:r>
      <w:r w:rsidRPr="00C23BF4">
        <w:rPr>
          <w:rFonts w:ascii="Times New Roman" w:eastAsiaTheme="minorEastAsia" w:hAnsi="Times New Roman" w:cs="Times New Roman"/>
          <w:color w:val="000000" w:themeColor="text1"/>
        </w:rPr>
        <w:t>国家、省</w:t>
      </w:r>
      <w:r w:rsidR="00A15742" w:rsidRPr="00C23BF4">
        <w:rPr>
          <w:rFonts w:ascii="Times New Roman" w:eastAsiaTheme="minorEastAsia" w:hAnsi="Times New Roman" w:cs="Times New Roman"/>
          <w:color w:val="000000" w:themeColor="text1"/>
        </w:rPr>
        <w:t>部</w:t>
      </w:r>
      <w:r w:rsidRPr="00C23BF4">
        <w:rPr>
          <w:rFonts w:ascii="Times New Roman" w:eastAsiaTheme="minorEastAsia" w:hAnsi="Times New Roman" w:cs="Times New Roman"/>
          <w:color w:val="000000" w:themeColor="text1"/>
        </w:rPr>
        <w:t>级</w:t>
      </w:r>
      <w:r w:rsidR="003E1FE5" w:rsidRPr="00C23BF4">
        <w:rPr>
          <w:rFonts w:ascii="Times New Roman" w:eastAsiaTheme="minorEastAsia" w:hAnsi="Times New Roman" w:cs="Times New Roman"/>
          <w:color w:val="000000" w:themeColor="text1"/>
        </w:rPr>
        <w:t>。</w:t>
      </w:r>
    </w:p>
    <w:p w:rsidR="00137724" w:rsidRPr="00C23BF4" w:rsidRDefault="00A153DC" w:rsidP="00C23BF4">
      <w:pPr>
        <w:adjustRightInd w:val="0"/>
        <w:snapToGrid w:val="0"/>
        <w:spacing w:line="360" w:lineRule="auto"/>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项目类别</w:t>
      </w:r>
      <w:r w:rsidRPr="00C23BF4">
        <w:rPr>
          <w:rFonts w:ascii="Times New Roman" w:eastAsiaTheme="minorEastAsia" w:hAnsi="Times New Roman" w:cs="Times New Roman"/>
          <w:color w:val="000000" w:themeColor="text1"/>
        </w:rPr>
        <w:t>：创新、创业</w:t>
      </w:r>
      <w:r w:rsidR="003E1FE5" w:rsidRPr="00C23BF4">
        <w:rPr>
          <w:rFonts w:ascii="Times New Roman" w:eastAsiaTheme="minorEastAsia" w:hAnsi="Times New Roman" w:cs="Times New Roman"/>
          <w:color w:val="000000" w:themeColor="text1"/>
        </w:rPr>
        <w:t>。</w:t>
      </w:r>
    </w:p>
    <w:p w:rsidR="00A153DC" w:rsidRPr="00C23BF4" w:rsidRDefault="00A153DC" w:rsidP="00C23BF4">
      <w:pPr>
        <w:adjustRightInd w:val="0"/>
        <w:snapToGrid w:val="0"/>
        <w:rPr>
          <w:rFonts w:ascii="Times New Roman" w:eastAsiaTheme="minorEastAsia" w:hAnsi="Times New Roman" w:cs="Times New Roman"/>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80" w:name="_Toc436554346"/>
      <w:bookmarkStart w:id="381" w:name="_Toc436883469"/>
      <w:bookmarkStart w:id="382" w:name="_Toc453514573"/>
      <w:bookmarkStart w:id="383" w:name="_Toc464053307"/>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-2</w:t>
      </w:r>
      <w:r w:rsidR="000F7AE4" w:rsidRPr="00C23BF4">
        <w:rPr>
          <w:rFonts w:ascii="Times New Roman" w:eastAsiaTheme="minorEastAsia" w:hAnsi="Times New Roman"/>
          <w:color w:val="000000" w:themeColor="text1"/>
          <w:sz w:val="28"/>
        </w:rPr>
        <w:t>学生参与</w:t>
      </w:r>
      <w:r w:rsidR="00A153DC" w:rsidRPr="00C23BF4">
        <w:rPr>
          <w:rFonts w:ascii="Times New Roman" w:eastAsiaTheme="minorEastAsia" w:hAnsi="Times New Roman"/>
          <w:color w:val="000000" w:themeColor="text1"/>
          <w:sz w:val="28"/>
        </w:rPr>
        <w:t>教师</w:t>
      </w:r>
      <w:r w:rsidR="000F7AE4" w:rsidRPr="00C23BF4">
        <w:rPr>
          <w:rFonts w:ascii="Times New Roman" w:eastAsiaTheme="minorEastAsia" w:hAnsi="Times New Roman"/>
          <w:color w:val="000000" w:themeColor="text1"/>
          <w:sz w:val="28"/>
        </w:rPr>
        <w:t>科研项目情况</w:t>
      </w:r>
      <w:bookmarkEnd w:id="380"/>
      <w:bookmarkEnd w:id="381"/>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w:t>
      </w:r>
      <w:r w:rsidR="000A3C32" w:rsidRPr="00C23BF4">
        <w:rPr>
          <w:rFonts w:ascii="Times New Roman" w:eastAsiaTheme="minorEastAsia" w:hAnsi="Times New Roman"/>
          <w:color w:val="000000" w:themeColor="text1"/>
          <w:sz w:val="28"/>
        </w:rPr>
        <w:t>年）</w:t>
      </w:r>
      <w:bookmarkEnd w:id="382"/>
      <w:bookmarkEnd w:id="383"/>
    </w:p>
    <w:tbl>
      <w:tblPr>
        <w:tblW w:w="13175" w:type="dxa"/>
        <w:tblLayout w:type="fixed"/>
        <w:tblLook w:val="04A0"/>
      </w:tblPr>
      <w:tblGrid>
        <w:gridCol w:w="3496"/>
        <w:gridCol w:w="3834"/>
        <w:gridCol w:w="2740"/>
        <w:gridCol w:w="1791"/>
        <w:gridCol w:w="1314"/>
      </w:tblGrid>
      <w:tr w:rsidR="000F457B" w:rsidRPr="00C23BF4" w:rsidTr="00276E8A">
        <w:trPr>
          <w:trHeight w:val="423"/>
        </w:trPr>
        <w:tc>
          <w:tcPr>
            <w:tcW w:w="2980" w:type="dxa"/>
            <w:tcBorders>
              <w:top w:val="single" w:sz="12" w:space="0" w:color="000000"/>
              <w:left w:val="single" w:sz="4" w:space="0" w:color="000000"/>
              <w:bottom w:val="single" w:sz="4" w:space="0" w:color="000000"/>
              <w:right w:val="single" w:sz="4" w:space="0" w:color="000000"/>
            </w:tcBorders>
            <w:vAlign w:val="center"/>
            <w:hideMark/>
          </w:tcPr>
          <w:p w:rsidR="00A236A9" w:rsidRPr="00C23BF4" w:rsidRDefault="00A236A9"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3269" w:type="dxa"/>
            <w:tcBorders>
              <w:top w:val="single" w:sz="12" w:space="0" w:color="000000"/>
              <w:left w:val="single" w:sz="4" w:space="0" w:color="000000"/>
              <w:bottom w:val="single" w:sz="4" w:space="0" w:color="000000"/>
              <w:right w:val="single" w:sz="4" w:space="0" w:color="000000"/>
            </w:tcBorders>
            <w:shd w:val="clear" w:color="auto" w:fill="auto"/>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2336" w:type="dxa"/>
            <w:tcBorders>
              <w:top w:val="single" w:sz="12" w:space="0" w:color="000000"/>
              <w:left w:val="single" w:sz="4" w:space="0" w:color="000000"/>
              <w:bottom w:val="single" w:sz="4" w:space="0" w:color="000000"/>
              <w:right w:val="single" w:sz="4" w:space="0" w:color="auto"/>
            </w:tcBorders>
            <w:shd w:val="clear" w:color="auto" w:fill="auto"/>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参与科研项目名称</w:t>
            </w:r>
          </w:p>
        </w:tc>
        <w:tc>
          <w:tcPr>
            <w:tcW w:w="1527" w:type="dxa"/>
            <w:tcBorders>
              <w:top w:val="single" w:sz="12" w:space="0" w:color="000000"/>
              <w:left w:val="single" w:sz="4" w:space="0" w:color="auto"/>
              <w:bottom w:val="single" w:sz="4" w:space="0" w:color="000000"/>
              <w:right w:val="single" w:sz="4" w:space="0" w:color="auto"/>
            </w:tcBorders>
            <w:vAlign w:val="center"/>
            <w:hideMark/>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项目负责人</w:t>
            </w:r>
          </w:p>
        </w:tc>
        <w:tc>
          <w:tcPr>
            <w:tcW w:w="1120" w:type="dxa"/>
            <w:tcBorders>
              <w:top w:val="single" w:sz="12" w:space="0" w:color="000000"/>
              <w:left w:val="single" w:sz="4" w:space="0" w:color="auto"/>
              <w:bottom w:val="single" w:sz="4" w:space="0" w:color="000000"/>
              <w:right w:val="single" w:sz="4" w:space="0" w:color="000000"/>
            </w:tcBorders>
            <w:vAlign w:val="center"/>
          </w:tcPr>
          <w:p w:rsidR="00A236A9" w:rsidRPr="00C23BF4" w:rsidRDefault="00A236A9" w:rsidP="00C23BF4">
            <w:pPr>
              <w:widowControl/>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工号</w:t>
            </w:r>
          </w:p>
        </w:tc>
      </w:tr>
      <w:tr w:rsidR="000F457B" w:rsidRPr="00C23BF4" w:rsidTr="00276E8A">
        <w:trPr>
          <w:trHeight w:val="423"/>
        </w:trPr>
        <w:tc>
          <w:tcPr>
            <w:tcW w:w="2980" w:type="dxa"/>
            <w:tcBorders>
              <w:top w:val="single" w:sz="4" w:space="0" w:color="000000"/>
              <w:left w:val="single" w:sz="4" w:space="0" w:color="000000"/>
              <w:bottom w:val="single" w:sz="12" w:space="0" w:color="000000"/>
              <w:right w:val="single" w:sz="4" w:space="0" w:color="000000"/>
            </w:tcBorders>
            <w:vAlign w:val="center"/>
          </w:tcPr>
          <w:p w:rsidR="00A236A9" w:rsidRPr="00C23BF4" w:rsidRDefault="00A236A9"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3269" w:type="dxa"/>
            <w:tcBorders>
              <w:top w:val="single" w:sz="4" w:space="0" w:color="000000"/>
              <w:left w:val="single" w:sz="4" w:space="0" w:color="000000"/>
              <w:bottom w:val="single" w:sz="12" w:space="0" w:color="000000"/>
              <w:right w:val="single" w:sz="4" w:space="0" w:color="000000"/>
            </w:tcBorders>
            <w:shd w:val="clear" w:color="auto" w:fill="auto"/>
            <w:vAlign w:val="center"/>
          </w:tcPr>
          <w:p w:rsidR="00A236A9" w:rsidRPr="00C23BF4" w:rsidRDefault="00A236A9" w:rsidP="00C23BF4">
            <w:pPr>
              <w:widowControl/>
              <w:adjustRightInd w:val="0"/>
              <w:snapToGrid w:val="0"/>
              <w:jc w:val="center"/>
              <w:rPr>
                <w:rFonts w:ascii="Times New Roman" w:eastAsiaTheme="minorEastAsia" w:hAnsi="Times New Roman" w:cs="Times New Roman"/>
                <w:color w:val="000000" w:themeColor="text1"/>
              </w:rPr>
            </w:pPr>
          </w:p>
        </w:tc>
        <w:tc>
          <w:tcPr>
            <w:tcW w:w="2336" w:type="dxa"/>
            <w:tcBorders>
              <w:top w:val="single" w:sz="4" w:space="0" w:color="000000"/>
              <w:left w:val="single" w:sz="4" w:space="0" w:color="000000"/>
              <w:bottom w:val="single" w:sz="12" w:space="0" w:color="000000"/>
              <w:right w:val="single" w:sz="4" w:space="0" w:color="auto"/>
            </w:tcBorders>
            <w:shd w:val="clear" w:color="auto" w:fill="auto"/>
            <w:vAlign w:val="center"/>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1527" w:type="dxa"/>
            <w:tcBorders>
              <w:top w:val="single" w:sz="4" w:space="0" w:color="000000"/>
              <w:left w:val="single" w:sz="4" w:space="0" w:color="auto"/>
              <w:bottom w:val="single" w:sz="12" w:space="0" w:color="000000"/>
              <w:right w:val="single" w:sz="4" w:space="0" w:color="auto"/>
            </w:tcBorders>
            <w:vAlign w:val="center"/>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c>
          <w:tcPr>
            <w:tcW w:w="1120" w:type="dxa"/>
            <w:tcBorders>
              <w:top w:val="single" w:sz="4" w:space="0" w:color="000000"/>
              <w:left w:val="single" w:sz="4" w:space="0" w:color="auto"/>
              <w:bottom w:val="single" w:sz="12" w:space="0" w:color="000000"/>
              <w:right w:val="single" w:sz="4" w:space="0" w:color="000000"/>
            </w:tcBorders>
            <w:vAlign w:val="center"/>
          </w:tcPr>
          <w:p w:rsidR="00A236A9" w:rsidRPr="00C23BF4" w:rsidRDefault="00A236A9" w:rsidP="00C23BF4">
            <w:pPr>
              <w:adjustRightInd w:val="0"/>
              <w:snapToGrid w:val="0"/>
              <w:jc w:val="center"/>
              <w:rPr>
                <w:rFonts w:ascii="Times New Roman" w:eastAsiaTheme="minorEastAsia" w:hAnsi="Times New Roman" w:cs="Times New Roman"/>
                <w:color w:val="000000" w:themeColor="text1"/>
              </w:rPr>
            </w:pPr>
          </w:p>
        </w:tc>
      </w:tr>
    </w:tbl>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科研项目</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指本科生参加的各类</w:t>
      </w:r>
      <w:r w:rsidR="00A153DC" w:rsidRPr="00C23BF4">
        <w:rPr>
          <w:rFonts w:ascii="Times New Roman" w:eastAsiaTheme="minorEastAsia" w:hAnsi="Times New Roman" w:cs="Times New Roman"/>
          <w:color w:val="000000" w:themeColor="text1"/>
          <w:kern w:val="0"/>
          <w:szCs w:val="21"/>
        </w:rPr>
        <w:t>教师主持的</w:t>
      </w:r>
      <w:r w:rsidRPr="00C23BF4">
        <w:rPr>
          <w:rFonts w:ascii="Times New Roman" w:eastAsiaTheme="minorEastAsia" w:hAnsi="Times New Roman" w:cs="Times New Roman"/>
          <w:color w:val="000000" w:themeColor="text1"/>
          <w:kern w:val="0"/>
          <w:szCs w:val="21"/>
        </w:rPr>
        <w:t>国家、省部纵向项目，以及学校科技管理部门科研考核统计的横向项目</w:t>
      </w:r>
      <w:r w:rsidR="00A153DC" w:rsidRPr="00C23BF4">
        <w:rPr>
          <w:rFonts w:ascii="Times New Roman" w:eastAsiaTheme="minorEastAsia" w:hAnsi="Times New Roman" w:cs="Times New Roman"/>
          <w:color w:val="000000" w:themeColor="text1"/>
          <w:kern w:val="0"/>
          <w:szCs w:val="21"/>
        </w:rPr>
        <w:t>（</w:t>
      </w:r>
      <w:r w:rsidR="00A153DC" w:rsidRPr="00C23BF4">
        <w:rPr>
          <w:rFonts w:ascii="Times New Roman" w:eastAsiaTheme="minorEastAsia" w:hAnsi="Times New Roman" w:cs="Times New Roman"/>
          <w:b/>
          <w:color w:val="000000" w:themeColor="text1"/>
          <w:kern w:val="0"/>
          <w:szCs w:val="21"/>
        </w:rPr>
        <w:t>自然年内在研项目</w:t>
      </w:r>
      <w:r w:rsidR="00A153DC" w:rsidRPr="00C23BF4">
        <w:rPr>
          <w:rFonts w:ascii="Times New Roman" w:eastAsiaTheme="minorEastAsia" w:hAnsi="Times New Roman" w:cs="Times New Roman"/>
          <w:color w:val="000000" w:themeColor="text1"/>
          <w:kern w:val="0"/>
          <w:szCs w:val="21"/>
        </w:rPr>
        <w:t>）</w:t>
      </w:r>
      <w:r w:rsidR="003E1FE5" w:rsidRPr="00C23BF4">
        <w:rPr>
          <w:rFonts w:ascii="Times New Roman" w:eastAsiaTheme="minorEastAsia" w:hAnsi="Times New Roman" w:cs="Times New Roman"/>
          <w:color w:val="000000" w:themeColor="text1"/>
          <w:kern w:val="0"/>
          <w:szCs w:val="21"/>
        </w:rPr>
        <w:t>。</w:t>
      </w:r>
    </w:p>
    <w:p w:rsidR="00227BF5"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项目负责人</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指该科研项目的负责人</w:t>
      </w:r>
      <w:r w:rsidR="003E1FE5" w:rsidRPr="00C23BF4">
        <w:rPr>
          <w:rFonts w:ascii="Times New Roman" w:eastAsiaTheme="minorEastAsia" w:hAnsi="Times New Roman" w:cs="Times New Roman"/>
          <w:color w:val="000000" w:themeColor="text1"/>
          <w:kern w:val="0"/>
          <w:szCs w:val="21"/>
        </w:rPr>
        <w:t>。</w:t>
      </w:r>
      <w:r w:rsidR="00E66C04" w:rsidRPr="00C23BF4">
        <w:rPr>
          <w:rFonts w:ascii="Times New Roman" w:eastAsiaTheme="minorEastAsia" w:hAnsi="Times New Roman" w:cs="Times New Roman"/>
          <w:color w:val="000000" w:themeColor="text1"/>
          <w:kern w:val="0"/>
          <w:szCs w:val="21"/>
        </w:rPr>
        <w:t>（</w:t>
      </w:r>
      <w:r w:rsidR="00E66C04" w:rsidRPr="00C23BF4">
        <w:rPr>
          <w:rFonts w:ascii="Times New Roman" w:eastAsiaTheme="minorEastAsia" w:hAnsi="Times New Roman" w:cs="Times New Roman"/>
          <w:color w:val="000000" w:themeColor="text1"/>
          <w:szCs w:val="21"/>
        </w:rPr>
        <w:t>在</w:t>
      </w:r>
      <w:r w:rsidR="00E66C04" w:rsidRPr="00C23BF4">
        <w:rPr>
          <w:rFonts w:ascii="Times New Roman" w:eastAsiaTheme="minorEastAsia" w:hAnsi="Times New Roman" w:cs="Times New Roman"/>
          <w:color w:val="000000" w:themeColor="text1"/>
          <w:szCs w:val="21"/>
        </w:rPr>
        <w:t>“</w:t>
      </w:r>
      <w:r w:rsidR="00E66C04" w:rsidRPr="00C23BF4">
        <w:rPr>
          <w:rFonts w:ascii="Times New Roman" w:eastAsiaTheme="minorEastAsia" w:hAnsi="Times New Roman" w:cs="Times New Roman"/>
          <w:color w:val="000000" w:themeColor="text1"/>
          <w:szCs w:val="21"/>
        </w:rPr>
        <w:t>表</w:t>
      </w:r>
      <w:r w:rsidR="00E66C04" w:rsidRPr="00C23BF4">
        <w:rPr>
          <w:rFonts w:ascii="Times New Roman" w:eastAsiaTheme="minorEastAsia" w:hAnsi="Times New Roman" w:cs="Times New Roman"/>
          <w:color w:val="000000" w:themeColor="text1"/>
          <w:szCs w:val="21"/>
        </w:rPr>
        <w:t>1-6-1</w:t>
      </w:r>
      <w:r w:rsidR="00E66C04" w:rsidRPr="00C23BF4">
        <w:rPr>
          <w:rFonts w:ascii="Times New Roman" w:eastAsiaTheme="minorEastAsia" w:hAnsi="Times New Roman" w:cs="Times New Roman"/>
          <w:color w:val="000000" w:themeColor="text1"/>
          <w:szCs w:val="21"/>
        </w:rPr>
        <w:t>教职工基本信息</w:t>
      </w:r>
      <w:r w:rsidR="00E66C04" w:rsidRPr="00C23BF4">
        <w:rPr>
          <w:rFonts w:ascii="Times New Roman" w:eastAsiaTheme="minorEastAsia" w:hAnsi="Times New Roman" w:cs="Times New Roman"/>
          <w:color w:val="000000" w:themeColor="text1"/>
          <w:szCs w:val="21"/>
        </w:rPr>
        <w:t>”</w:t>
      </w:r>
      <w:r w:rsidR="00E66C04" w:rsidRPr="00C23BF4">
        <w:rPr>
          <w:rFonts w:ascii="Times New Roman" w:eastAsiaTheme="minorEastAsia" w:hAnsi="Times New Roman" w:cs="Times New Roman"/>
          <w:color w:val="000000" w:themeColor="text1"/>
          <w:szCs w:val="21"/>
        </w:rPr>
        <w:t>中未录入的教师，工号请填写</w:t>
      </w:r>
      <w:r w:rsidR="00E66C04" w:rsidRPr="00C23BF4">
        <w:rPr>
          <w:rFonts w:ascii="Times New Roman" w:eastAsiaTheme="minorEastAsia" w:hAnsi="Times New Roman" w:cs="Times New Roman"/>
          <w:color w:val="000000" w:themeColor="text1"/>
          <w:szCs w:val="21"/>
        </w:rPr>
        <w:t>“000000”</w:t>
      </w:r>
      <w:r w:rsidR="00E66C04" w:rsidRPr="00C23BF4">
        <w:rPr>
          <w:rFonts w:ascii="Times New Roman" w:eastAsiaTheme="minorEastAsia" w:hAnsi="Times New Roman" w:cs="Times New Roman"/>
          <w:color w:val="000000" w:themeColor="text1"/>
          <w:kern w:val="0"/>
          <w:szCs w:val="21"/>
        </w:rPr>
        <w:t>）</w:t>
      </w:r>
    </w:p>
    <w:p w:rsidR="00137724" w:rsidRPr="00C23BF4" w:rsidRDefault="00137724" w:rsidP="00C23BF4">
      <w:pPr>
        <w:adjustRightInd w:val="0"/>
        <w:snapToGrid w:val="0"/>
        <w:rPr>
          <w:rFonts w:ascii="Times New Roman" w:eastAsiaTheme="minorEastAsia" w:hAnsi="Times New Roman" w:cs="Times New Roman"/>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84" w:name="_Toc436554347"/>
      <w:bookmarkStart w:id="385" w:name="_Toc436883470"/>
      <w:bookmarkStart w:id="386" w:name="_Toc453514574"/>
      <w:bookmarkStart w:id="387" w:name="_Toc46405330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-3</w:t>
      </w:r>
      <w:r w:rsidR="000F7AE4" w:rsidRPr="00C23BF4">
        <w:rPr>
          <w:rFonts w:ascii="Times New Roman" w:eastAsiaTheme="minorEastAsia" w:hAnsi="Times New Roman"/>
          <w:color w:val="000000" w:themeColor="text1"/>
          <w:sz w:val="28"/>
        </w:rPr>
        <w:t>学生获省级及以上各类竞赛奖励情况</w:t>
      </w:r>
      <w:bookmarkEnd w:id="384"/>
      <w:bookmarkEnd w:id="385"/>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w:t>
      </w:r>
      <w:r w:rsidR="000A3C32" w:rsidRPr="00C23BF4">
        <w:rPr>
          <w:rFonts w:ascii="Times New Roman" w:eastAsiaTheme="minorEastAsia" w:hAnsi="Times New Roman"/>
          <w:color w:val="000000" w:themeColor="text1"/>
          <w:sz w:val="28"/>
        </w:rPr>
        <w:t>年）</w:t>
      </w:r>
      <w:bookmarkEnd w:id="386"/>
      <w:bookmarkEnd w:id="387"/>
    </w:p>
    <w:tbl>
      <w:tblPr>
        <w:tblW w:w="13175" w:type="dxa"/>
        <w:tblLayout w:type="fixed"/>
        <w:tblLook w:val="04A0"/>
      </w:tblPr>
      <w:tblGrid>
        <w:gridCol w:w="1909"/>
        <w:gridCol w:w="1785"/>
        <w:gridCol w:w="2138"/>
        <w:gridCol w:w="2505"/>
        <w:gridCol w:w="1836"/>
        <w:gridCol w:w="1501"/>
        <w:gridCol w:w="1501"/>
      </w:tblGrid>
      <w:tr w:rsidR="000F457B" w:rsidRPr="00C23BF4" w:rsidTr="00276E8A">
        <w:trPr>
          <w:trHeight w:val="403"/>
        </w:trPr>
        <w:tc>
          <w:tcPr>
            <w:tcW w:w="1848"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1728"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2070" w:type="dxa"/>
            <w:tcBorders>
              <w:top w:val="single" w:sz="12" w:space="0" w:color="000000"/>
              <w:left w:val="single" w:sz="4" w:space="0" w:color="auto"/>
              <w:bottom w:val="single" w:sz="4" w:space="0" w:color="000000"/>
              <w:right w:val="single" w:sz="4" w:space="0" w:color="000000"/>
            </w:tcBorders>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竞赛名称</w:t>
            </w:r>
          </w:p>
        </w:tc>
        <w:tc>
          <w:tcPr>
            <w:tcW w:w="2425" w:type="dxa"/>
            <w:tcBorders>
              <w:top w:val="single" w:sz="12" w:space="0" w:color="000000"/>
              <w:left w:val="nil"/>
              <w:bottom w:val="single" w:sz="4" w:space="0" w:color="000000"/>
              <w:right w:val="single" w:sz="4" w:space="0" w:color="000000"/>
            </w:tcBorders>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获奖时间</w:t>
            </w:r>
          </w:p>
        </w:tc>
        <w:tc>
          <w:tcPr>
            <w:tcW w:w="1777" w:type="dxa"/>
            <w:tcBorders>
              <w:top w:val="single" w:sz="12" w:space="0" w:color="000000"/>
              <w:left w:val="nil"/>
              <w:bottom w:val="single" w:sz="4" w:space="0" w:color="000000"/>
              <w:right w:val="single" w:sz="4" w:space="0" w:color="000000"/>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获奖类别</w:t>
            </w:r>
          </w:p>
        </w:tc>
        <w:tc>
          <w:tcPr>
            <w:tcW w:w="1453" w:type="dxa"/>
            <w:tcBorders>
              <w:top w:val="single" w:sz="12" w:space="0" w:color="000000"/>
              <w:left w:val="single" w:sz="4" w:space="0" w:color="000000"/>
              <w:bottom w:val="single" w:sz="4" w:space="0" w:color="000000"/>
              <w:right w:val="single" w:sz="4" w:space="0" w:color="000000"/>
            </w:tcBorders>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获奖等级</w:t>
            </w:r>
          </w:p>
        </w:tc>
        <w:tc>
          <w:tcPr>
            <w:tcW w:w="1453" w:type="dxa"/>
            <w:tcBorders>
              <w:top w:val="single" w:sz="12" w:space="0" w:color="000000"/>
              <w:left w:val="single" w:sz="4" w:space="0" w:color="000000"/>
              <w:bottom w:val="single" w:sz="4" w:space="0" w:color="000000"/>
              <w:right w:val="single" w:sz="4" w:space="0" w:color="000000"/>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说明</w:t>
            </w:r>
          </w:p>
        </w:tc>
      </w:tr>
      <w:tr w:rsidR="000F457B" w:rsidRPr="00C23BF4" w:rsidTr="00276E8A">
        <w:trPr>
          <w:trHeight w:val="403"/>
        </w:trPr>
        <w:tc>
          <w:tcPr>
            <w:tcW w:w="18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7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070" w:type="dxa"/>
            <w:tcBorders>
              <w:top w:val="single" w:sz="4" w:space="0" w:color="000000"/>
              <w:left w:val="single" w:sz="4" w:space="0" w:color="auto"/>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425" w:type="dxa"/>
            <w:tcBorders>
              <w:top w:val="single" w:sz="4" w:space="0" w:color="000000"/>
              <w:left w:val="nil"/>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777" w:type="dxa"/>
            <w:tcBorders>
              <w:top w:val="single" w:sz="4" w:space="0" w:color="000000"/>
              <w:left w:val="nil"/>
              <w:bottom w:val="single" w:sz="4" w:space="0" w:color="000000"/>
              <w:right w:val="single" w:sz="4" w:space="0" w:color="000000"/>
            </w:tcBorders>
            <w:shd w:val="clear" w:color="auto" w:fill="FFFFFF"/>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获奖类别</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指国家级、省</w:t>
      </w:r>
      <w:r w:rsidR="00A15742" w:rsidRPr="00C23BF4">
        <w:rPr>
          <w:rFonts w:ascii="Times New Roman" w:eastAsiaTheme="minorEastAsia" w:hAnsi="Times New Roman" w:cs="Times New Roman"/>
          <w:color w:val="000000" w:themeColor="text1"/>
          <w:kern w:val="0"/>
          <w:szCs w:val="21"/>
        </w:rPr>
        <w:t>部</w:t>
      </w:r>
      <w:r w:rsidRPr="00C23BF4">
        <w:rPr>
          <w:rFonts w:ascii="Times New Roman" w:eastAsiaTheme="minorEastAsia" w:hAnsi="Times New Roman" w:cs="Times New Roman"/>
          <w:color w:val="000000" w:themeColor="text1"/>
          <w:kern w:val="0"/>
          <w:szCs w:val="21"/>
        </w:rPr>
        <w:t>级，国际级竞赛等同于国家级，全国性行业协会主办赛事算省</w:t>
      </w:r>
      <w:r w:rsidR="00A15742" w:rsidRPr="00C23BF4">
        <w:rPr>
          <w:rFonts w:ascii="Times New Roman" w:eastAsiaTheme="minorEastAsia" w:hAnsi="Times New Roman" w:cs="Times New Roman"/>
          <w:color w:val="000000" w:themeColor="text1"/>
          <w:kern w:val="0"/>
          <w:szCs w:val="21"/>
        </w:rPr>
        <w:t>部</w:t>
      </w:r>
      <w:r w:rsidRPr="00C23BF4">
        <w:rPr>
          <w:rFonts w:ascii="Times New Roman" w:eastAsiaTheme="minorEastAsia" w:hAnsi="Times New Roman" w:cs="Times New Roman"/>
          <w:color w:val="000000" w:themeColor="text1"/>
          <w:kern w:val="0"/>
          <w:szCs w:val="21"/>
        </w:rPr>
        <w:t>级</w:t>
      </w:r>
      <w:r w:rsidR="003E1FE5" w:rsidRPr="00C23BF4">
        <w:rPr>
          <w:rFonts w:ascii="Times New Roman" w:eastAsiaTheme="minorEastAsia" w:hAnsi="Times New Roman" w:cs="Times New Roman"/>
          <w:color w:val="000000" w:themeColor="text1"/>
          <w:kern w:val="0"/>
          <w:szCs w:val="21"/>
        </w:rPr>
        <w:t>。</w:t>
      </w:r>
    </w:p>
    <w:p w:rsidR="00B879E4"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获奖等级</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指一等奖、二等奖、三等奖，</w:t>
      </w:r>
      <w:r w:rsidRPr="00C23BF4">
        <w:rPr>
          <w:rFonts w:ascii="Times New Roman" w:eastAsiaTheme="minorEastAsia" w:hAnsi="Times New Roman" w:cs="Times New Roman"/>
          <w:color w:val="000000" w:themeColor="text1"/>
          <w:szCs w:val="21"/>
        </w:rPr>
        <w:t>冠军</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金奖</w:t>
      </w:r>
      <w:r w:rsidRPr="00C23BF4">
        <w:rPr>
          <w:rFonts w:ascii="Times New Roman" w:eastAsiaTheme="minorEastAsia" w:hAnsi="Times New Roman" w:cs="Times New Roman"/>
          <w:color w:val="000000" w:themeColor="text1"/>
          <w:szCs w:val="21"/>
        </w:rPr>
        <w:t>)</w:t>
      </w:r>
      <w:r w:rsidR="00A153DC" w:rsidRPr="00C23BF4">
        <w:rPr>
          <w:rFonts w:ascii="Times New Roman" w:eastAsiaTheme="minorEastAsia" w:hAnsi="Times New Roman" w:cs="Times New Roman"/>
          <w:color w:val="000000" w:themeColor="text1"/>
          <w:szCs w:val="21"/>
        </w:rPr>
        <w:t>、特等奖</w:t>
      </w:r>
      <w:r w:rsidRPr="00C23BF4">
        <w:rPr>
          <w:rFonts w:ascii="Times New Roman" w:eastAsiaTheme="minorEastAsia" w:hAnsi="Times New Roman" w:cs="Times New Roman"/>
          <w:color w:val="000000" w:themeColor="text1"/>
          <w:szCs w:val="21"/>
        </w:rPr>
        <w:t>等同于一等奖，亚军（银奖）等同于二等奖，季军（铜奖）等同于三等奖。如冠亚季军、金银铜奖从一等奖获得者中决出，则按一等奖计算</w:t>
      </w:r>
      <w:r w:rsidR="003E1FE5" w:rsidRPr="00C23BF4">
        <w:rPr>
          <w:rFonts w:ascii="Times New Roman" w:eastAsiaTheme="minorEastAsia" w:hAnsi="Times New Roman" w:cs="Times New Roman"/>
          <w:color w:val="000000" w:themeColor="text1"/>
          <w:szCs w:val="21"/>
        </w:rPr>
        <w:t>。</w:t>
      </w:r>
    </w:p>
    <w:p w:rsidR="00227BF5" w:rsidRPr="00C23BF4" w:rsidRDefault="00227BF5" w:rsidP="00C23BF4">
      <w:pPr>
        <w:adjustRightInd w:val="0"/>
        <w:snapToGrid w:val="0"/>
        <w:rPr>
          <w:rFonts w:ascii="Times New Roman" w:eastAsiaTheme="minorEastAsia" w:hAnsi="Times New Roman" w:cs="Times New Roman"/>
          <w:b/>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88" w:name="_Toc436554348"/>
      <w:bookmarkStart w:id="389" w:name="_Toc436883471"/>
      <w:bookmarkStart w:id="390" w:name="_Toc453514575"/>
      <w:bookmarkStart w:id="391" w:name="_Toc46405330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-4</w:t>
      </w:r>
      <w:r w:rsidR="000F7AE4" w:rsidRPr="00C23BF4">
        <w:rPr>
          <w:rFonts w:ascii="Times New Roman" w:eastAsiaTheme="minorEastAsia" w:hAnsi="Times New Roman"/>
          <w:color w:val="000000" w:themeColor="text1"/>
          <w:sz w:val="28"/>
        </w:rPr>
        <w:t>学生获专业比赛奖励情况（艺术类专业用）</w:t>
      </w:r>
      <w:bookmarkEnd w:id="388"/>
      <w:bookmarkEnd w:id="389"/>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自然年</w:t>
      </w:r>
      <w:r w:rsidR="000A3C32" w:rsidRPr="00C23BF4">
        <w:rPr>
          <w:rFonts w:ascii="Times New Roman" w:eastAsiaTheme="minorEastAsia" w:hAnsi="Times New Roman"/>
          <w:color w:val="000000" w:themeColor="text1"/>
          <w:sz w:val="28"/>
        </w:rPr>
        <w:t>）</w:t>
      </w:r>
      <w:bookmarkEnd w:id="390"/>
      <w:bookmarkEnd w:id="391"/>
    </w:p>
    <w:tbl>
      <w:tblPr>
        <w:tblW w:w="13129"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shd w:val="clear" w:color="auto" w:fill="FFFFFF"/>
        <w:tblLayout w:type="fixed"/>
        <w:tblLook w:val="04A0"/>
      </w:tblPr>
      <w:tblGrid>
        <w:gridCol w:w="1341"/>
        <w:gridCol w:w="1341"/>
        <w:gridCol w:w="1341"/>
        <w:gridCol w:w="1386"/>
        <w:gridCol w:w="1480"/>
        <w:gridCol w:w="2260"/>
        <w:gridCol w:w="1334"/>
        <w:gridCol w:w="1323"/>
        <w:gridCol w:w="1323"/>
      </w:tblGrid>
      <w:tr w:rsidR="000F457B" w:rsidRPr="00C23BF4" w:rsidTr="0038210F">
        <w:trPr>
          <w:trHeight w:val="612"/>
        </w:trPr>
        <w:tc>
          <w:tcPr>
            <w:tcW w:w="1341"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1341"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1341"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比赛名称</w:t>
            </w:r>
          </w:p>
        </w:tc>
        <w:tc>
          <w:tcPr>
            <w:tcW w:w="1386"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赛事类别</w:t>
            </w:r>
          </w:p>
        </w:tc>
        <w:tc>
          <w:tcPr>
            <w:tcW w:w="1480" w:type="dxa"/>
            <w:shd w:val="clear" w:color="auto" w:fill="FFFFFF"/>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获奖等级</w:t>
            </w:r>
          </w:p>
        </w:tc>
        <w:tc>
          <w:tcPr>
            <w:tcW w:w="2260" w:type="dxa"/>
            <w:shd w:val="clear" w:color="auto" w:fill="FFFFFF"/>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获奖时间</w:t>
            </w:r>
          </w:p>
        </w:tc>
        <w:tc>
          <w:tcPr>
            <w:tcW w:w="1334"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主办单位</w:t>
            </w:r>
          </w:p>
        </w:tc>
        <w:tc>
          <w:tcPr>
            <w:tcW w:w="1323" w:type="dxa"/>
            <w:shd w:val="clear" w:color="auto" w:fill="FFFFFF"/>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学生排名</w:t>
            </w:r>
          </w:p>
        </w:tc>
        <w:tc>
          <w:tcPr>
            <w:tcW w:w="1323"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说明</w:t>
            </w:r>
          </w:p>
        </w:tc>
      </w:tr>
      <w:tr w:rsidR="000F457B" w:rsidRPr="00C23BF4" w:rsidTr="0038210F">
        <w:trPr>
          <w:trHeight w:val="556"/>
        </w:trPr>
        <w:tc>
          <w:tcPr>
            <w:tcW w:w="1341" w:type="dxa"/>
            <w:shd w:val="clear" w:color="auto" w:fill="FFFFFF" w:themeFill="background1"/>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86"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480"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2260"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34" w:type="dxa"/>
            <w:shd w:val="clear" w:color="auto" w:fill="FFFFFF"/>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r>
      <w:tr w:rsidR="0038210F" w:rsidRPr="00C23BF4" w:rsidTr="0038210F">
        <w:trPr>
          <w:trHeight w:val="556"/>
        </w:trPr>
        <w:tc>
          <w:tcPr>
            <w:tcW w:w="1341" w:type="dxa"/>
            <w:shd w:val="clear" w:color="auto" w:fill="FFFFFF" w:themeFill="background1"/>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86"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480"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2260"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34" w:type="dxa"/>
            <w:shd w:val="clear" w:color="auto" w:fill="FFFFFF"/>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r>
      <w:tr w:rsidR="0038210F" w:rsidRPr="00C23BF4" w:rsidTr="0038210F">
        <w:trPr>
          <w:trHeight w:val="556"/>
        </w:trPr>
        <w:tc>
          <w:tcPr>
            <w:tcW w:w="1341" w:type="dxa"/>
            <w:shd w:val="clear" w:color="auto" w:fill="FFFFFF" w:themeFill="background1"/>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41"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86"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480"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2260"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34" w:type="dxa"/>
            <w:shd w:val="clear" w:color="auto" w:fill="FFFFFF"/>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23" w:type="dxa"/>
            <w:shd w:val="clear" w:color="auto" w:fill="FFFFFF"/>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B879E4" w:rsidRPr="00C23BF4" w:rsidRDefault="00B879E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B879E4"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专业比赛</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指政府（如中宣部、文化部、国家新闻出版总署、广电总局等）及全国性行业协会（如音乐家协会、美术家协会）等主办的比赛，或由艺术类专业指导委员会认定的比赛</w:t>
      </w:r>
      <w:r w:rsidR="003E1FE5" w:rsidRPr="00C23BF4">
        <w:rPr>
          <w:rFonts w:ascii="Times New Roman" w:eastAsiaTheme="minorEastAsia" w:hAnsi="Times New Roman" w:cs="Times New Roman"/>
          <w:color w:val="000000" w:themeColor="text1"/>
          <w:kern w:val="0"/>
          <w:szCs w:val="21"/>
        </w:rPr>
        <w:t>。</w:t>
      </w:r>
    </w:p>
    <w:p w:rsidR="00B879E4"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赛事类别</w:t>
      </w:r>
      <w:r w:rsidR="00B879E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指国际性、全国性、地区性比赛</w:t>
      </w:r>
      <w:r w:rsidR="003E1FE5" w:rsidRPr="00C23BF4">
        <w:rPr>
          <w:rFonts w:ascii="Times New Roman" w:eastAsiaTheme="minorEastAsia" w:hAnsi="Times New Roman" w:cs="Times New Roman"/>
          <w:color w:val="000000" w:themeColor="text1"/>
          <w:kern w:val="0"/>
          <w:szCs w:val="21"/>
        </w:rPr>
        <w:t>。</w:t>
      </w:r>
    </w:p>
    <w:p w:rsidR="00227BF5" w:rsidRPr="00C23BF4" w:rsidRDefault="007B36EB"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获奖等级</w:t>
      </w:r>
      <w:r w:rsidR="00B879E4" w:rsidRPr="00C23BF4">
        <w:rPr>
          <w:rFonts w:ascii="Times New Roman" w:eastAsiaTheme="minorEastAsia" w:hAnsi="Times New Roman" w:cs="Times New Roman"/>
          <w:color w:val="000000" w:themeColor="text1"/>
          <w:kern w:val="0"/>
          <w:szCs w:val="21"/>
        </w:rPr>
        <w:t>：</w:t>
      </w:r>
      <w:r w:rsidR="00A153DC" w:rsidRPr="00C23BF4">
        <w:rPr>
          <w:rFonts w:ascii="Times New Roman" w:eastAsiaTheme="minorEastAsia" w:hAnsi="Times New Roman" w:cs="Times New Roman"/>
          <w:color w:val="000000" w:themeColor="text1"/>
          <w:kern w:val="0"/>
          <w:szCs w:val="21"/>
        </w:rPr>
        <w:t>指一等奖、二等奖、三等奖，冠军</w:t>
      </w:r>
      <w:r w:rsidR="00A153DC" w:rsidRPr="00C23BF4">
        <w:rPr>
          <w:rFonts w:ascii="Times New Roman" w:eastAsiaTheme="minorEastAsia" w:hAnsi="Times New Roman" w:cs="Times New Roman"/>
          <w:color w:val="000000" w:themeColor="text1"/>
          <w:kern w:val="0"/>
          <w:szCs w:val="21"/>
        </w:rPr>
        <w:t>(</w:t>
      </w:r>
      <w:r w:rsidR="00A153DC" w:rsidRPr="00C23BF4">
        <w:rPr>
          <w:rFonts w:ascii="Times New Roman" w:eastAsiaTheme="minorEastAsia" w:hAnsi="Times New Roman" w:cs="Times New Roman"/>
          <w:color w:val="000000" w:themeColor="text1"/>
          <w:kern w:val="0"/>
          <w:szCs w:val="21"/>
        </w:rPr>
        <w:t>金奖</w:t>
      </w:r>
      <w:r w:rsidR="00A153DC" w:rsidRPr="00C23BF4">
        <w:rPr>
          <w:rFonts w:ascii="Times New Roman" w:eastAsiaTheme="minorEastAsia" w:hAnsi="Times New Roman" w:cs="Times New Roman"/>
          <w:color w:val="000000" w:themeColor="text1"/>
          <w:kern w:val="0"/>
          <w:szCs w:val="21"/>
        </w:rPr>
        <w:t>)</w:t>
      </w:r>
      <w:r w:rsidR="00A153DC" w:rsidRPr="00C23BF4">
        <w:rPr>
          <w:rFonts w:ascii="Times New Roman" w:eastAsiaTheme="minorEastAsia" w:hAnsi="Times New Roman" w:cs="Times New Roman"/>
          <w:color w:val="000000" w:themeColor="text1"/>
          <w:kern w:val="0"/>
          <w:szCs w:val="21"/>
        </w:rPr>
        <w:t>、特等奖等同于一等奖，亚军（银奖）等同于二等奖，季军（铜奖）等同于三等奖。如冠亚季军、金银铜奖从一等奖获得者中决出，则按一等奖计算</w:t>
      </w:r>
      <w:r w:rsidR="003E1FE5" w:rsidRPr="00C23BF4">
        <w:rPr>
          <w:rFonts w:ascii="Times New Roman" w:eastAsiaTheme="minorEastAsia" w:hAnsi="Times New Roman" w:cs="Times New Roman"/>
          <w:color w:val="000000" w:themeColor="text1"/>
          <w:kern w:val="0"/>
          <w:szCs w:val="21"/>
        </w:rPr>
        <w:t>。</w:t>
      </w:r>
    </w:p>
    <w:p w:rsidR="00607A9D" w:rsidRPr="00C23BF4" w:rsidRDefault="00607A9D" w:rsidP="00C23BF4">
      <w:pPr>
        <w:adjustRightInd w:val="0"/>
        <w:snapToGrid w:val="0"/>
        <w:spacing w:line="360" w:lineRule="auto"/>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学生排名</w:t>
      </w:r>
      <w:r w:rsidRPr="00C23BF4">
        <w:rPr>
          <w:rFonts w:ascii="Times New Roman" w:eastAsiaTheme="minorEastAsia" w:hAnsi="Times New Roman" w:cs="Times New Roman"/>
          <w:color w:val="000000" w:themeColor="text1"/>
          <w:kern w:val="0"/>
          <w:szCs w:val="21"/>
        </w:rPr>
        <w:t>：指学生在获奖者中的排名名次</w:t>
      </w:r>
      <w:r w:rsidR="003E1FE5" w:rsidRPr="00C23BF4">
        <w:rPr>
          <w:rFonts w:ascii="Times New Roman" w:eastAsiaTheme="minorEastAsia" w:hAnsi="Times New Roman" w:cs="Times New Roman"/>
          <w:color w:val="000000" w:themeColor="text1"/>
          <w:kern w:val="0"/>
          <w:szCs w:val="21"/>
        </w:rPr>
        <w:t>。</w:t>
      </w:r>
    </w:p>
    <w:p w:rsidR="00476BEE" w:rsidRPr="00C23BF4" w:rsidRDefault="00476BEE" w:rsidP="00C23BF4">
      <w:pPr>
        <w:adjustRightInd w:val="0"/>
        <w:snapToGrid w:val="0"/>
        <w:rPr>
          <w:rFonts w:ascii="Times New Roman" w:eastAsiaTheme="minorEastAsia" w:hAnsi="Times New Roman" w:cs="Times New Roman"/>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92" w:name="_Toc436554349"/>
      <w:bookmarkStart w:id="393" w:name="_Toc436883472"/>
      <w:bookmarkStart w:id="394" w:name="_Toc453514576"/>
      <w:bookmarkStart w:id="395" w:name="_Toc46405331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-5</w:t>
      </w:r>
      <w:r w:rsidR="000F7AE4" w:rsidRPr="00C23BF4">
        <w:rPr>
          <w:rFonts w:ascii="Times New Roman" w:eastAsiaTheme="minorEastAsia" w:hAnsi="Times New Roman"/>
          <w:color w:val="000000" w:themeColor="text1"/>
          <w:sz w:val="28"/>
        </w:rPr>
        <w:t>学生发表学术论文情况</w:t>
      </w:r>
      <w:bookmarkEnd w:id="392"/>
      <w:bookmarkEnd w:id="393"/>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w:t>
      </w:r>
      <w:r w:rsidR="000A3C32" w:rsidRPr="00C23BF4">
        <w:rPr>
          <w:rFonts w:ascii="Times New Roman" w:eastAsiaTheme="minorEastAsia" w:hAnsi="Times New Roman"/>
          <w:color w:val="000000" w:themeColor="text1"/>
          <w:sz w:val="28"/>
        </w:rPr>
        <w:t>年）</w:t>
      </w:r>
      <w:bookmarkEnd w:id="394"/>
      <w:bookmarkEnd w:id="395"/>
    </w:p>
    <w:tbl>
      <w:tblPr>
        <w:tblW w:w="13175" w:type="dxa"/>
        <w:tblLook w:val="04A0"/>
      </w:tblPr>
      <w:tblGrid>
        <w:gridCol w:w="1660"/>
        <w:gridCol w:w="1660"/>
        <w:gridCol w:w="1657"/>
        <w:gridCol w:w="1684"/>
        <w:gridCol w:w="3257"/>
        <w:gridCol w:w="3257"/>
      </w:tblGrid>
      <w:tr w:rsidR="000F457B" w:rsidRPr="00C23BF4" w:rsidTr="007213FE">
        <w:trPr>
          <w:trHeight w:val="461"/>
        </w:trPr>
        <w:tc>
          <w:tcPr>
            <w:tcW w:w="630" w:type="pct"/>
            <w:tcBorders>
              <w:top w:val="single" w:sz="12" w:space="0" w:color="auto"/>
              <w:left w:val="single" w:sz="4" w:space="0" w:color="auto"/>
              <w:bottom w:val="single" w:sz="4" w:space="0" w:color="auto"/>
              <w:right w:val="single" w:sz="4" w:space="0" w:color="auto"/>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630" w:type="pct"/>
            <w:tcBorders>
              <w:top w:val="single" w:sz="12" w:space="0" w:color="auto"/>
              <w:left w:val="single" w:sz="4" w:space="0" w:color="auto"/>
              <w:bottom w:val="single" w:sz="4" w:space="0" w:color="auto"/>
              <w:right w:val="single" w:sz="4" w:space="0" w:color="auto"/>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629" w:type="pct"/>
            <w:tcBorders>
              <w:top w:val="single" w:sz="12" w:space="0" w:color="auto"/>
              <w:left w:val="single" w:sz="4" w:space="0" w:color="auto"/>
              <w:bottom w:val="single" w:sz="4" w:space="0" w:color="auto"/>
              <w:right w:val="single" w:sz="4" w:space="0" w:color="auto"/>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论文名称</w:t>
            </w:r>
          </w:p>
        </w:tc>
        <w:tc>
          <w:tcPr>
            <w:tcW w:w="639" w:type="pct"/>
            <w:tcBorders>
              <w:top w:val="single" w:sz="12" w:space="0" w:color="auto"/>
              <w:left w:val="single" w:sz="4" w:space="0" w:color="auto"/>
              <w:bottom w:val="single" w:sz="4" w:space="0" w:color="auto"/>
              <w:right w:val="single" w:sz="4" w:space="0" w:color="auto"/>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发表期刊</w:t>
            </w:r>
          </w:p>
        </w:tc>
        <w:tc>
          <w:tcPr>
            <w:tcW w:w="1236" w:type="pct"/>
            <w:tcBorders>
              <w:top w:val="single" w:sz="12" w:space="0" w:color="auto"/>
              <w:left w:val="single" w:sz="4" w:space="0" w:color="auto"/>
              <w:bottom w:val="single" w:sz="4" w:space="0" w:color="000000"/>
              <w:right w:val="single" w:sz="4" w:space="0" w:color="auto"/>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发表时间</w:t>
            </w:r>
          </w:p>
        </w:tc>
        <w:tc>
          <w:tcPr>
            <w:tcW w:w="1236" w:type="pct"/>
            <w:tcBorders>
              <w:top w:val="single" w:sz="12" w:space="0" w:color="auto"/>
              <w:left w:val="single" w:sz="4" w:space="0" w:color="auto"/>
              <w:bottom w:val="single" w:sz="4" w:space="0" w:color="000000"/>
              <w:right w:val="single" w:sz="4" w:space="0" w:color="000000"/>
            </w:tcBorders>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收录情况</w:t>
            </w:r>
          </w:p>
        </w:tc>
      </w:tr>
      <w:tr w:rsidR="000F457B" w:rsidRPr="00C23BF4" w:rsidTr="0038210F">
        <w:trPr>
          <w:trHeight w:val="417"/>
        </w:trPr>
        <w:tc>
          <w:tcPr>
            <w:tcW w:w="630" w:type="pct"/>
            <w:tcBorders>
              <w:top w:val="single" w:sz="4" w:space="0" w:color="auto"/>
              <w:left w:val="single" w:sz="4" w:space="0" w:color="auto"/>
              <w:bottom w:val="single" w:sz="4" w:space="0" w:color="auto"/>
              <w:right w:val="single" w:sz="4" w:space="0" w:color="auto"/>
            </w:tcBorders>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0" w:type="pct"/>
            <w:tcBorders>
              <w:top w:val="single" w:sz="4" w:space="0" w:color="auto"/>
              <w:left w:val="single" w:sz="4" w:space="0" w:color="auto"/>
              <w:bottom w:val="single" w:sz="4" w:space="0" w:color="auto"/>
              <w:right w:val="single" w:sz="4" w:space="0" w:color="auto"/>
            </w:tcBorders>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29" w:type="pct"/>
            <w:tcBorders>
              <w:top w:val="single" w:sz="4" w:space="0" w:color="auto"/>
              <w:left w:val="single" w:sz="4" w:space="0" w:color="auto"/>
              <w:bottom w:val="single" w:sz="4" w:space="0" w:color="auto"/>
              <w:right w:val="single" w:sz="4" w:space="0" w:color="auto"/>
            </w:tcBorders>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9" w:type="pct"/>
            <w:tcBorders>
              <w:top w:val="single" w:sz="4" w:space="0" w:color="auto"/>
              <w:left w:val="single" w:sz="4" w:space="0" w:color="auto"/>
              <w:bottom w:val="single" w:sz="4" w:space="0" w:color="auto"/>
              <w:right w:val="single" w:sz="4" w:space="0" w:color="auto"/>
            </w:tcBorders>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4" w:space="0" w:color="000000"/>
              <w:right w:val="single" w:sz="4" w:space="0" w:color="auto"/>
            </w:tcBorders>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4" w:space="0" w:color="000000"/>
              <w:right w:val="single" w:sz="4" w:space="0" w:color="000000"/>
            </w:tcBorders>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r>
      <w:tr w:rsidR="0038210F" w:rsidRPr="00C23BF4" w:rsidTr="0038210F">
        <w:trPr>
          <w:trHeight w:val="417"/>
        </w:trPr>
        <w:tc>
          <w:tcPr>
            <w:tcW w:w="630" w:type="pct"/>
            <w:tcBorders>
              <w:top w:val="single" w:sz="4" w:space="0" w:color="auto"/>
              <w:left w:val="single" w:sz="4" w:space="0" w:color="auto"/>
              <w:bottom w:val="single" w:sz="4"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0" w:type="pct"/>
            <w:tcBorders>
              <w:top w:val="single" w:sz="4" w:space="0" w:color="auto"/>
              <w:left w:val="single" w:sz="4" w:space="0" w:color="auto"/>
              <w:bottom w:val="single" w:sz="4"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29" w:type="pct"/>
            <w:tcBorders>
              <w:top w:val="single" w:sz="4" w:space="0" w:color="auto"/>
              <w:left w:val="single" w:sz="4" w:space="0" w:color="auto"/>
              <w:bottom w:val="single" w:sz="4"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9" w:type="pct"/>
            <w:tcBorders>
              <w:top w:val="single" w:sz="4" w:space="0" w:color="auto"/>
              <w:left w:val="single" w:sz="4" w:space="0" w:color="auto"/>
              <w:bottom w:val="single" w:sz="4"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4" w:space="0" w:color="000000"/>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4" w:space="0" w:color="000000"/>
              <w:right w:val="single" w:sz="4" w:space="0" w:color="000000"/>
            </w:tcBorders>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r>
      <w:tr w:rsidR="0038210F" w:rsidRPr="00C23BF4" w:rsidTr="007213FE">
        <w:trPr>
          <w:trHeight w:val="417"/>
        </w:trPr>
        <w:tc>
          <w:tcPr>
            <w:tcW w:w="630" w:type="pct"/>
            <w:tcBorders>
              <w:top w:val="single" w:sz="4" w:space="0" w:color="auto"/>
              <w:left w:val="single" w:sz="4" w:space="0" w:color="auto"/>
              <w:bottom w:val="single" w:sz="12"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0" w:type="pct"/>
            <w:tcBorders>
              <w:top w:val="single" w:sz="4" w:space="0" w:color="auto"/>
              <w:left w:val="single" w:sz="4" w:space="0" w:color="auto"/>
              <w:bottom w:val="single" w:sz="12"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29" w:type="pct"/>
            <w:tcBorders>
              <w:top w:val="single" w:sz="4" w:space="0" w:color="auto"/>
              <w:left w:val="single" w:sz="4" w:space="0" w:color="auto"/>
              <w:bottom w:val="single" w:sz="12"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639" w:type="pct"/>
            <w:tcBorders>
              <w:top w:val="single" w:sz="4" w:space="0" w:color="auto"/>
              <w:left w:val="single" w:sz="4" w:space="0" w:color="auto"/>
              <w:bottom w:val="single" w:sz="12"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12" w:space="0" w:color="auto"/>
              <w:right w:val="single" w:sz="4" w:space="0" w:color="auto"/>
            </w:tcBorders>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236" w:type="pct"/>
            <w:tcBorders>
              <w:top w:val="single" w:sz="4" w:space="0" w:color="000000"/>
              <w:left w:val="single" w:sz="4" w:space="0" w:color="auto"/>
              <w:bottom w:val="single" w:sz="12" w:space="0" w:color="auto"/>
              <w:right w:val="single" w:sz="4" w:space="0" w:color="000000"/>
            </w:tcBorders>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30684" w:rsidRPr="00C23BF4" w:rsidRDefault="0003068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030684" w:rsidRPr="00C23BF4" w:rsidRDefault="00030684"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学生发表学术论文</w:t>
      </w:r>
      <w:r w:rsidRPr="00C23BF4">
        <w:rPr>
          <w:rFonts w:ascii="Times New Roman" w:eastAsiaTheme="minorEastAsia" w:hAnsi="Times New Roman" w:cs="Times New Roman"/>
          <w:color w:val="000000" w:themeColor="text1"/>
          <w:szCs w:val="21"/>
        </w:rPr>
        <w:t>：指在校本科生在国内外正式学术刊物上以第一作者发表学术论文。</w:t>
      </w:r>
    </w:p>
    <w:p w:rsidR="008A75ED" w:rsidRPr="00C23BF4" w:rsidRDefault="008A75ED"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收录情况：</w:t>
      </w:r>
      <w:r w:rsidR="00091684" w:rsidRPr="00C23BF4">
        <w:rPr>
          <w:rFonts w:ascii="Times New Roman" w:eastAsiaTheme="minorEastAsia" w:hAnsi="Times New Roman" w:cs="Times New Roman"/>
          <w:color w:val="000000" w:themeColor="text1"/>
          <w:szCs w:val="21"/>
        </w:rPr>
        <w:t>指</w:t>
      </w:r>
      <w:r w:rsidR="00091684" w:rsidRPr="00C23BF4">
        <w:rPr>
          <w:rFonts w:ascii="Times New Roman" w:eastAsiaTheme="minorEastAsia" w:hAnsi="Times New Roman" w:cs="Times New Roman"/>
          <w:color w:val="000000" w:themeColor="text1"/>
          <w:szCs w:val="21"/>
        </w:rPr>
        <w:t>SCI</w:t>
      </w:r>
      <w:r w:rsidR="00091684" w:rsidRPr="00C23BF4">
        <w:rPr>
          <w:rFonts w:ascii="Times New Roman" w:eastAsiaTheme="minorEastAsia" w:hAnsi="Times New Roman" w:cs="Times New Roman"/>
          <w:color w:val="000000" w:themeColor="text1"/>
          <w:szCs w:val="21"/>
        </w:rPr>
        <w:t>（科学引文索引）、</w:t>
      </w:r>
      <w:r w:rsidR="00091684" w:rsidRPr="00C23BF4">
        <w:rPr>
          <w:rFonts w:ascii="Times New Roman" w:eastAsiaTheme="minorEastAsia" w:hAnsi="Times New Roman" w:cs="Times New Roman"/>
          <w:color w:val="000000" w:themeColor="text1"/>
          <w:szCs w:val="21"/>
        </w:rPr>
        <w:t>SSCI</w:t>
      </w:r>
      <w:r w:rsidR="00091684" w:rsidRPr="00C23BF4">
        <w:rPr>
          <w:rFonts w:ascii="Times New Roman" w:eastAsiaTheme="minorEastAsia" w:hAnsi="Times New Roman" w:cs="Times New Roman"/>
          <w:color w:val="000000" w:themeColor="text1"/>
          <w:szCs w:val="21"/>
        </w:rPr>
        <w:t>（社会科学引文索引）、</w:t>
      </w:r>
      <w:r w:rsidR="00091684" w:rsidRPr="00C23BF4">
        <w:rPr>
          <w:rFonts w:ascii="Times New Roman" w:eastAsiaTheme="minorEastAsia" w:hAnsi="Times New Roman" w:cs="Times New Roman"/>
          <w:color w:val="000000" w:themeColor="text1"/>
          <w:szCs w:val="21"/>
        </w:rPr>
        <w:t>EI</w:t>
      </w:r>
      <w:r w:rsidR="00091684" w:rsidRPr="00C23BF4">
        <w:rPr>
          <w:rFonts w:ascii="Times New Roman" w:eastAsiaTheme="minorEastAsia" w:hAnsi="Times New Roman" w:cs="Times New Roman"/>
          <w:color w:val="000000" w:themeColor="text1"/>
          <w:szCs w:val="21"/>
        </w:rPr>
        <w:t>（工程索引）、</w:t>
      </w:r>
      <w:r w:rsidR="00091684" w:rsidRPr="00C23BF4">
        <w:rPr>
          <w:rFonts w:ascii="Times New Roman" w:eastAsiaTheme="minorEastAsia" w:hAnsi="Times New Roman" w:cs="Times New Roman"/>
          <w:color w:val="000000" w:themeColor="text1"/>
          <w:szCs w:val="21"/>
        </w:rPr>
        <w:t>ISTP</w:t>
      </w:r>
      <w:r w:rsidR="00091684" w:rsidRPr="00C23BF4">
        <w:rPr>
          <w:rFonts w:ascii="Times New Roman" w:eastAsiaTheme="minorEastAsia" w:hAnsi="Times New Roman" w:cs="Times New Roman"/>
          <w:color w:val="000000" w:themeColor="text1"/>
          <w:szCs w:val="21"/>
        </w:rPr>
        <w:t>（科技会议录索引）、</w:t>
      </w:r>
      <w:r w:rsidR="00091684" w:rsidRPr="00C23BF4">
        <w:rPr>
          <w:rFonts w:ascii="Times New Roman" w:eastAsiaTheme="minorEastAsia" w:hAnsi="Times New Roman" w:cs="Times New Roman"/>
          <w:color w:val="000000" w:themeColor="text1"/>
          <w:szCs w:val="21"/>
        </w:rPr>
        <w:t>CSCD</w:t>
      </w:r>
      <w:r w:rsidR="00091684" w:rsidRPr="00C23BF4">
        <w:rPr>
          <w:rFonts w:ascii="Times New Roman" w:eastAsiaTheme="minorEastAsia" w:hAnsi="Times New Roman" w:cs="Times New Roman"/>
          <w:color w:val="000000" w:themeColor="text1"/>
          <w:szCs w:val="21"/>
        </w:rPr>
        <w:t>（中国科技期刊引证报告）、</w:t>
      </w:r>
      <w:r w:rsidR="00091684" w:rsidRPr="00C23BF4">
        <w:rPr>
          <w:rFonts w:ascii="Times New Roman" w:eastAsiaTheme="minorEastAsia" w:hAnsi="Times New Roman" w:cs="Times New Roman"/>
          <w:color w:val="000000" w:themeColor="text1"/>
          <w:szCs w:val="21"/>
        </w:rPr>
        <w:t>CSSCI</w:t>
      </w:r>
      <w:r w:rsidR="00091684" w:rsidRPr="00C23BF4">
        <w:rPr>
          <w:rFonts w:ascii="Times New Roman" w:eastAsiaTheme="minorEastAsia" w:hAnsi="Times New Roman" w:cs="Times New Roman"/>
          <w:color w:val="000000" w:themeColor="text1"/>
          <w:szCs w:val="21"/>
        </w:rPr>
        <w:t>（中文社会科学引文索引）</w:t>
      </w:r>
      <w:r w:rsidR="003E1FE5" w:rsidRPr="00C23BF4">
        <w:rPr>
          <w:rFonts w:ascii="Times New Roman" w:eastAsiaTheme="minorEastAsia" w:hAnsi="Times New Roman" w:cs="Times New Roman"/>
          <w:color w:val="000000" w:themeColor="text1"/>
          <w:szCs w:val="21"/>
        </w:rPr>
        <w:t>。</w:t>
      </w:r>
    </w:p>
    <w:p w:rsidR="00814ADE" w:rsidRPr="00C23BF4" w:rsidRDefault="00814ADE" w:rsidP="00C23BF4">
      <w:pPr>
        <w:adjustRightInd w:val="0"/>
        <w:snapToGrid w:val="0"/>
        <w:rPr>
          <w:rFonts w:ascii="Times New Roman" w:eastAsiaTheme="minorEastAsia" w:hAnsi="Times New Roman" w:cs="Times New Roman"/>
          <w:b/>
          <w:color w:val="000000" w:themeColor="text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396" w:name="_Toc436554350"/>
      <w:bookmarkStart w:id="397" w:name="_Toc436883473"/>
      <w:bookmarkStart w:id="398" w:name="_Toc453514577"/>
      <w:bookmarkStart w:id="399" w:name="_Toc46405331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-6</w:t>
      </w:r>
      <w:r w:rsidR="000F7AE4" w:rsidRPr="00C23BF4">
        <w:rPr>
          <w:rFonts w:ascii="Times New Roman" w:eastAsiaTheme="minorEastAsia" w:hAnsi="Times New Roman"/>
          <w:color w:val="000000" w:themeColor="text1"/>
          <w:sz w:val="28"/>
        </w:rPr>
        <w:t>学生创作、表演的代表性作品（除美术学类专业外的其他艺术类专业用）</w:t>
      </w:r>
      <w:bookmarkEnd w:id="396"/>
      <w:bookmarkEnd w:id="397"/>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w:t>
      </w:r>
      <w:r w:rsidR="000A3C32" w:rsidRPr="00C23BF4">
        <w:rPr>
          <w:rFonts w:ascii="Times New Roman" w:eastAsiaTheme="minorEastAsia" w:hAnsi="Times New Roman"/>
          <w:color w:val="000000" w:themeColor="text1"/>
          <w:sz w:val="28"/>
        </w:rPr>
        <w:t>年）</w:t>
      </w:r>
      <w:bookmarkEnd w:id="398"/>
      <w:bookmarkEnd w:id="399"/>
    </w:p>
    <w:tbl>
      <w:tblPr>
        <w:tblW w:w="13175" w:type="dxa"/>
        <w:tblBorders>
          <w:top w:val="single" w:sz="12" w:space="0" w:color="auto"/>
          <w:left w:val="single" w:sz="6" w:space="0" w:color="auto"/>
          <w:bottom w:val="single" w:sz="12" w:space="0" w:color="auto"/>
          <w:right w:val="single" w:sz="6" w:space="0" w:color="auto"/>
          <w:insideH w:val="single" w:sz="6" w:space="0" w:color="auto"/>
          <w:insideV w:val="single" w:sz="6" w:space="0" w:color="auto"/>
        </w:tblBorders>
        <w:tblLayout w:type="fixed"/>
        <w:tblLook w:val="04A0"/>
      </w:tblPr>
      <w:tblGrid>
        <w:gridCol w:w="1545"/>
        <w:gridCol w:w="1546"/>
        <w:gridCol w:w="1546"/>
        <w:gridCol w:w="1546"/>
        <w:gridCol w:w="1546"/>
        <w:gridCol w:w="1117"/>
        <w:gridCol w:w="1340"/>
        <w:gridCol w:w="1563"/>
        <w:gridCol w:w="1426"/>
      </w:tblGrid>
      <w:tr w:rsidR="000F457B" w:rsidRPr="00C23BF4" w:rsidTr="0038210F">
        <w:trPr>
          <w:trHeight w:val="454"/>
        </w:trPr>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作品名称</w:t>
            </w: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类别</w:t>
            </w:r>
          </w:p>
        </w:tc>
        <w:tc>
          <w:tcPr>
            <w:tcW w:w="1508" w:type="dxa"/>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类型</w:t>
            </w:r>
          </w:p>
        </w:tc>
        <w:tc>
          <w:tcPr>
            <w:tcW w:w="1090" w:type="dxa"/>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发布时间</w:t>
            </w:r>
          </w:p>
        </w:tc>
        <w:tc>
          <w:tcPr>
            <w:tcW w:w="1307" w:type="dxa"/>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发布场合</w:t>
            </w:r>
          </w:p>
        </w:tc>
        <w:tc>
          <w:tcPr>
            <w:tcW w:w="1525" w:type="dxa"/>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主办单位</w:t>
            </w:r>
          </w:p>
        </w:tc>
        <w:tc>
          <w:tcPr>
            <w:tcW w:w="1391" w:type="dxa"/>
            <w:vAlign w:val="center"/>
            <w:hideMark/>
          </w:tcPr>
          <w:p w:rsidR="00141983" w:rsidRPr="00C23BF4" w:rsidRDefault="00141983"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影响范围</w:t>
            </w:r>
          </w:p>
        </w:tc>
      </w:tr>
      <w:tr w:rsidR="000F457B" w:rsidRPr="00C23BF4" w:rsidTr="007213FE">
        <w:trPr>
          <w:trHeight w:val="419"/>
        </w:trPr>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508" w:type="dxa"/>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090" w:type="dxa"/>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07" w:type="dxa"/>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525" w:type="dxa"/>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p>
        </w:tc>
        <w:tc>
          <w:tcPr>
            <w:tcW w:w="1391" w:type="dxa"/>
            <w:vAlign w:val="center"/>
          </w:tcPr>
          <w:p w:rsidR="00141983" w:rsidRPr="00C23BF4" w:rsidRDefault="00141983"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r>
      <w:tr w:rsidR="0038210F" w:rsidRPr="00C23BF4" w:rsidTr="007213FE">
        <w:trPr>
          <w:trHeight w:val="419"/>
        </w:trPr>
        <w:tc>
          <w:tcPr>
            <w:tcW w:w="1508"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508" w:type="dxa"/>
            <w:shd w:val="clear" w:color="auto" w:fill="FFFFFF" w:themeFill="background1"/>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508"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090"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07"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525"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c>
          <w:tcPr>
            <w:tcW w:w="1391" w:type="dxa"/>
            <w:vAlign w:val="center"/>
          </w:tcPr>
          <w:p w:rsidR="0038210F" w:rsidRPr="00C23BF4" w:rsidRDefault="0038210F" w:rsidP="00C23BF4">
            <w:pPr>
              <w:adjustRightInd w:val="0"/>
              <w:snapToGrid w:val="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30684" w:rsidRPr="00C23BF4" w:rsidRDefault="0003068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030684" w:rsidRPr="00C23BF4" w:rsidRDefault="007B36EB" w:rsidP="00C23BF4">
      <w:pPr>
        <w:adjustRightInd w:val="0"/>
        <w:snapToGrid w:val="0"/>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类别</w:t>
      </w:r>
      <w:r w:rsidR="0003068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指理论类、创作类、表演类</w:t>
      </w:r>
      <w:r w:rsidR="003E1FE5" w:rsidRPr="00C23BF4">
        <w:rPr>
          <w:rFonts w:ascii="Times New Roman" w:eastAsiaTheme="minorEastAsia" w:hAnsi="Times New Roman" w:cs="Times New Roman"/>
          <w:color w:val="000000" w:themeColor="text1"/>
          <w:kern w:val="0"/>
          <w:szCs w:val="21"/>
        </w:rPr>
        <w:t>。</w:t>
      </w:r>
    </w:p>
    <w:p w:rsidR="00030684" w:rsidRPr="00C23BF4" w:rsidRDefault="007B36EB" w:rsidP="00C23BF4">
      <w:pPr>
        <w:adjustRightInd w:val="0"/>
        <w:snapToGrid w:val="0"/>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类型</w:t>
      </w:r>
      <w:r w:rsidR="0003068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指大型作品、中型作品、小型作品。其中大型作品、中型作品、小型作品的划分，依据音乐、戏剧、影视类作品的规模（包括作品时长、技术含量、参与程度等）</w:t>
      </w:r>
      <w:r w:rsidR="003E1FE5" w:rsidRPr="00C23BF4">
        <w:rPr>
          <w:rFonts w:ascii="Times New Roman" w:eastAsiaTheme="minorEastAsia" w:hAnsi="Times New Roman" w:cs="Times New Roman"/>
          <w:color w:val="000000" w:themeColor="text1"/>
          <w:kern w:val="0"/>
          <w:szCs w:val="21"/>
        </w:rPr>
        <w:t>。</w:t>
      </w:r>
    </w:p>
    <w:p w:rsidR="00030684" w:rsidRPr="00C23BF4" w:rsidRDefault="007B36EB" w:rsidP="00C23BF4">
      <w:pPr>
        <w:adjustRightInd w:val="0"/>
        <w:snapToGrid w:val="0"/>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影响范围</w:t>
      </w:r>
      <w:r w:rsidR="00030684"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指全国（含国际）、区域、省内</w:t>
      </w:r>
      <w:r w:rsidR="003E1FE5" w:rsidRPr="00C23BF4">
        <w:rPr>
          <w:rFonts w:ascii="Times New Roman" w:eastAsiaTheme="minorEastAsia" w:hAnsi="Times New Roman" w:cs="Times New Roman"/>
          <w:color w:val="000000" w:themeColor="text1"/>
          <w:kern w:val="0"/>
          <w:szCs w:val="21"/>
        </w:rPr>
        <w:t>。</w:t>
      </w:r>
    </w:p>
    <w:p w:rsidR="007213FE" w:rsidRPr="00C23BF4" w:rsidRDefault="007213FE" w:rsidP="00C23BF4">
      <w:pPr>
        <w:adjustRightInd w:val="0"/>
        <w:snapToGrid w:val="0"/>
        <w:rPr>
          <w:rFonts w:ascii="Times New Roman" w:eastAsiaTheme="minorEastAsia" w:hAnsi="Times New Roman" w:cs="Times New Roman"/>
          <w:color w:val="000000" w:themeColor="text1"/>
          <w:kern w:val="0"/>
          <w:szCs w:val="21"/>
        </w:rPr>
      </w:pPr>
    </w:p>
    <w:p w:rsidR="000F7AE4"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400" w:name="_Toc436554351"/>
      <w:bookmarkStart w:id="401" w:name="_Toc436883474"/>
      <w:bookmarkStart w:id="402" w:name="_Toc453514578"/>
      <w:bookmarkStart w:id="403" w:name="_Toc464053312"/>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6</w:t>
      </w:r>
      <w:r w:rsidRPr="00C23BF4">
        <w:rPr>
          <w:rFonts w:ascii="Times New Roman" w:eastAsiaTheme="minorEastAsia" w:hAnsi="Times New Roman"/>
          <w:color w:val="000000" w:themeColor="text1"/>
          <w:sz w:val="28"/>
        </w:rPr>
        <w:t>-7</w:t>
      </w:r>
      <w:r w:rsidR="000F7AE4" w:rsidRPr="00C23BF4">
        <w:rPr>
          <w:rFonts w:ascii="Times New Roman" w:eastAsiaTheme="minorEastAsia" w:hAnsi="Times New Roman"/>
          <w:color w:val="000000" w:themeColor="text1"/>
          <w:sz w:val="28"/>
        </w:rPr>
        <w:t>学生专利</w:t>
      </w:r>
      <w:r w:rsidR="00A11CD4" w:rsidRPr="00C23BF4">
        <w:rPr>
          <w:rFonts w:ascii="Times New Roman" w:eastAsiaTheme="minorEastAsia" w:hAnsi="Times New Roman"/>
          <w:color w:val="000000" w:themeColor="text1"/>
          <w:sz w:val="28"/>
        </w:rPr>
        <w:t>（著作权）</w:t>
      </w:r>
      <w:r w:rsidR="008A75ED" w:rsidRPr="00C23BF4">
        <w:rPr>
          <w:rFonts w:ascii="Times New Roman" w:eastAsiaTheme="minorEastAsia" w:hAnsi="Times New Roman"/>
          <w:color w:val="000000" w:themeColor="text1"/>
          <w:sz w:val="28"/>
        </w:rPr>
        <w:t>授权</w:t>
      </w:r>
      <w:r w:rsidR="000F7AE4" w:rsidRPr="00C23BF4">
        <w:rPr>
          <w:rFonts w:ascii="Times New Roman" w:eastAsiaTheme="minorEastAsia" w:hAnsi="Times New Roman"/>
          <w:color w:val="000000" w:themeColor="text1"/>
          <w:sz w:val="28"/>
        </w:rPr>
        <w:t>情况</w:t>
      </w:r>
      <w:bookmarkEnd w:id="400"/>
      <w:bookmarkEnd w:id="401"/>
      <w:r w:rsidR="000A3C32" w:rsidRPr="00C23BF4">
        <w:rPr>
          <w:rFonts w:ascii="Times New Roman" w:eastAsiaTheme="minorEastAsia" w:hAnsi="Times New Roman"/>
          <w:color w:val="000000" w:themeColor="text1"/>
          <w:sz w:val="28"/>
        </w:rPr>
        <w:t>（</w:t>
      </w:r>
      <w:r w:rsidR="00DA247A" w:rsidRPr="00C23BF4">
        <w:rPr>
          <w:rFonts w:ascii="Times New Roman" w:eastAsiaTheme="minorEastAsia" w:hAnsi="Times New Roman"/>
          <w:color w:val="000000" w:themeColor="text1"/>
          <w:sz w:val="28"/>
        </w:rPr>
        <w:t>自然</w:t>
      </w:r>
      <w:r w:rsidR="000A3C32" w:rsidRPr="00C23BF4">
        <w:rPr>
          <w:rFonts w:ascii="Times New Roman" w:eastAsiaTheme="minorEastAsia" w:hAnsi="Times New Roman"/>
          <w:color w:val="000000" w:themeColor="text1"/>
          <w:sz w:val="28"/>
        </w:rPr>
        <w:t>年）</w:t>
      </w:r>
      <w:bookmarkEnd w:id="402"/>
      <w:bookmarkEnd w:id="403"/>
    </w:p>
    <w:tbl>
      <w:tblPr>
        <w:tblW w:w="13175" w:type="dxa"/>
        <w:shd w:val="clear" w:color="auto" w:fill="FFFFFF"/>
        <w:tblLayout w:type="fixed"/>
        <w:tblLook w:val="04A0"/>
      </w:tblPr>
      <w:tblGrid>
        <w:gridCol w:w="1911"/>
        <w:gridCol w:w="1910"/>
        <w:gridCol w:w="1910"/>
        <w:gridCol w:w="1910"/>
        <w:gridCol w:w="1910"/>
        <w:gridCol w:w="1647"/>
        <w:gridCol w:w="1977"/>
      </w:tblGrid>
      <w:tr w:rsidR="000F457B" w:rsidRPr="00C23BF4" w:rsidTr="0038210F">
        <w:trPr>
          <w:trHeight w:val="454"/>
        </w:trPr>
        <w:tc>
          <w:tcPr>
            <w:tcW w:w="1987"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学号</w:t>
            </w:r>
          </w:p>
        </w:tc>
        <w:tc>
          <w:tcPr>
            <w:tcW w:w="1987"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学生姓名</w:t>
            </w:r>
          </w:p>
        </w:tc>
        <w:tc>
          <w:tcPr>
            <w:tcW w:w="1987"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名称</w:t>
            </w:r>
          </w:p>
        </w:tc>
        <w:tc>
          <w:tcPr>
            <w:tcW w:w="1987" w:type="dxa"/>
            <w:tcBorders>
              <w:top w:val="single" w:sz="12" w:space="0" w:color="000000"/>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类别</w:t>
            </w:r>
          </w:p>
        </w:tc>
        <w:tc>
          <w:tcPr>
            <w:tcW w:w="1987" w:type="dxa"/>
            <w:tcBorders>
              <w:top w:val="single" w:sz="12" w:space="0" w:color="000000"/>
              <w:left w:val="single" w:sz="4" w:space="0" w:color="auto"/>
              <w:bottom w:val="single" w:sz="4" w:space="0" w:color="000000"/>
              <w:right w:val="single" w:sz="4" w:space="0" w:color="000000"/>
            </w:tcBorders>
            <w:shd w:val="clear" w:color="auto" w:fill="FFFFFF"/>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授权号</w:t>
            </w:r>
          </w:p>
        </w:tc>
        <w:tc>
          <w:tcPr>
            <w:tcW w:w="1712" w:type="dxa"/>
            <w:tcBorders>
              <w:top w:val="single" w:sz="12" w:space="0" w:color="000000"/>
              <w:left w:val="nil"/>
              <w:bottom w:val="single" w:sz="4" w:space="0" w:color="000000"/>
              <w:right w:val="single" w:sz="4" w:space="0" w:color="000000"/>
            </w:tcBorders>
            <w:shd w:val="clear" w:color="auto" w:fill="FFFFFF"/>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获批时间</w:t>
            </w:r>
          </w:p>
        </w:tc>
        <w:tc>
          <w:tcPr>
            <w:tcW w:w="2057" w:type="dxa"/>
            <w:tcBorders>
              <w:top w:val="single" w:sz="12" w:space="0" w:color="000000"/>
              <w:left w:val="single" w:sz="4" w:space="0" w:color="auto"/>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是否第一发明人</w:t>
            </w:r>
          </w:p>
        </w:tc>
      </w:tr>
      <w:tr w:rsidR="000F457B" w:rsidRPr="00C23BF4" w:rsidTr="0038210F">
        <w:trPr>
          <w:trHeight w:val="454"/>
        </w:trPr>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987" w:type="dxa"/>
            <w:tcBorders>
              <w:top w:val="single" w:sz="4" w:space="0" w:color="000000"/>
              <w:left w:val="single" w:sz="4" w:space="0" w:color="auto"/>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712" w:type="dxa"/>
            <w:tcBorders>
              <w:top w:val="single" w:sz="4" w:space="0" w:color="000000"/>
              <w:left w:val="nil"/>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057" w:type="dxa"/>
            <w:tcBorders>
              <w:top w:val="single" w:sz="4" w:space="0" w:color="000000"/>
              <w:left w:val="single" w:sz="4" w:space="0" w:color="auto"/>
              <w:bottom w:val="single" w:sz="4" w:space="0" w:color="000000"/>
              <w:right w:val="single" w:sz="4" w:space="0" w:color="000000"/>
            </w:tcBorders>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r>
      <w:tr w:rsidR="0038210F" w:rsidRPr="00C23BF4" w:rsidTr="0038210F">
        <w:trPr>
          <w:trHeight w:val="454"/>
        </w:trPr>
        <w:tc>
          <w:tcPr>
            <w:tcW w:w="198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auto"/>
              <w:left w:val="single" w:sz="4" w:space="0" w:color="auto"/>
              <w:bottom w:val="single" w:sz="12" w:space="0" w:color="000000"/>
              <w:right w:val="single" w:sz="4" w:space="0" w:color="auto"/>
            </w:tcBorders>
            <w:shd w:val="clear" w:color="auto" w:fill="FFFFFF" w:themeFill="background1"/>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87" w:type="dxa"/>
            <w:tcBorders>
              <w:top w:val="single" w:sz="4" w:space="0" w:color="000000"/>
              <w:left w:val="single" w:sz="4" w:space="0" w:color="auto"/>
              <w:bottom w:val="single" w:sz="12" w:space="0" w:color="000000"/>
              <w:right w:val="single" w:sz="4" w:space="0" w:color="000000"/>
            </w:tcBorders>
            <w:shd w:val="clear" w:color="auto" w:fill="FFFFFF"/>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712" w:type="dxa"/>
            <w:tcBorders>
              <w:top w:val="single" w:sz="4" w:space="0" w:color="000000"/>
              <w:left w:val="nil"/>
              <w:bottom w:val="single" w:sz="12" w:space="0" w:color="000000"/>
              <w:right w:val="single" w:sz="4" w:space="0" w:color="000000"/>
            </w:tcBorders>
            <w:shd w:val="clear" w:color="auto" w:fill="FFFFFF"/>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057" w:type="dxa"/>
            <w:tcBorders>
              <w:top w:val="single" w:sz="4" w:space="0" w:color="000000"/>
              <w:left w:val="single" w:sz="4" w:space="0" w:color="auto"/>
              <w:bottom w:val="single" w:sz="12" w:space="0" w:color="000000"/>
              <w:right w:val="single" w:sz="4" w:space="0" w:color="000000"/>
            </w:tcBorders>
            <w:shd w:val="clear" w:color="auto" w:fill="FFFFFF"/>
            <w:vAlign w:val="center"/>
          </w:tcPr>
          <w:p w:rsidR="0038210F" w:rsidRPr="00C23BF4" w:rsidRDefault="0038210F"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C721AE" w:rsidRPr="00C23BF4" w:rsidRDefault="00C721AE"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C721AE" w:rsidRPr="00C23BF4" w:rsidRDefault="007B36EB" w:rsidP="00C23BF4">
      <w:pPr>
        <w:adjustRightInd w:val="0"/>
        <w:snapToGrid w:val="0"/>
        <w:rPr>
          <w:rFonts w:ascii="Times New Roman" w:eastAsiaTheme="minorEastAsia" w:hAnsi="Times New Roman" w:cs="Times New Roman"/>
          <w:color w:val="000000" w:themeColor="text1"/>
          <w:kern w:val="0"/>
          <w:szCs w:val="21"/>
        </w:rPr>
      </w:pPr>
      <w:r w:rsidRPr="00C23BF4">
        <w:rPr>
          <w:rFonts w:ascii="Times New Roman" w:eastAsiaTheme="minorEastAsia" w:hAnsi="Times New Roman" w:cs="Times New Roman"/>
          <w:b/>
          <w:color w:val="000000" w:themeColor="text1"/>
          <w:kern w:val="0"/>
          <w:szCs w:val="21"/>
        </w:rPr>
        <w:t>类别</w:t>
      </w:r>
      <w:r w:rsidR="00C721AE" w:rsidRPr="00C23BF4">
        <w:rPr>
          <w:rFonts w:ascii="Times New Roman" w:eastAsiaTheme="minorEastAsia" w:hAnsi="Times New Roman" w:cs="Times New Roman"/>
          <w:color w:val="000000" w:themeColor="text1"/>
          <w:kern w:val="0"/>
          <w:szCs w:val="21"/>
        </w:rPr>
        <w:t>：</w:t>
      </w:r>
      <w:r w:rsidRPr="00C23BF4">
        <w:rPr>
          <w:rFonts w:ascii="Times New Roman" w:eastAsiaTheme="minorEastAsia" w:hAnsi="Times New Roman" w:cs="Times New Roman"/>
          <w:color w:val="000000" w:themeColor="text1"/>
          <w:kern w:val="0"/>
          <w:szCs w:val="21"/>
        </w:rPr>
        <w:t>指发明专利、实用新型专利、外观设计专利</w:t>
      </w:r>
      <w:r w:rsidR="00A11CD4" w:rsidRPr="00C23BF4">
        <w:rPr>
          <w:rFonts w:ascii="Times New Roman" w:eastAsiaTheme="minorEastAsia" w:hAnsi="Times New Roman" w:cs="Times New Roman"/>
          <w:color w:val="000000" w:themeColor="text1"/>
          <w:kern w:val="0"/>
          <w:szCs w:val="21"/>
        </w:rPr>
        <w:t>、著作权</w:t>
      </w:r>
      <w:r w:rsidR="003E1FE5" w:rsidRPr="00C23BF4">
        <w:rPr>
          <w:rFonts w:ascii="Times New Roman" w:eastAsiaTheme="minorEastAsia" w:hAnsi="Times New Roman" w:cs="Times New Roman"/>
          <w:color w:val="000000" w:themeColor="text1"/>
          <w:kern w:val="0"/>
          <w:szCs w:val="21"/>
        </w:rPr>
        <w:t>。</w:t>
      </w:r>
    </w:p>
    <w:p w:rsidR="00814ADE" w:rsidRPr="00C23BF4" w:rsidRDefault="00814ADE" w:rsidP="00C23BF4">
      <w:pPr>
        <w:adjustRightInd w:val="0"/>
        <w:snapToGrid w:val="0"/>
        <w:rPr>
          <w:rFonts w:ascii="Times New Roman" w:eastAsiaTheme="minorEastAsia" w:hAnsi="Times New Roman" w:cs="Times New Roman"/>
          <w:color w:val="000000" w:themeColor="text1"/>
          <w:kern w:val="0"/>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04" w:name="_Toc365885767"/>
      <w:bookmarkStart w:id="405" w:name="_Toc390356286"/>
      <w:bookmarkStart w:id="406" w:name="_Toc436554356"/>
      <w:bookmarkStart w:id="407" w:name="_Toc436883481"/>
      <w:bookmarkStart w:id="408" w:name="_Toc453514579"/>
      <w:bookmarkStart w:id="409" w:name="_Toc464053313"/>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A235AB" w:rsidRPr="00C23BF4">
        <w:rPr>
          <w:rFonts w:ascii="Times New Roman" w:eastAsiaTheme="minorEastAsia" w:hAnsi="Times New Roman"/>
          <w:color w:val="000000" w:themeColor="text1"/>
          <w:sz w:val="28"/>
        </w:rPr>
        <w:t>7</w:t>
      </w:r>
      <w:r w:rsidRPr="00C23BF4">
        <w:rPr>
          <w:rFonts w:ascii="Times New Roman" w:eastAsiaTheme="minorEastAsia" w:hAnsi="Times New Roman"/>
          <w:color w:val="000000" w:themeColor="text1"/>
          <w:sz w:val="28"/>
        </w:rPr>
        <w:t>本科生交流情况</w:t>
      </w:r>
      <w:bookmarkEnd w:id="404"/>
      <w:bookmarkEnd w:id="405"/>
      <w:bookmarkEnd w:id="406"/>
      <w:bookmarkEnd w:id="407"/>
      <w:r w:rsidR="000A3C32" w:rsidRPr="00C23BF4">
        <w:rPr>
          <w:rFonts w:ascii="Times New Roman" w:eastAsiaTheme="minorEastAsia" w:hAnsi="Times New Roman"/>
          <w:color w:val="000000" w:themeColor="text1"/>
          <w:sz w:val="28"/>
        </w:rPr>
        <w:t>（学年）</w:t>
      </w:r>
      <w:bookmarkEnd w:id="408"/>
      <w:bookmarkEnd w:id="409"/>
    </w:p>
    <w:tbl>
      <w:tblPr>
        <w:tblW w:w="13175" w:type="dxa"/>
        <w:tblBorders>
          <w:top w:val="single" w:sz="12" w:space="0" w:color="000000"/>
          <w:left w:val="single" w:sz="6" w:space="0" w:color="000000"/>
          <w:bottom w:val="single" w:sz="12" w:space="0" w:color="000000"/>
          <w:right w:val="single" w:sz="4" w:space="0" w:color="000000"/>
          <w:insideH w:val="single" w:sz="6" w:space="0" w:color="000000"/>
          <w:insideV w:val="single" w:sz="6" w:space="0" w:color="000000"/>
        </w:tblBorders>
        <w:shd w:val="clear" w:color="auto" w:fill="FFFFFF"/>
        <w:tblLayout w:type="fixed"/>
        <w:tblLook w:val="04A0"/>
      </w:tblPr>
      <w:tblGrid>
        <w:gridCol w:w="2661"/>
        <w:gridCol w:w="2694"/>
        <w:gridCol w:w="2226"/>
        <w:gridCol w:w="1918"/>
        <w:gridCol w:w="2030"/>
        <w:gridCol w:w="1646"/>
      </w:tblGrid>
      <w:tr w:rsidR="000F457B" w:rsidRPr="00C23BF4" w:rsidTr="0038210F">
        <w:trPr>
          <w:trHeight w:val="454"/>
        </w:trPr>
        <w:tc>
          <w:tcPr>
            <w:tcW w:w="2660" w:type="dxa"/>
            <w:vMerge w:val="restart"/>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校内专业（大类）代码</w:t>
            </w:r>
          </w:p>
        </w:tc>
        <w:tc>
          <w:tcPr>
            <w:tcW w:w="2693" w:type="dxa"/>
            <w:vMerge w:val="restart"/>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校内专业（大类）名称</w:t>
            </w:r>
          </w:p>
        </w:tc>
        <w:tc>
          <w:tcPr>
            <w:tcW w:w="4142" w:type="dxa"/>
            <w:gridSpan w:val="2"/>
            <w:shd w:val="clear" w:color="auto" w:fill="FFFFFF"/>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本专业外出交流学生人数</w:t>
            </w:r>
          </w:p>
        </w:tc>
        <w:tc>
          <w:tcPr>
            <w:tcW w:w="3674" w:type="dxa"/>
            <w:gridSpan w:val="2"/>
            <w:shd w:val="clear" w:color="auto" w:fill="FFFFFF"/>
            <w:vAlign w:val="center"/>
            <w:hideMark/>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到本专业交流学生人数</w:t>
            </w:r>
          </w:p>
        </w:tc>
      </w:tr>
      <w:tr w:rsidR="000F457B" w:rsidRPr="00C23BF4" w:rsidTr="0038210F">
        <w:trPr>
          <w:trHeight w:val="454"/>
        </w:trPr>
        <w:tc>
          <w:tcPr>
            <w:tcW w:w="2660" w:type="dxa"/>
            <w:vMerge/>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p>
        </w:tc>
        <w:tc>
          <w:tcPr>
            <w:tcW w:w="2693" w:type="dxa"/>
            <w:vMerge/>
            <w:shd w:val="clear" w:color="auto" w:fill="FFFFFF" w:themeFill="background1"/>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p>
        </w:tc>
        <w:tc>
          <w:tcPr>
            <w:tcW w:w="2225"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境外</w:t>
            </w:r>
          </w:p>
        </w:tc>
        <w:tc>
          <w:tcPr>
            <w:tcW w:w="1917"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境内</w:t>
            </w:r>
          </w:p>
        </w:tc>
        <w:tc>
          <w:tcPr>
            <w:tcW w:w="2029"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境外</w:t>
            </w:r>
          </w:p>
        </w:tc>
        <w:tc>
          <w:tcPr>
            <w:tcW w:w="1645"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境内</w:t>
            </w:r>
          </w:p>
        </w:tc>
      </w:tr>
      <w:tr w:rsidR="000F457B" w:rsidRPr="00C23BF4" w:rsidTr="0038210F">
        <w:trPr>
          <w:trHeight w:val="454"/>
        </w:trPr>
        <w:tc>
          <w:tcPr>
            <w:tcW w:w="2660" w:type="dxa"/>
            <w:shd w:val="clear" w:color="auto" w:fill="FFFFFF" w:themeFill="background1"/>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693" w:type="dxa"/>
            <w:shd w:val="clear" w:color="auto" w:fill="FFFFFF" w:themeFill="background1"/>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225"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917"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029"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645" w:type="dxa"/>
            <w:shd w:val="clear" w:color="auto" w:fill="FFFFFF"/>
            <w:vAlign w:val="center"/>
          </w:tcPr>
          <w:p w:rsidR="00141983" w:rsidRPr="00C23BF4" w:rsidRDefault="00141983"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交流学生数</w:t>
      </w:r>
      <w:r w:rsidRPr="00C23BF4">
        <w:rPr>
          <w:rFonts w:ascii="Times New Roman" w:eastAsiaTheme="minorEastAsia" w:hAnsi="Times New Roman" w:cs="Times New Roman"/>
          <w:color w:val="000000" w:themeColor="text1"/>
          <w:szCs w:val="21"/>
        </w:rPr>
        <w:t>：指依据相关协议，本校学生到其他高校或者其他高校学生到本校进行一段时间（一般应在一个学期及以上时间，下同）学习、交流活动的总人数。</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w:t>
      </w:r>
      <w:r w:rsidR="00091684" w:rsidRPr="00C23BF4">
        <w:rPr>
          <w:rFonts w:ascii="Times New Roman" w:eastAsiaTheme="minorEastAsia" w:hAnsi="Times New Roman" w:cs="Times New Roman"/>
          <w:b/>
          <w:color w:val="000000" w:themeColor="text1"/>
          <w:szCs w:val="21"/>
        </w:rPr>
        <w:t>专业</w:t>
      </w:r>
      <w:r w:rsidRPr="00C23BF4">
        <w:rPr>
          <w:rFonts w:ascii="Times New Roman" w:eastAsiaTheme="minorEastAsia" w:hAnsi="Times New Roman" w:cs="Times New Roman"/>
          <w:b/>
          <w:color w:val="000000" w:themeColor="text1"/>
          <w:szCs w:val="21"/>
        </w:rPr>
        <w:t>到境外</w:t>
      </w:r>
      <w:r w:rsidRPr="00C23BF4">
        <w:rPr>
          <w:rFonts w:ascii="Times New Roman" w:eastAsiaTheme="minorEastAsia" w:hAnsi="Times New Roman" w:cs="Times New Roman"/>
          <w:color w:val="000000" w:themeColor="text1"/>
          <w:szCs w:val="21"/>
        </w:rPr>
        <w:t>：指本</w:t>
      </w:r>
      <w:r w:rsidR="00091684" w:rsidRPr="00C23BF4">
        <w:rPr>
          <w:rFonts w:ascii="Times New Roman" w:eastAsiaTheme="minorEastAsia" w:hAnsi="Times New Roman" w:cs="Times New Roman"/>
          <w:color w:val="000000" w:themeColor="text1"/>
          <w:szCs w:val="21"/>
        </w:rPr>
        <w:t>专业</w:t>
      </w:r>
      <w:r w:rsidRPr="00C23BF4">
        <w:rPr>
          <w:rFonts w:ascii="Times New Roman" w:eastAsiaTheme="minorEastAsia" w:hAnsi="Times New Roman" w:cs="Times New Roman"/>
          <w:color w:val="000000" w:themeColor="text1"/>
          <w:szCs w:val="21"/>
        </w:rPr>
        <w:t>学生到境外（含港、澳、台地区）高等学校进行一段时间的学习、交流活动。</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本</w:t>
      </w:r>
      <w:r w:rsidR="00091684" w:rsidRPr="00C23BF4">
        <w:rPr>
          <w:rFonts w:ascii="Times New Roman" w:eastAsiaTheme="minorEastAsia" w:hAnsi="Times New Roman" w:cs="Times New Roman"/>
          <w:b/>
          <w:color w:val="000000" w:themeColor="text1"/>
          <w:szCs w:val="21"/>
        </w:rPr>
        <w:t>专业</w:t>
      </w:r>
      <w:r w:rsidRPr="00C23BF4">
        <w:rPr>
          <w:rFonts w:ascii="Times New Roman" w:eastAsiaTheme="minorEastAsia" w:hAnsi="Times New Roman" w:cs="Times New Roman"/>
          <w:b/>
          <w:color w:val="000000" w:themeColor="text1"/>
          <w:szCs w:val="21"/>
        </w:rPr>
        <w:t>到境内</w:t>
      </w:r>
      <w:r w:rsidRPr="00C23BF4">
        <w:rPr>
          <w:rFonts w:ascii="Times New Roman" w:eastAsiaTheme="minorEastAsia" w:hAnsi="Times New Roman" w:cs="Times New Roman"/>
          <w:color w:val="000000" w:themeColor="text1"/>
          <w:szCs w:val="21"/>
        </w:rPr>
        <w:t>：指本</w:t>
      </w:r>
      <w:r w:rsidR="00091684" w:rsidRPr="00C23BF4">
        <w:rPr>
          <w:rFonts w:ascii="Times New Roman" w:eastAsiaTheme="minorEastAsia" w:hAnsi="Times New Roman" w:cs="Times New Roman"/>
          <w:color w:val="000000" w:themeColor="text1"/>
          <w:szCs w:val="21"/>
        </w:rPr>
        <w:t>专业</w:t>
      </w:r>
      <w:r w:rsidRPr="00C23BF4">
        <w:rPr>
          <w:rFonts w:ascii="Times New Roman" w:eastAsiaTheme="minorEastAsia" w:hAnsi="Times New Roman" w:cs="Times New Roman"/>
          <w:color w:val="000000" w:themeColor="text1"/>
          <w:szCs w:val="21"/>
        </w:rPr>
        <w:t>校学生到境内其他高等学校进行一段时间的学习、交流活动。</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境内到本</w:t>
      </w:r>
      <w:r w:rsidR="00091684" w:rsidRPr="00C23BF4">
        <w:rPr>
          <w:rFonts w:ascii="Times New Roman" w:eastAsiaTheme="minorEastAsia" w:hAnsi="Times New Roman" w:cs="Times New Roman"/>
          <w:b/>
          <w:color w:val="000000" w:themeColor="text1"/>
          <w:szCs w:val="21"/>
        </w:rPr>
        <w:t>专业</w:t>
      </w:r>
      <w:r w:rsidRPr="00C23BF4">
        <w:rPr>
          <w:rFonts w:ascii="Times New Roman" w:eastAsiaTheme="minorEastAsia" w:hAnsi="Times New Roman" w:cs="Times New Roman"/>
          <w:color w:val="000000" w:themeColor="text1"/>
          <w:szCs w:val="21"/>
        </w:rPr>
        <w:t>指境内其他高等学校学生到本</w:t>
      </w:r>
      <w:r w:rsidR="00091684" w:rsidRPr="00C23BF4">
        <w:rPr>
          <w:rFonts w:ascii="Times New Roman" w:eastAsiaTheme="minorEastAsia" w:hAnsi="Times New Roman" w:cs="Times New Roman"/>
          <w:color w:val="000000" w:themeColor="text1"/>
          <w:szCs w:val="21"/>
        </w:rPr>
        <w:t>专业</w:t>
      </w:r>
      <w:r w:rsidRPr="00C23BF4">
        <w:rPr>
          <w:rFonts w:ascii="Times New Roman" w:eastAsiaTheme="minorEastAsia" w:hAnsi="Times New Roman" w:cs="Times New Roman"/>
          <w:color w:val="000000" w:themeColor="text1"/>
          <w:szCs w:val="21"/>
        </w:rPr>
        <w:t>进行一段时间的学习、交流活动。</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境外到本</w:t>
      </w:r>
      <w:r w:rsidR="00091684" w:rsidRPr="00C23BF4">
        <w:rPr>
          <w:rFonts w:ascii="Times New Roman" w:eastAsiaTheme="minorEastAsia" w:hAnsi="Times New Roman" w:cs="Times New Roman"/>
          <w:b/>
          <w:color w:val="000000" w:themeColor="text1"/>
          <w:szCs w:val="21"/>
        </w:rPr>
        <w:t>专业</w:t>
      </w:r>
      <w:r w:rsidRPr="00C23BF4">
        <w:rPr>
          <w:rFonts w:ascii="Times New Roman" w:eastAsiaTheme="minorEastAsia" w:hAnsi="Times New Roman" w:cs="Times New Roman"/>
          <w:color w:val="000000" w:themeColor="text1"/>
          <w:szCs w:val="21"/>
        </w:rPr>
        <w:t>：指境外（含港、澳、台地区）高等学校学生到本</w:t>
      </w:r>
      <w:r w:rsidR="00091684" w:rsidRPr="00C23BF4">
        <w:rPr>
          <w:rFonts w:ascii="Times New Roman" w:eastAsiaTheme="minorEastAsia" w:hAnsi="Times New Roman" w:cs="Times New Roman"/>
          <w:color w:val="000000" w:themeColor="text1"/>
          <w:szCs w:val="21"/>
        </w:rPr>
        <w:t>专业</w:t>
      </w:r>
      <w:r w:rsidRPr="00C23BF4">
        <w:rPr>
          <w:rFonts w:ascii="Times New Roman" w:eastAsiaTheme="minorEastAsia" w:hAnsi="Times New Roman" w:cs="Times New Roman"/>
          <w:color w:val="000000" w:themeColor="text1"/>
          <w:szCs w:val="21"/>
        </w:rPr>
        <w:t>进行一段时间的学习、交流活动的总人数。</w:t>
      </w:r>
    </w:p>
    <w:p w:rsidR="00476BEE" w:rsidRPr="00C23BF4" w:rsidRDefault="00476BEE" w:rsidP="00C23BF4">
      <w:pPr>
        <w:adjustRightInd w:val="0"/>
        <w:snapToGrid w:val="0"/>
        <w:spacing w:line="360" w:lineRule="auto"/>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10" w:name="_Toc365885768"/>
      <w:bookmarkStart w:id="411" w:name="_Toc390356287"/>
      <w:bookmarkStart w:id="412" w:name="_Toc436554357"/>
      <w:bookmarkStart w:id="413" w:name="_Toc436883482"/>
      <w:bookmarkStart w:id="414" w:name="_Toc453514580"/>
      <w:bookmarkStart w:id="415" w:name="_Toc464053314"/>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6</w:t>
      </w:r>
      <w:r w:rsidR="00E629BF" w:rsidRPr="00C23BF4">
        <w:rPr>
          <w:rFonts w:ascii="Times New Roman" w:eastAsiaTheme="minorEastAsia" w:hAnsi="Times New Roman"/>
          <w:color w:val="000000" w:themeColor="text1"/>
          <w:sz w:val="28"/>
        </w:rPr>
        <w:t>-</w:t>
      </w:r>
      <w:r w:rsidR="00A235AB" w:rsidRPr="00C23BF4">
        <w:rPr>
          <w:rFonts w:ascii="Times New Roman" w:eastAsiaTheme="minorEastAsia" w:hAnsi="Times New Roman"/>
          <w:color w:val="000000" w:themeColor="text1"/>
          <w:sz w:val="28"/>
        </w:rPr>
        <w:t>8</w:t>
      </w:r>
      <w:r w:rsidRPr="00C23BF4">
        <w:rPr>
          <w:rFonts w:ascii="Times New Roman" w:eastAsiaTheme="minorEastAsia" w:hAnsi="Times New Roman"/>
          <w:color w:val="000000" w:themeColor="text1"/>
          <w:sz w:val="28"/>
        </w:rPr>
        <w:t>学生社团</w:t>
      </w:r>
      <w:bookmarkEnd w:id="410"/>
      <w:bookmarkEnd w:id="411"/>
      <w:bookmarkEnd w:id="412"/>
      <w:bookmarkEnd w:id="413"/>
      <w:r w:rsidR="000A3C32" w:rsidRPr="00C23BF4">
        <w:rPr>
          <w:rFonts w:ascii="Times New Roman" w:eastAsiaTheme="minorEastAsia" w:hAnsi="Times New Roman"/>
          <w:color w:val="000000" w:themeColor="text1"/>
          <w:sz w:val="28"/>
        </w:rPr>
        <w:t>（学年）</w:t>
      </w:r>
      <w:bookmarkEnd w:id="414"/>
      <w:bookmarkEnd w:id="415"/>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2634"/>
        <w:gridCol w:w="2634"/>
        <w:gridCol w:w="7907"/>
      </w:tblGrid>
      <w:tr w:rsidR="000F457B" w:rsidRPr="00C23BF4" w:rsidTr="007213FE">
        <w:trPr>
          <w:trHeight w:val="113"/>
        </w:trPr>
        <w:tc>
          <w:tcPr>
            <w:tcW w:w="5353" w:type="dxa"/>
            <w:gridSpan w:val="2"/>
            <w:tcBorders>
              <w:top w:val="single" w:sz="12" w:space="0" w:color="auto"/>
            </w:tcBorders>
          </w:tcPr>
          <w:p w:rsidR="000F7AE4" w:rsidRPr="00C23BF4" w:rsidRDefault="000F7AE4" w:rsidP="00C23BF4">
            <w:pPr>
              <w:adjustRightInd w:val="0"/>
              <w:snapToGrid w:val="0"/>
              <w:spacing w:line="300" w:lineRule="exact"/>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8044" w:type="dxa"/>
            <w:tcBorders>
              <w:top w:val="single" w:sz="12" w:space="0" w:color="auto"/>
            </w:tcBorders>
          </w:tcPr>
          <w:p w:rsidR="000F7AE4" w:rsidRPr="00C23BF4" w:rsidRDefault="000F7AE4" w:rsidP="00C23BF4">
            <w:pPr>
              <w:adjustRightInd w:val="0"/>
              <w:snapToGrid w:val="0"/>
              <w:spacing w:line="300" w:lineRule="exact"/>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7213FE">
        <w:trPr>
          <w:trHeight w:val="113"/>
        </w:trPr>
        <w:tc>
          <w:tcPr>
            <w:tcW w:w="2676" w:type="dxa"/>
            <w:vMerge w:val="restart"/>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1.</w:t>
            </w:r>
            <w:r w:rsidRPr="00C23BF4">
              <w:rPr>
                <w:rFonts w:ascii="Times New Roman" w:eastAsiaTheme="minorEastAsia" w:hAnsi="Times New Roman" w:cs="Times New Roman"/>
                <w:b/>
                <w:bCs/>
                <w:color w:val="000000" w:themeColor="text1"/>
              </w:rPr>
              <w:t>社团（个）</w:t>
            </w:r>
          </w:p>
        </w:tc>
        <w:tc>
          <w:tcPr>
            <w:tcW w:w="2677"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8044" w:type="dxa"/>
            <w:vAlign w:val="center"/>
          </w:tcPr>
          <w:p w:rsidR="000F7AE4" w:rsidRPr="00C23BF4" w:rsidRDefault="00141983" w:rsidP="00C23BF4">
            <w:pPr>
              <w:adjustRightInd w:val="0"/>
              <w:snapToGrid w:val="0"/>
              <w:spacing w:line="300" w:lineRule="exact"/>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7213FE">
        <w:trPr>
          <w:trHeight w:val="113"/>
        </w:trPr>
        <w:tc>
          <w:tcPr>
            <w:tcW w:w="2676" w:type="dxa"/>
            <w:vMerge/>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p>
        </w:tc>
        <w:tc>
          <w:tcPr>
            <w:tcW w:w="2677" w:type="dxa"/>
          </w:tcPr>
          <w:p w:rsidR="000F7AE4" w:rsidRPr="00C23BF4" w:rsidRDefault="000F7AE4" w:rsidP="00C23BF4">
            <w:pPr>
              <w:adjustRightInd w:val="0"/>
              <w:snapToGrid w:val="0"/>
              <w:spacing w:line="300" w:lineRule="exact"/>
              <w:ind w:firstLineChars="200" w:firstLine="42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其中：科技类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人文社会类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体育类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文艺类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其他</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val="restart"/>
            <w:vAlign w:val="center"/>
          </w:tcPr>
          <w:p w:rsidR="000F7AE4" w:rsidRPr="00C23BF4" w:rsidRDefault="000F7AE4" w:rsidP="00C23BF4">
            <w:pPr>
              <w:adjustRightInd w:val="0"/>
              <w:snapToGrid w:val="0"/>
              <w:spacing w:line="300" w:lineRule="exact"/>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2.</w:t>
            </w:r>
            <w:r w:rsidR="00964DC1" w:rsidRPr="00C23BF4">
              <w:rPr>
                <w:rFonts w:ascii="Times New Roman" w:eastAsiaTheme="minorEastAsia" w:hAnsi="Times New Roman" w:cs="Times New Roman"/>
                <w:b/>
                <w:bCs/>
                <w:color w:val="000000" w:themeColor="text1"/>
              </w:rPr>
              <w:t>参与人数（人</w:t>
            </w:r>
            <w:r w:rsidR="00414661">
              <w:rPr>
                <w:rFonts w:ascii="Times New Roman" w:eastAsiaTheme="minorEastAsia" w:hAnsi="Times New Roman" w:cs="Times New Roman" w:hint="eastAsia"/>
                <w:b/>
                <w:bCs/>
                <w:color w:val="000000" w:themeColor="text1"/>
              </w:rPr>
              <w:t>次</w:t>
            </w:r>
            <w:r w:rsidRPr="00C23BF4">
              <w:rPr>
                <w:rFonts w:ascii="Times New Roman" w:eastAsiaTheme="minorEastAsia" w:hAnsi="Times New Roman" w:cs="Times New Roman"/>
                <w:b/>
                <w:bCs/>
                <w:color w:val="000000" w:themeColor="text1"/>
              </w:rPr>
              <w:t>）</w:t>
            </w:r>
          </w:p>
        </w:tc>
        <w:tc>
          <w:tcPr>
            <w:tcW w:w="2677"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8044" w:type="dxa"/>
            <w:vAlign w:val="center"/>
          </w:tcPr>
          <w:p w:rsidR="000F7AE4" w:rsidRPr="00C23BF4" w:rsidRDefault="00141983" w:rsidP="00C23BF4">
            <w:pPr>
              <w:adjustRightInd w:val="0"/>
              <w:snapToGrid w:val="0"/>
              <w:spacing w:line="300" w:lineRule="exact"/>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7213FE">
        <w:trPr>
          <w:trHeight w:val="113"/>
        </w:trPr>
        <w:tc>
          <w:tcPr>
            <w:tcW w:w="2676" w:type="dxa"/>
            <w:vMerge/>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c>
          <w:tcPr>
            <w:tcW w:w="2677" w:type="dxa"/>
          </w:tcPr>
          <w:p w:rsidR="000F7AE4" w:rsidRPr="00C23BF4" w:rsidRDefault="000F7AE4" w:rsidP="00C23BF4">
            <w:pPr>
              <w:adjustRightInd w:val="0"/>
              <w:snapToGrid w:val="0"/>
              <w:spacing w:line="300" w:lineRule="exact"/>
              <w:ind w:firstLineChars="200" w:firstLine="42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其中：科技类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人文社会类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体育类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c>
          <w:tcPr>
            <w:tcW w:w="2677" w:type="dxa"/>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文艺类</w:t>
            </w:r>
          </w:p>
        </w:tc>
        <w:tc>
          <w:tcPr>
            <w:tcW w:w="8044" w:type="dxa"/>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r w:rsidR="000F457B" w:rsidRPr="00C23BF4" w:rsidTr="007213FE">
        <w:trPr>
          <w:trHeight w:val="113"/>
        </w:trPr>
        <w:tc>
          <w:tcPr>
            <w:tcW w:w="2676" w:type="dxa"/>
            <w:vMerge/>
            <w:tcBorders>
              <w:bottom w:val="single" w:sz="12" w:space="0" w:color="auto"/>
            </w:tcBorders>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c>
          <w:tcPr>
            <w:tcW w:w="2677" w:type="dxa"/>
            <w:tcBorders>
              <w:bottom w:val="single" w:sz="12" w:space="0" w:color="auto"/>
            </w:tcBorders>
          </w:tcPr>
          <w:p w:rsidR="000F7AE4" w:rsidRPr="00C23BF4" w:rsidRDefault="000F7AE4" w:rsidP="00C23BF4">
            <w:pPr>
              <w:adjustRightInd w:val="0"/>
              <w:snapToGrid w:val="0"/>
              <w:spacing w:line="300" w:lineRule="exact"/>
              <w:ind w:firstLineChars="500" w:firstLine="105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其他</w:t>
            </w:r>
          </w:p>
        </w:tc>
        <w:tc>
          <w:tcPr>
            <w:tcW w:w="8044" w:type="dxa"/>
            <w:tcBorders>
              <w:bottom w:val="single" w:sz="12" w:space="0" w:color="auto"/>
            </w:tcBorders>
          </w:tcPr>
          <w:p w:rsidR="000F7AE4" w:rsidRPr="00C23BF4" w:rsidRDefault="000F7AE4" w:rsidP="00C23BF4">
            <w:pPr>
              <w:adjustRightInd w:val="0"/>
              <w:snapToGrid w:val="0"/>
              <w:spacing w:line="300" w:lineRule="exact"/>
              <w:rPr>
                <w:rFonts w:ascii="Times New Roman" w:eastAsiaTheme="minorEastAsia" w:hAnsi="Times New Roman" w:cs="Times New Roman"/>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476BEE" w:rsidRPr="00C23BF4" w:rsidRDefault="004D2BFB" w:rsidP="00C23BF4">
      <w:pPr>
        <w:adjustRightInd w:val="0"/>
        <w:snapToGrid w:val="0"/>
        <w:spacing w:line="360" w:lineRule="auto"/>
        <w:rPr>
          <w:rFonts w:ascii="Times New Roman" w:eastAsiaTheme="minorEastAsia" w:hAnsi="Times New Roman" w:cs="Times New Roman"/>
          <w:color w:val="000000" w:themeColor="text1"/>
          <w:szCs w:val="21"/>
        </w:rPr>
        <w:sectPr w:rsidR="00476BEE" w:rsidRPr="00C23BF4" w:rsidSect="00C1774D">
          <w:pgSz w:w="16838" w:h="11906" w:orient="landscape"/>
          <w:pgMar w:top="1440" w:right="1800" w:bottom="1440" w:left="1800" w:header="851" w:footer="992" w:gutter="0"/>
          <w:cols w:space="720"/>
          <w:docGrid w:type="lines" w:linePitch="312"/>
        </w:sectPr>
      </w:pPr>
      <w:r w:rsidRPr="00C23BF4">
        <w:rPr>
          <w:rFonts w:ascii="Times New Roman" w:eastAsiaTheme="minorEastAsia" w:hAnsi="Times New Roman" w:cs="Times New Roman"/>
          <w:b/>
          <w:color w:val="000000" w:themeColor="text1"/>
          <w:szCs w:val="21"/>
        </w:rPr>
        <w:t>学生</w:t>
      </w:r>
      <w:r w:rsidR="00E4335D" w:rsidRPr="00C23BF4">
        <w:rPr>
          <w:rFonts w:ascii="Times New Roman" w:eastAsiaTheme="minorEastAsia" w:hAnsi="Times New Roman" w:cs="Times New Roman"/>
          <w:b/>
          <w:color w:val="000000" w:themeColor="text1"/>
          <w:szCs w:val="21"/>
        </w:rPr>
        <w:t>社团：</w:t>
      </w:r>
      <w:r w:rsidR="00964DC1" w:rsidRPr="00C23BF4">
        <w:rPr>
          <w:rFonts w:ascii="Times New Roman" w:eastAsiaTheme="minorEastAsia" w:hAnsi="Times New Roman" w:cs="Times New Roman"/>
          <w:color w:val="000000" w:themeColor="text1"/>
          <w:szCs w:val="21"/>
        </w:rPr>
        <w:t>指在学校有关部门备案的学生社团的总数及参与的学生的总人</w:t>
      </w:r>
      <w:r w:rsidR="00D2056A">
        <w:rPr>
          <w:rFonts w:ascii="Times New Roman" w:eastAsiaTheme="minorEastAsia" w:hAnsi="Times New Roman" w:cs="Times New Roman" w:hint="eastAsia"/>
          <w:color w:val="000000" w:themeColor="text1"/>
          <w:szCs w:val="21"/>
        </w:rPr>
        <w:t>次</w:t>
      </w:r>
      <w:r w:rsidR="00E4335D" w:rsidRPr="00C23BF4">
        <w:rPr>
          <w:rFonts w:ascii="Times New Roman" w:eastAsiaTheme="minorEastAsia" w:hAnsi="Times New Roman" w:cs="Times New Roman"/>
          <w:color w:val="000000" w:themeColor="text1"/>
          <w:szCs w:val="21"/>
        </w:rPr>
        <w:t>数。</w:t>
      </w:r>
      <w:r w:rsidRPr="00C23BF4">
        <w:rPr>
          <w:rFonts w:ascii="Times New Roman" w:eastAsiaTheme="minorEastAsia" w:hAnsi="Times New Roman" w:cs="Times New Roman"/>
          <w:color w:val="000000" w:themeColor="text1"/>
          <w:szCs w:val="21"/>
        </w:rPr>
        <w:t>其中，</w:t>
      </w:r>
      <w:r w:rsidR="00E4335D" w:rsidRPr="00C23BF4">
        <w:rPr>
          <w:rFonts w:ascii="Times New Roman" w:eastAsiaTheme="minorEastAsia" w:hAnsi="Times New Roman" w:cs="Times New Roman"/>
          <w:b/>
          <w:color w:val="000000" w:themeColor="text1"/>
          <w:szCs w:val="21"/>
        </w:rPr>
        <w:t>科技类：</w:t>
      </w:r>
      <w:r w:rsidR="00E4335D" w:rsidRPr="00C23BF4">
        <w:rPr>
          <w:rFonts w:ascii="Times New Roman" w:eastAsiaTheme="minorEastAsia" w:hAnsi="Times New Roman" w:cs="Times New Roman"/>
          <w:color w:val="000000" w:themeColor="text1"/>
          <w:szCs w:val="21"/>
        </w:rPr>
        <w:t>指以科技活动为主题的学生社团的数量及参与学生的人次数</w:t>
      </w:r>
      <w:r w:rsidRPr="00C23BF4">
        <w:rPr>
          <w:rFonts w:ascii="Times New Roman" w:eastAsiaTheme="minorEastAsia" w:hAnsi="Times New Roman" w:cs="Times New Roman"/>
          <w:color w:val="000000" w:themeColor="text1"/>
          <w:szCs w:val="21"/>
        </w:rPr>
        <w:t>；</w:t>
      </w:r>
      <w:r w:rsidR="00E4335D" w:rsidRPr="00C23BF4">
        <w:rPr>
          <w:rFonts w:ascii="Times New Roman" w:eastAsiaTheme="minorEastAsia" w:hAnsi="Times New Roman" w:cs="Times New Roman"/>
          <w:b/>
          <w:color w:val="000000" w:themeColor="text1"/>
          <w:szCs w:val="21"/>
        </w:rPr>
        <w:t>人文社会类：</w:t>
      </w:r>
      <w:r w:rsidR="00E4335D" w:rsidRPr="00C23BF4">
        <w:rPr>
          <w:rFonts w:ascii="Times New Roman" w:eastAsiaTheme="minorEastAsia" w:hAnsi="Times New Roman" w:cs="Times New Roman"/>
          <w:color w:val="000000" w:themeColor="text1"/>
          <w:szCs w:val="21"/>
        </w:rPr>
        <w:t>指以人文社会科学为主题的学生社团的数量及参与学生的人次数</w:t>
      </w:r>
      <w:r w:rsidRPr="00C23BF4">
        <w:rPr>
          <w:rFonts w:ascii="Times New Roman" w:eastAsiaTheme="minorEastAsia" w:hAnsi="Times New Roman" w:cs="Times New Roman"/>
          <w:color w:val="000000" w:themeColor="text1"/>
          <w:szCs w:val="21"/>
        </w:rPr>
        <w:t>；</w:t>
      </w:r>
      <w:r w:rsidR="00E4335D" w:rsidRPr="00C23BF4">
        <w:rPr>
          <w:rFonts w:ascii="Times New Roman" w:eastAsiaTheme="minorEastAsia" w:hAnsi="Times New Roman" w:cs="Times New Roman"/>
          <w:b/>
          <w:color w:val="000000" w:themeColor="text1"/>
          <w:szCs w:val="21"/>
        </w:rPr>
        <w:t>体育类：</w:t>
      </w:r>
      <w:r w:rsidR="00E4335D" w:rsidRPr="00C23BF4">
        <w:rPr>
          <w:rFonts w:ascii="Times New Roman" w:eastAsiaTheme="minorEastAsia" w:hAnsi="Times New Roman" w:cs="Times New Roman"/>
          <w:color w:val="000000" w:themeColor="text1"/>
          <w:szCs w:val="21"/>
        </w:rPr>
        <w:t>指以体育活动为主题的学生社团的数量及参与学生的人次数</w:t>
      </w:r>
      <w:r w:rsidRPr="00C23BF4">
        <w:rPr>
          <w:rFonts w:ascii="Times New Roman" w:eastAsiaTheme="minorEastAsia" w:hAnsi="Times New Roman" w:cs="Times New Roman"/>
          <w:color w:val="000000" w:themeColor="text1"/>
          <w:szCs w:val="21"/>
        </w:rPr>
        <w:t>；</w:t>
      </w:r>
      <w:r w:rsidR="00E4335D" w:rsidRPr="00C23BF4">
        <w:rPr>
          <w:rFonts w:ascii="Times New Roman" w:eastAsiaTheme="minorEastAsia" w:hAnsi="Times New Roman" w:cs="Times New Roman"/>
          <w:b/>
          <w:color w:val="000000" w:themeColor="text1"/>
          <w:szCs w:val="21"/>
        </w:rPr>
        <w:t>文艺类：</w:t>
      </w:r>
      <w:r w:rsidR="00E4335D" w:rsidRPr="00C23BF4">
        <w:rPr>
          <w:rFonts w:ascii="Times New Roman" w:eastAsiaTheme="minorEastAsia" w:hAnsi="Times New Roman" w:cs="Times New Roman"/>
          <w:color w:val="000000" w:themeColor="text1"/>
          <w:szCs w:val="21"/>
        </w:rPr>
        <w:t>指以文艺活动为主题的学生社团的数量及参与学生的人次数</w:t>
      </w:r>
      <w:r w:rsidRPr="00C23BF4">
        <w:rPr>
          <w:rFonts w:ascii="Times New Roman" w:eastAsiaTheme="minorEastAsia" w:hAnsi="Times New Roman" w:cs="Times New Roman"/>
          <w:color w:val="000000" w:themeColor="text1"/>
          <w:szCs w:val="21"/>
        </w:rPr>
        <w:t>；</w:t>
      </w:r>
      <w:r w:rsidR="00E4335D" w:rsidRPr="00C23BF4">
        <w:rPr>
          <w:rFonts w:ascii="Times New Roman" w:eastAsiaTheme="minorEastAsia" w:hAnsi="Times New Roman" w:cs="Times New Roman"/>
          <w:b/>
          <w:color w:val="000000" w:themeColor="text1"/>
          <w:szCs w:val="21"/>
        </w:rPr>
        <w:t>其他：</w:t>
      </w:r>
      <w:r w:rsidR="00E4335D" w:rsidRPr="00C23BF4">
        <w:rPr>
          <w:rFonts w:ascii="Times New Roman" w:eastAsiaTheme="minorEastAsia" w:hAnsi="Times New Roman" w:cs="Times New Roman"/>
          <w:color w:val="000000" w:themeColor="text1"/>
          <w:szCs w:val="21"/>
        </w:rPr>
        <w:t>不属于上述类别的其他类型社团。</w:t>
      </w:r>
    </w:p>
    <w:p w:rsidR="000F7AE4" w:rsidRDefault="000F7AE4" w:rsidP="00C23BF4">
      <w:pPr>
        <w:pStyle w:val="1"/>
        <w:adjustRightInd w:val="0"/>
        <w:snapToGrid w:val="0"/>
        <w:spacing w:line="240" w:lineRule="auto"/>
        <w:rPr>
          <w:rFonts w:eastAsiaTheme="minorEastAsia"/>
          <w:color w:val="000000" w:themeColor="text1"/>
        </w:rPr>
      </w:pPr>
      <w:bookmarkStart w:id="416" w:name="_Toc390356288"/>
      <w:bookmarkStart w:id="417" w:name="_Toc436554358"/>
      <w:bookmarkStart w:id="418" w:name="_Toc436883483"/>
      <w:bookmarkStart w:id="419" w:name="_Toc453514581"/>
      <w:bookmarkStart w:id="420" w:name="_Toc464053315"/>
      <w:r w:rsidRPr="00C23BF4">
        <w:rPr>
          <w:rFonts w:eastAsiaTheme="minorEastAsia"/>
          <w:color w:val="000000" w:themeColor="text1"/>
        </w:rPr>
        <w:t>7.</w:t>
      </w:r>
      <w:r w:rsidRPr="00C23BF4">
        <w:rPr>
          <w:rFonts w:eastAsiaTheme="minorEastAsia"/>
          <w:color w:val="000000" w:themeColor="text1"/>
        </w:rPr>
        <w:t>教学管理与质量监控</w:t>
      </w:r>
      <w:bookmarkEnd w:id="416"/>
      <w:bookmarkEnd w:id="417"/>
      <w:bookmarkEnd w:id="418"/>
      <w:bookmarkEnd w:id="419"/>
      <w:bookmarkEnd w:id="420"/>
    </w:p>
    <w:p w:rsidR="0038210F" w:rsidRPr="0038210F" w:rsidRDefault="0038210F" w:rsidP="0038210F">
      <w:pPr>
        <w:rPr>
          <w:rFonts w:hint="eastAsia"/>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21" w:name="_Toc365885771"/>
      <w:bookmarkStart w:id="422" w:name="_Toc390356289"/>
      <w:bookmarkStart w:id="423" w:name="_Toc436554359"/>
      <w:bookmarkStart w:id="424" w:name="_Toc436883484"/>
      <w:bookmarkStart w:id="425" w:name="_Toc453514582"/>
      <w:bookmarkStart w:id="426" w:name="_Toc464053316"/>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7-1</w:t>
      </w:r>
      <w:r w:rsidRPr="00C23BF4">
        <w:rPr>
          <w:rFonts w:ascii="Times New Roman" w:eastAsiaTheme="minorEastAsia" w:hAnsi="Times New Roman"/>
          <w:color w:val="000000" w:themeColor="text1"/>
          <w:sz w:val="28"/>
        </w:rPr>
        <w:t>教学管理人员成果</w:t>
      </w:r>
      <w:bookmarkEnd w:id="421"/>
      <w:bookmarkEnd w:id="422"/>
      <w:bookmarkEnd w:id="423"/>
      <w:bookmarkEnd w:id="424"/>
      <w:r w:rsidR="000A3C32" w:rsidRPr="00C23BF4">
        <w:rPr>
          <w:rFonts w:ascii="Times New Roman" w:eastAsiaTheme="minorEastAsia" w:hAnsi="Times New Roman"/>
          <w:color w:val="000000" w:themeColor="text1"/>
          <w:sz w:val="28"/>
        </w:rPr>
        <w:t>（时点）</w:t>
      </w:r>
      <w:bookmarkEnd w:id="425"/>
      <w:bookmarkEnd w:id="426"/>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2262"/>
        <w:gridCol w:w="1784"/>
        <w:gridCol w:w="1860"/>
        <w:gridCol w:w="7269"/>
      </w:tblGrid>
      <w:tr w:rsidR="000F457B" w:rsidRPr="00C23BF4" w:rsidTr="007213FE">
        <w:tc>
          <w:tcPr>
            <w:tcW w:w="6106" w:type="dxa"/>
            <w:gridSpan w:val="3"/>
            <w:tcBorders>
              <w:top w:val="single" w:sz="12" w:space="0" w:color="auto"/>
            </w:tcBorders>
          </w:tcPr>
          <w:p w:rsidR="004653B9" w:rsidRPr="00C23BF4" w:rsidRDefault="004653B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539" w:type="dxa"/>
            <w:tcBorders>
              <w:top w:val="single" w:sz="12" w:space="0" w:color="auto"/>
            </w:tcBorders>
          </w:tcPr>
          <w:p w:rsidR="004653B9" w:rsidRPr="00C23BF4" w:rsidRDefault="004653B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数量</w:t>
            </w:r>
          </w:p>
        </w:tc>
      </w:tr>
      <w:tr w:rsidR="000F457B" w:rsidRPr="00C23BF4" w:rsidTr="007213FE">
        <w:tc>
          <w:tcPr>
            <w:tcW w:w="2341" w:type="dxa"/>
            <w:vMerge w:val="restart"/>
            <w:vAlign w:val="center"/>
          </w:tcPr>
          <w:p w:rsidR="004653B9" w:rsidRPr="00C23BF4" w:rsidRDefault="004653B9"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教学管理人员成果</w:t>
            </w:r>
          </w:p>
        </w:tc>
        <w:tc>
          <w:tcPr>
            <w:tcW w:w="1843" w:type="dxa"/>
            <w:vMerge w:val="restart"/>
            <w:vAlign w:val="center"/>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教学成果奖（项）</w:t>
            </w:r>
          </w:p>
        </w:tc>
        <w:tc>
          <w:tcPr>
            <w:tcW w:w="1922"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7539" w:type="dxa"/>
            <w:vAlign w:val="center"/>
          </w:tcPr>
          <w:p w:rsidR="004653B9" w:rsidRPr="00C23BF4" w:rsidRDefault="009A312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7213FE">
        <w:tc>
          <w:tcPr>
            <w:tcW w:w="2341" w:type="dxa"/>
            <w:vMerge/>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843" w:type="dxa"/>
            <w:vMerge/>
            <w:vAlign w:val="center"/>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922"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其中：国家级</w:t>
            </w:r>
          </w:p>
        </w:tc>
        <w:tc>
          <w:tcPr>
            <w:tcW w:w="7539"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r>
      <w:tr w:rsidR="000F457B" w:rsidRPr="00C23BF4" w:rsidTr="007213FE">
        <w:tc>
          <w:tcPr>
            <w:tcW w:w="2341" w:type="dxa"/>
            <w:vMerge/>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843" w:type="dxa"/>
            <w:vMerge/>
            <w:vAlign w:val="center"/>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922" w:type="dxa"/>
          </w:tcPr>
          <w:p w:rsidR="004653B9" w:rsidRPr="00C23BF4" w:rsidRDefault="004653B9"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省部级</w:t>
            </w:r>
          </w:p>
        </w:tc>
        <w:tc>
          <w:tcPr>
            <w:tcW w:w="7539"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r>
      <w:tr w:rsidR="000F457B" w:rsidRPr="00C23BF4" w:rsidTr="007213FE">
        <w:tc>
          <w:tcPr>
            <w:tcW w:w="2341" w:type="dxa"/>
            <w:vMerge/>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843" w:type="dxa"/>
            <w:vMerge w:val="restart"/>
            <w:vAlign w:val="center"/>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教学论文（篇）</w:t>
            </w:r>
          </w:p>
        </w:tc>
        <w:tc>
          <w:tcPr>
            <w:tcW w:w="1922"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总数</w:t>
            </w:r>
          </w:p>
        </w:tc>
        <w:tc>
          <w:tcPr>
            <w:tcW w:w="7539" w:type="dxa"/>
            <w:vAlign w:val="center"/>
          </w:tcPr>
          <w:p w:rsidR="004653B9" w:rsidRPr="00C23BF4" w:rsidRDefault="009A3128"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自动计算</w:t>
            </w:r>
          </w:p>
        </w:tc>
      </w:tr>
      <w:tr w:rsidR="000F457B" w:rsidRPr="00C23BF4" w:rsidTr="007213FE">
        <w:tc>
          <w:tcPr>
            <w:tcW w:w="2341" w:type="dxa"/>
            <w:vMerge/>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843" w:type="dxa"/>
            <w:vMerge/>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922"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其中：教学研究</w:t>
            </w:r>
          </w:p>
        </w:tc>
        <w:tc>
          <w:tcPr>
            <w:tcW w:w="7539" w:type="dxa"/>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r>
      <w:tr w:rsidR="000F457B" w:rsidRPr="00C23BF4" w:rsidTr="007213FE">
        <w:tc>
          <w:tcPr>
            <w:tcW w:w="2341" w:type="dxa"/>
            <w:vMerge/>
            <w:tcBorders>
              <w:bottom w:val="single" w:sz="12" w:space="0" w:color="auto"/>
            </w:tcBorders>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843" w:type="dxa"/>
            <w:vMerge/>
            <w:tcBorders>
              <w:bottom w:val="single" w:sz="12" w:space="0" w:color="auto"/>
            </w:tcBorders>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c>
          <w:tcPr>
            <w:tcW w:w="1922" w:type="dxa"/>
            <w:tcBorders>
              <w:bottom w:val="single" w:sz="12" w:space="0" w:color="auto"/>
            </w:tcBorders>
          </w:tcPr>
          <w:p w:rsidR="004653B9" w:rsidRPr="00C23BF4" w:rsidRDefault="004653B9" w:rsidP="00C23BF4">
            <w:pPr>
              <w:adjustRightInd w:val="0"/>
              <w:snapToGrid w:val="0"/>
              <w:ind w:firstLineChars="300" w:firstLine="630"/>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教学管理</w:t>
            </w:r>
          </w:p>
        </w:tc>
        <w:tc>
          <w:tcPr>
            <w:tcW w:w="7539" w:type="dxa"/>
            <w:tcBorders>
              <w:bottom w:val="single" w:sz="12" w:space="0" w:color="auto"/>
            </w:tcBorders>
          </w:tcPr>
          <w:p w:rsidR="004653B9" w:rsidRPr="00C23BF4" w:rsidRDefault="004653B9" w:rsidP="00C23BF4">
            <w:pPr>
              <w:adjustRightInd w:val="0"/>
              <w:snapToGrid w:val="0"/>
              <w:rPr>
                <w:rFonts w:ascii="Times New Roman" w:eastAsiaTheme="minorEastAsia" w:hAnsi="Times New Roman" w:cs="Times New Roman"/>
                <w:color w:val="000000" w:themeColor="text1"/>
              </w:rPr>
            </w:pPr>
          </w:p>
        </w:tc>
      </w:tr>
    </w:tbl>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教学管理人员成果：</w:t>
      </w:r>
      <w:r w:rsidRPr="00C23BF4">
        <w:rPr>
          <w:rFonts w:ascii="Times New Roman" w:eastAsiaTheme="minorEastAsia" w:hAnsi="Times New Roman" w:cs="Times New Roman"/>
          <w:color w:val="000000" w:themeColor="text1"/>
          <w:szCs w:val="21"/>
        </w:rPr>
        <w:t>指教学管理人员获得的教学成果奖项。</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教学成果奖：</w:t>
      </w:r>
      <w:r w:rsidRPr="00C23BF4">
        <w:rPr>
          <w:rFonts w:ascii="Times New Roman" w:eastAsiaTheme="minorEastAsia" w:hAnsi="Times New Roman" w:cs="Times New Roman"/>
          <w:color w:val="000000" w:themeColor="text1"/>
          <w:szCs w:val="21"/>
        </w:rPr>
        <w:t>统计</w:t>
      </w:r>
      <w:r w:rsidRPr="00C23BF4">
        <w:rPr>
          <w:rFonts w:ascii="Times New Roman" w:eastAsiaTheme="minorEastAsia" w:hAnsi="Times New Roman" w:cs="Times New Roman"/>
          <w:b/>
          <w:color w:val="000000" w:themeColor="text1"/>
          <w:szCs w:val="21"/>
        </w:rPr>
        <w:t>最近一届</w:t>
      </w:r>
      <w:r w:rsidRPr="00C23BF4">
        <w:rPr>
          <w:rFonts w:ascii="Times New Roman" w:eastAsiaTheme="minorEastAsia" w:hAnsi="Times New Roman" w:cs="Times New Roman"/>
          <w:color w:val="000000" w:themeColor="text1"/>
          <w:szCs w:val="21"/>
        </w:rPr>
        <w:t>中教学管理人员参与获得的教学成果奖数量，一项成果奖多个教学管理人员参与的只统计一次，不可重复计数。其中，国家级指在教育部组织的教学成果评选中获奖的教学成果；省部级指中央其他部委或省级教育行政部门组织的教学成果评选中获奖的教学成果。</w:t>
      </w: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教学论文：</w:t>
      </w:r>
      <w:r w:rsidRPr="00C23BF4">
        <w:rPr>
          <w:rFonts w:ascii="Times New Roman" w:eastAsiaTheme="minorEastAsia" w:hAnsi="Times New Roman" w:cs="Times New Roman"/>
          <w:color w:val="000000" w:themeColor="text1"/>
          <w:szCs w:val="21"/>
        </w:rPr>
        <w:t>教学研究指教学管理人员作为第一作者在公开杂志上发表的教学研究、教学改革等方面的论文；教学管理指教学管理人员作为第一作者在公开杂志上发表的教学管理方面的论文。对于不太好区别是管理还是研究论文的，可选择一项，不可重复填写。</w:t>
      </w:r>
      <w:r w:rsidRPr="00C23BF4">
        <w:rPr>
          <w:rFonts w:ascii="Times New Roman" w:eastAsiaTheme="minorEastAsia" w:hAnsi="Times New Roman" w:cs="Times New Roman"/>
          <w:b/>
          <w:color w:val="000000" w:themeColor="text1"/>
          <w:szCs w:val="21"/>
        </w:rPr>
        <w:t>（自然年）</w:t>
      </w:r>
    </w:p>
    <w:p w:rsidR="00476BEE" w:rsidRPr="00C23BF4" w:rsidRDefault="00476BEE" w:rsidP="00C23BF4">
      <w:pPr>
        <w:adjustRightInd w:val="0"/>
        <w:snapToGrid w:val="0"/>
        <w:spacing w:line="360" w:lineRule="auto"/>
        <w:rPr>
          <w:rFonts w:ascii="Times New Roman" w:eastAsiaTheme="minorEastAsia" w:hAnsi="Times New Roman" w:cs="Times New Roman"/>
          <w:b/>
          <w:color w:val="000000" w:themeColor="text1"/>
          <w:szCs w:val="21"/>
        </w:rPr>
      </w:pPr>
    </w:p>
    <w:p w:rsidR="001D6E54" w:rsidRPr="00C23BF4" w:rsidRDefault="001D6E54" w:rsidP="00C23BF4">
      <w:pPr>
        <w:pStyle w:val="2"/>
        <w:adjustRightInd w:val="0"/>
        <w:snapToGrid w:val="0"/>
        <w:spacing w:line="240" w:lineRule="auto"/>
        <w:rPr>
          <w:rFonts w:ascii="Times New Roman" w:eastAsiaTheme="minorEastAsia" w:hAnsi="Times New Roman"/>
          <w:color w:val="000000" w:themeColor="text1"/>
          <w:kern w:val="44"/>
          <w:sz w:val="28"/>
        </w:rPr>
      </w:pPr>
      <w:bookmarkStart w:id="427" w:name="_Toc390241031"/>
      <w:bookmarkStart w:id="428" w:name="_Toc436554325"/>
      <w:bookmarkStart w:id="429" w:name="_Toc436883448"/>
      <w:bookmarkStart w:id="430" w:name="_Toc453514583"/>
      <w:bookmarkStart w:id="431" w:name="_Toc464053317"/>
      <w:r w:rsidRPr="00C23BF4">
        <w:rPr>
          <w:rFonts w:ascii="Times New Roman" w:eastAsiaTheme="minorEastAsia" w:hAnsi="Times New Roman"/>
          <w:color w:val="000000" w:themeColor="text1"/>
          <w:kern w:val="44"/>
          <w:sz w:val="28"/>
        </w:rPr>
        <w:t>表</w:t>
      </w:r>
      <w:r w:rsidRPr="00C23BF4">
        <w:rPr>
          <w:rFonts w:ascii="Times New Roman" w:eastAsiaTheme="minorEastAsia" w:hAnsi="Times New Roman"/>
          <w:color w:val="000000" w:themeColor="text1"/>
          <w:kern w:val="44"/>
          <w:sz w:val="28"/>
        </w:rPr>
        <w:t>7-2</w:t>
      </w:r>
      <w:r w:rsidRPr="00C23BF4">
        <w:rPr>
          <w:rFonts w:ascii="Times New Roman" w:eastAsiaTheme="minorEastAsia" w:hAnsi="Times New Roman"/>
          <w:color w:val="000000" w:themeColor="text1"/>
          <w:kern w:val="44"/>
          <w:sz w:val="28"/>
        </w:rPr>
        <w:t>教学质量评估统计表</w:t>
      </w:r>
      <w:bookmarkEnd w:id="427"/>
      <w:bookmarkEnd w:id="428"/>
      <w:bookmarkEnd w:id="429"/>
      <w:r w:rsidR="000A3C32" w:rsidRPr="00C23BF4">
        <w:rPr>
          <w:rFonts w:ascii="Times New Roman" w:eastAsiaTheme="minorEastAsia" w:hAnsi="Times New Roman"/>
          <w:color w:val="000000" w:themeColor="text1"/>
          <w:kern w:val="44"/>
          <w:sz w:val="28"/>
        </w:rPr>
        <w:t>（学年）</w:t>
      </w:r>
      <w:bookmarkEnd w:id="430"/>
      <w:bookmarkEnd w:id="431"/>
    </w:p>
    <w:tbl>
      <w:tblPr>
        <w:tblW w:w="13175"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910"/>
        <w:gridCol w:w="2584"/>
        <w:gridCol w:w="2584"/>
        <w:gridCol w:w="2031"/>
        <w:gridCol w:w="2033"/>
        <w:gridCol w:w="2033"/>
      </w:tblGrid>
      <w:tr w:rsidR="000F457B" w:rsidRPr="00C23BF4" w:rsidTr="007213FE">
        <w:trPr>
          <w:trHeight w:val="331"/>
        </w:trPr>
        <w:tc>
          <w:tcPr>
            <w:tcW w:w="1951" w:type="dxa"/>
            <w:vAlign w:val="center"/>
          </w:tcPr>
          <w:p w:rsidR="001D6E54" w:rsidRPr="00C23BF4" w:rsidRDefault="001D6E54"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w:t>
            </w:r>
          </w:p>
        </w:tc>
        <w:tc>
          <w:tcPr>
            <w:tcW w:w="2640" w:type="dxa"/>
            <w:vAlign w:val="center"/>
          </w:tcPr>
          <w:p w:rsidR="001D6E54" w:rsidRPr="00C23BF4" w:rsidRDefault="001D6E54"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覆盖比例（</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w:t>
            </w:r>
          </w:p>
        </w:tc>
        <w:tc>
          <w:tcPr>
            <w:tcW w:w="2640" w:type="dxa"/>
            <w:vAlign w:val="center"/>
          </w:tcPr>
          <w:p w:rsidR="001D6E54" w:rsidRPr="00C23BF4" w:rsidRDefault="001D6E5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优（</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w:t>
            </w:r>
          </w:p>
        </w:tc>
        <w:tc>
          <w:tcPr>
            <w:tcW w:w="2074" w:type="dxa"/>
            <w:vAlign w:val="center"/>
          </w:tcPr>
          <w:p w:rsidR="001D6E54" w:rsidRPr="00C23BF4" w:rsidRDefault="001D6E5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良好（</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w:t>
            </w:r>
          </w:p>
        </w:tc>
        <w:tc>
          <w:tcPr>
            <w:tcW w:w="2076" w:type="dxa"/>
            <w:vAlign w:val="center"/>
          </w:tcPr>
          <w:p w:rsidR="001D6E54" w:rsidRPr="00C23BF4" w:rsidRDefault="001D6E5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中（</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w:t>
            </w:r>
          </w:p>
        </w:tc>
        <w:tc>
          <w:tcPr>
            <w:tcW w:w="2076" w:type="dxa"/>
            <w:vAlign w:val="center"/>
          </w:tcPr>
          <w:p w:rsidR="001D6E54" w:rsidRPr="00C23BF4" w:rsidRDefault="001D6E54" w:rsidP="00C23BF4">
            <w:pPr>
              <w:adjustRightInd w:val="0"/>
              <w:snapToGrid w:val="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b/>
                <w:color w:val="000000" w:themeColor="text1"/>
              </w:rPr>
              <w:t>差（</w:t>
            </w:r>
            <w:r w:rsidRPr="00C23BF4">
              <w:rPr>
                <w:rFonts w:ascii="Times New Roman" w:eastAsiaTheme="minorEastAsia" w:hAnsi="Times New Roman" w:cs="Times New Roman"/>
                <w:b/>
                <w:color w:val="000000" w:themeColor="text1"/>
              </w:rPr>
              <w:t>%</w:t>
            </w:r>
            <w:r w:rsidRPr="00C23BF4">
              <w:rPr>
                <w:rFonts w:ascii="Times New Roman" w:eastAsiaTheme="minorEastAsia" w:hAnsi="Times New Roman" w:cs="Times New Roman"/>
                <w:b/>
                <w:color w:val="000000" w:themeColor="text1"/>
              </w:rPr>
              <w:t>）</w:t>
            </w:r>
          </w:p>
        </w:tc>
      </w:tr>
      <w:tr w:rsidR="000F457B" w:rsidRPr="00C23BF4" w:rsidTr="007213FE">
        <w:trPr>
          <w:trHeight w:val="165"/>
        </w:trPr>
        <w:tc>
          <w:tcPr>
            <w:tcW w:w="1951" w:type="dxa"/>
          </w:tcPr>
          <w:p w:rsidR="001D6E54" w:rsidRPr="00C23BF4" w:rsidRDefault="001D6E54"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学生评教</w:t>
            </w:r>
          </w:p>
        </w:tc>
        <w:tc>
          <w:tcPr>
            <w:tcW w:w="2640"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640"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4"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6"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6"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r>
      <w:tr w:rsidR="000F457B" w:rsidRPr="00C23BF4" w:rsidTr="007213FE">
        <w:trPr>
          <w:trHeight w:val="165"/>
        </w:trPr>
        <w:tc>
          <w:tcPr>
            <w:tcW w:w="1951" w:type="dxa"/>
          </w:tcPr>
          <w:p w:rsidR="001D6E54" w:rsidRPr="00C23BF4" w:rsidRDefault="001D6E54"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同行</w:t>
            </w:r>
            <w:r w:rsidR="00916D82" w:rsidRPr="00C23BF4">
              <w:rPr>
                <w:rFonts w:ascii="Times New Roman" w:eastAsiaTheme="minorEastAsia" w:hAnsi="Times New Roman" w:cs="Times New Roman"/>
                <w:b/>
                <w:color w:val="000000" w:themeColor="text1"/>
              </w:rPr>
              <w:t>、督导</w:t>
            </w:r>
            <w:r w:rsidRPr="00C23BF4">
              <w:rPr>
                <w:rFonts w:ascii="Times New Roman" w:eastAsiaTheme="minorEastAsia" w:hAnsi="Times New Roman" w:cs="Times New Roman"/>
                <w:b/>
                <w:color w:val="000000" w:themeColor="text1"/>
              </w:rPr>
              <w:t>评教</w:t>
            </w:r>
          </w:p>
        </w:tc>
        <w:tc>
          <w:tcPr>
            <w:tcW w:w="2640"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640"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4"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6"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c>
          <w:tcPr>
            <w:tcW w:w="2076" w:type="dxa"/>
          </w:tcPr>
          <w:p w:rsidR="001D6E54" w:rsidRPr="00C23BF4" w:rsidRDefault="001D6E54" w:rsidP="00C23BF4">
            <w:pPr>
              <w:adjustRightInd w:val="0"/>
              <w:snapToGrid w:val="0"/>
              <w:rPr>
                <w:rFonts w:ascii="Times New Roman" w:eastAsiaTheme="minorEastAsia" w:hAnsi="Times New Roman" w:cs="Times New Roman"/>
                <w:color w:val="000000" w:themeColor="text1"/>
              </w:rPr>
            </w:pPr>
          </w:p>
        </w:tc>
      </w:tr>
      <w:tr w:rsidR="000F457B" w:rsidRPr="00C23BF4" w:rsidTr="007213FE">
        <w:trPr>
          <w:trHeight w:val="165"/>
        </w:trPr>
        <w:tc>
          <w:tcPr>
            <w:tcW w:w="1951" w:type="dxa"/>
          </w:tcPr>
          <w:p w:rsidR="00916D82" w:rsidRPr="00C23BF4" w:rsidRDefault="00916D82" w:rsidP="00C23BF4">
            <w:pPr>
              <w:adjustRightInd w:val="0"/>
              <w:snapToGrid w:val="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领导评教</w:t>
            </w:r>
          </w:p>
        </w:tc>
        <w:tc>
          <w:tcPr>
            <w:tcW w:w="2640" w:type="dxa"/>
          </w:tcPr>
          <w:p w:rsidR="00916D82" w:rsidRPr="00C23BF4" w:rsidRDefault="00916D82" w:rsidP="00C23BF4">
            <w:pPr>
              <w:adjustRightInd w:val="0"/>
              <w:snapToGrid w:val="0"/>
              <w:rPr>
                <w:rFonts w:ascii="Times New Roman" w:eastAsiaTheme="minorEastAsia" w:hAnsi="Times New Roman" w:cs="Times New Roman"/>
                <w:color w:val="000000" w:themeColor="text1"/>
              </w:rPr>
            </w:pPr>
          </w:p>
        </w:tc>
        <w:tc>
          <w:tcPr>
            <w:tcW w:w="2640" w:type="dxa"/>
          </w:tcPr>
          <w:p w:rsidR="00916D82" w:rsidRPr="00C23BF4" w:rsidRDefault="00916D82" w:rsidP="00C23BF4">
            <w:pPr>
              <w:adjustRightInd w:val="0"/>
              <w:snapToGrid w:val="0"/>
              <w:rPr>
                <w:rFonts w:ascii="Times New Roman" w:eastAsiaTheme="minorEastAsia" w:hAnsi="Times New Roman" w:cs="Times New Roman"/>
                <w:color w:val="000000" w:themeColor="text1"/>
              </w:rPr>
            </w:pPr>
          </w:p>
        </w:tc>
        <w:tc>
          <w:tcPr>
            <w:tcW w:w="2074" w:type="dxa"/>
          </w:tcPr>
          <w:p w:rsidR="00916D82" w:rsidRPr="00C23BF4" w:rsidRDefault="00916D82" w:rsidP="00C23BF4">
            <w:pPr>
              <w:adjustRightInd w:val="0"/>
              <w:snapToGrid w:val="0"/>
              <w:rPr>
                <w:rFonts w:ascii="Times New Roman" w:eastAsiaTheme="minorEastAsia" w:hAnsi="Times New Roman" w:cs="Times New Roman"/>
                <w:color w:val="000000" w:themeColor="text1"/>
              </w:rPr>
            </w:pPr>
          </w:p>
        </w:tc>
        <w:tc>
          <w:tcPr>
            <w:tcW w:w="2076" w:type="dxa"/>
          </w:tcPr>
          <w:p w:rsidR="00916D82" w:rsidRPr="00C23BF4" w:rsidRDefault="00916D82" w:rsidP="00C23BF4">
            <w:pPr>
              <w:adjustRightInd w:val="0"/>
              <w:snapToGrid w:val="0"/>
              <w:rPr>
                <w:rFonts w:ascii="Times New Roman" w:eastAsiaTheme="minorEastAsia" w:hAnsi="Times New Roman" w:cs="Times New Roman"/>
                <w:color w:val="000000" w:themeColor="text1"/>
              </w:rPr>
            </w:pPr>
          </w:p>
        </w:tc>
        <w:tc>
          <w:tcPr>
            <w:tcW w:w="2076" w:type="dxa"/>
          </w:tcPr>
          <w:p w:rsidR="00916D82" w:rsidRPr="00C23BF4" w:rsidRDefault="00916D82" w:rsidP="00C23BF4">
            <w:pPr>
              <w:adjustRightInd w:val="0"/>
              <w:snapToGrid w:val="0"/>
              <w:rPr>
                <w:rFonts w:ascii="Times New Roman" w:eastAsiaTheme="minorEastAsia" w:hAnsi="Times New Roman" w:cs="Times New Roman"/>
                <w:color w:val="000000" w:themeColor="text1"/>
              </w:rPr>
            </w:pPr>
          </w:p>
        </w:tc>
      </w:tr>
    </w:tbl>
    <w:p w:rsidR="001D6E54" w:rsidRPr="00C23BF4" w:rsidRDefault="001D6E54"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1D6E54" w:rsidRPr="00C23BF4" w:rsidRDefault="001D6E5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教学质量评估：</w:t>
      </w:r>
      <w:r w:rsidRPr="00C23BF4">
        <w:rPr>
          <w:rFonts w:ascii="Times New Roman" w:eastAsiaTheme="minorEastAsia" w:hAnsi="Times New Roman" w:cs="Times New Roman"/>
          <w:color w:val="000000" w:themeColor="text1"/>
          <w:szCs w:val="21"/>
        </w:rPr>
        <w:t>指针对</w:t>
      </w:r>
      <w:r w:rsidR="00430685" w:rsidRPr="00C23BF4">
        <w:rPr>
          <w:rFonts w:ascii="Times New Roman" w:eastAsiaTheme="minorEastAsia" w:hAnsi="Times New Roman" w:cs="Times New Roman"/>
          <w:color w:val="000000" w:themeColor="text1"/>
          <w:szCs w:val="21"/>
        </w:rPr>
        <w:t>学校</w:t>
      </w:r>
      <w:r w:rsidRPr="00C23BF4">
        <w:rPr>
          <w:rFonts w:ascii="Times New Roman" w:eastAsiaTheme="minorEastAsia" w:hAnsi="Times New Roman" w:cs="Times New Roman"/>
          <w:color w:val="000000" w:themeColor="text1"/>
          <w:szCs w:val="21"/>
        </w:rPr>
        <w:t>教学质量评价工作，评价方式包括学生评教、同行</w:t>
      </w:r>
      <w:r w:rsidR="00091684" w:rsidRPr="00C23BF4">
        <w:rPr>
          <w:rFonts w:ascii="Times New Roman" w:eastAsiaTheme="minorEastAsia" w:hAnsi="Times New Roman" w:cs="Times New Roman"/>
          <w:color w:val="000000" w:themeColor="text1"/>
          <w:szCs w:val="21"/>
        </w:rPr>
        <w:t>、督导</w:t>
      </w:r>
      <w:r w:rsidRPr="00C23BF4">
        <w:rPr>
          <w:rFonts w:ascii="Times New Roman" w:eastAsiaTheme="minorEastAsia" w:hAnsi="Times New Roman" w:cs="Times New Roman"/>
          <w:color w:val="000000" w:themeColor="text1"/>
          <w:szCs w:val="21"/>
        </w:rPr>
        <w:t>评教、</w:t>
      </w:r>
      <w:r w:rsidR="00091684" w:rsidRPr="00C23BF4">
        <w:rPr>
          <w:rFonts w:ascii="Times New Roman" w:eastAsiaTheme="minorEastAsia" w:hAnsi="Times New Roman" w:cs="Times New Roman"/>
          <w:color w:val="000000" w:themeColor="text1"/>
          <w:szCs w:val="21"/>
        </w:rPr>
        <w:t>领导</w:t>
      </w:r>
      <w:r w:rsidRPr="00C23BF4">
        <w:rPr>
          <w:rFonts w:ascii="Times New Roman" w:eastAsiaTheme="minorEastAsia" w:hAnsi="Times New Roman" w:cs="Times New Roman"/>
          <w:color w:val="000000" w:themeColor="text1"/>
          <w:szCs w:val="21"/>
        </w:rPr>
        <w:t>评教，填写各类评估等级的课程门次数百分比（结果保留小数点后两位）。</w:t>
      </w:r>
    </w:p>
    <w:p w:rsidR="001D6E54" w:rsidRPr="00C23BF4" w:rsidRDefault="001D6E54"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覆盖比例：</w:t>
      </w:r>
      <w:r w:rsidRPr="00C23BF4">
        <w:rPr>
          <w:rFonts w:ascii="Times New Roman" w:eastAsiaTheme="minorEastAsia" w:hAnsi="Times New Roman" w:cs="Times New Roman"/>
          <w:color w:val="000000" w:themeColor="text1"/>
          <w:szCs w:val="21"/>
        </w:rPr>
        <w:t>指开展学生评教</w:t>
      </w:r>
      <w:r w:rsidR="00916D82"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同行</w:t>
      </w:r>
      <w:r w:rsidR="00916D82" w:rsidRPr="00C23BF4">
        <w:rPr>
          <w:rFonts w:ascii="Times New Roman" w:eastAsiaTheme="minorEastAsia" w:hAnsi="Times New Roman" w:cs="Times New Roman"/>
          <w:color w:val="000000" w:themeColor="text1"/>
          <w:szCs w:val="21"/>
        </w:rPr>
        <w:t>、督导</w:t>
      </w:r>
      <w:r w:rsidRPr="00C23BF4">
        <w:rPr>
          <w:rFonts w:ascii="Times New Roman" w:eastAsiaTheme="minorEastAsia" w:hAnsi="Times New Roman" w:cs="Times New Roman"/>
          <w:color w:val="000000" w:themeColor="text1"/>
          <w:szCs w:val="21"/>
        </w:rPr>
        <w:t>评教</w:t>
      </w:r>
      <w:r w:rsidR="00916D82" w:rsidRPr="00C23BF4">
        <w:rPr>
          <w:rFonts w:ascii="Times New Roman" w:eastAsiaTheme="minorEastAsia" w:hAnsi="Times New Roman" w:cs="Times New Roman"/>
          <w:color w:val="000000" w:themeColor="text1"/>
          <w:szCs w:val="21"/>
        </w:rPr>
        <w:t>，领导评教</w:t>
      </w:r>
      <w:r w:rsidRPr="00C23BF4">
        <w:rPr>
          <w:rFonts w:ascii="Times New Roman" w:eastAsiaTheme="minorEastAsia" w:hAnsi="Times New Roman" w:cs="Times New Roman"/>
          <w:color w:val="000000" w:themeColor="text1"/>
          <w:szCs w:val="21"/>
        </w:rPr>
        <w:t>的课程门次数占学年所有本科课程门次数</w:t>
      </w:r>
      <w:r w:rsidR="009A3128" w:rsidRPr="00C23BF4">
        <w:rPr>
          <w:rFonts w:ascii="Times New Roman" w:eastAsiaTheme="minorEastAsia" w:hAnsi="Times New Roman" w:cs="Times New Roman"/>
          <w:color w:val="000000" w:themeColor="text1"/>
          <w:szCs w:val="21"/>
        </w:rPr>
        <w:t>（如学校是对教师进行评价，则按教师评价结果进行统计）</w:t>
      </w:r>
      <w:r w:rsidRPr="00C23BF4">
        <w:rPr>
          <w:rFonts w:ascii="Times New Roman" w:eastAsiaTheme="minorEastAsia" w:hAnsi="Times New Roman" w:cs="Times New Roman"/>
          <w:color w:val="000000" w:themeColor="text1"/>
          <w:szCs w:val="21"/>
        </w:rPr>
        <w:t>的比例（结果保留小数点后两位）。</w:t>
      </w:r>
    </w:p>
    <w:p w:rsidR="00E4335D" w:rsidRPr="00C23BF4" w:rsidRDefault="00E4335D" w:rsidP="00C23BF4">
      <w:pPr>
        <w:adjustRightInd w:val="0"/>
        <w:snapToGrid w:val="0"/>
        <w:rPr>
          <w:rFonts w:ascii="Times New Roman" w:eastAsiaTheme="minorEastAsia" w:hAnsi="Times New Roman" w:cs="Times New Roman"/>
          <w:b/>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32" w:name="_Toc294429346"/>
      <w:bookmarkStart w:id="433" w:name="_Toc331917493"/>
      <w:bookmarkStart w:id="434" w:name="_Toc338149691"/>
      <w:bookmarkStart w:id="435" w:name="_Toc365885773"/>
      <w:bookmarkStart w:id="436" w:name="_Toc390356291"/>
      <w:bookmarkStart w:id="437" w:name="_Toc436554361"/>
      <w:bookmarkStart w:id="438" w:name="_Toc436883486"/>
      <w:bookmarkStart w:id="439" w:name="_Toc453514584"/>
      <w:bookmarkStart w:id="440" w:name="_Toc464053318"/>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7-</w:t>
      </w:r>
      <w:r w:rsidR="001D6E54"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-1</w:t>
      </w:r>
      <w:r w:rsidRPr="00C23BF4">
        <w:rPr>
          <w:rFonts w:ascii="Times New Roman" w:eastAsiaTheme="minorEastAsia" w:hAnsi="Times New Roman"/>
          <w:color w:val="000000" w:themeColor="text1"/>
          <w:sz w:val="28"/>
        </w:rPr>
        <w:t>教育教学研究与改革项目</w:t>
      </w:r>
      <w:bookmarkEnd w:id="432"/>
      <w:bookmarkEnd w:id="433"/>
      <w:bookmarkEnd w:id="434"/>
      <w:bookmarkEnd w:id="435"/>
      <w:bookmarkEnd w:id="436"/>
      <w:bookmarkEnd w:id="437"/>
      <w:bookmarkEnd w:id="438"/>
      <w:r w:rsidR="000A3C32" w:rsidRPr="00C23BF4">
        <w:rPr>
          <w:rFonts w:ascii="Times New Roman" w:eastAsiaTheme="minorEastAsia" w:hAnsi="Times New Roman"/>
          <w:color w:val="000000" w:themeColor="text1"/>
          <w:sz w:val="28"/>
        </w:rPr>
        <w:t>（自然年）</w:t>
      </w:r>
      <w:bookmarkEnd w:id="439"/>
      <w:bookmarkEnd w:id="440"/>
    </w:p>
    <w:tbl>
      <w:tblPr>
        <w:tblW w:w="131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30" w:type="dxa"/>
          <w:bottom w:w="57" w:type="dxa"/>
          <w:right w:w="30" w:type="dxa"/>
        </w:tblCellMar>
        <w:tblLook w:val="0000"/>
      </w:tblPr>
      <w:tblGrid>
        <w:gridCol w:w="1542"/>
        <w:gridCol w:w="2049"/>
        <w:gridCol w:w="895"/>
        <w:gridCol w:w="1435"/>
        <w:gridCol w:w="1156"/>
        <w:gridCol w:w="981"/>
        <w:gridCol w:w="2069"/>
        <w:gridCol w:w="1359"/>
        <w:gridCol w:w="1689"/>
      </w:tblGrid>
      <w:tr w:rsidR="000F457B" w:rsidRPr="00C23BF4" w:rsidTr="007213FE">
        <w:trPr>
          <w:cantSplit/>
          <w:trHeight w:val="20"/>
        </w:trPr>
        <w:tc>
          <w:tcPr>
            <w:tcW w:w="1551"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项目名称</w:t>
            </w:r>
          </w:p>
        </w:tc>
        <w:tc>
          <w:tcPr>
            <w:tcW w:w="2061"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立项编号或批准文号</w:t>
            </w:r>
          </w:p>
        </w:tc>
        <w:tc>
          <w:tcPr>
            <w:tcW w:w="900"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主持人</w:t>
            </w:r>
          </w:p>
        </w:tc>
        <w:tc>
          <w:tcPr>
            <w:tcW w:w="1443"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主持人工号</w:t>
            </w:r>
          </w:p>
        </w:tc>
        <w:tc>
          <w:tcPr>
            <w:tcW w:w="1163"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级别</w:t>
            </w:r>
          </w:p>
        </w:tc>
        <w:tc>
          <w:tcPr>
            <w:tcW w:w="987"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立项时间</w:t>
            </w:r>
          </w:p>
        </w:tc>
        <w:tc>
          <w:tcPr>
            <w:tcW w:w="2081"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结题验收或鉴定时间</w:t>
            </w:r>
          </w:p>
        </w:tc>
        <w:tc>
          <w:tcPr>
            <w:tcW w:w="1367"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经费（万元）</w:t>
            </w:r>
          </w:p>
        </w:tc>
        <w:tc>
          <w:tcPr>
            <w:tcW w:w="1699"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参与教师数（人）</w:t>
            </w:r>
          </w:p>
        </w:tc>
      </w:tr>
      <w:tr w:rsidR="000F457B" w:rsidRPr="00C23BF4" w:rsidTr="007213FE">
        <w:trPr>
          <w:cantSplit/>
          <w:trHeight w:val="20"/>
        </w:trPr>
        <w:tc>
          <w:tcPr>
            <w:tcW w:w="1551" w:type="dxa"/>
            <w:tcBorders>
              <w:top w:val="single" w:sz="4" w:space="0" w:color="auto"/>
              <w:left w:val="single" w:sz="4" w:space="0" w:color="auto"/>
              <w:bottom w:val="single" w:sz="12"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2061" w:type="dxa"/>
            <w:tcBorders>
              <w:top w:val="single" w:sz="4" w:space="0" w:color="auto"/>
              <w:left w:val="single" w:sz="4" w:space="0" w:color="auto"/>
              <w:bottom w:val="single" w:sz="12" w:space="0" w:color="auto"/>
            </w:tcBorders>
            <w:shd w:val="clear" w:color="auto" w:fill="FFFFFF" w:themeFill="background1"/>
            <w:vAlign w:val="center"/>
          </w:tcPr>
          <w:p w:rsidR="009A3128" w:rsidRPr="00C23BF4" w:rsidRDefault="009A3128" w:rsidP="00C23BF4">
            <w:pPr>
              <w:adjustRightInd w:val="0"/>
              <w:snapToGrid w:val="0"/>
              <w:jc w:val="center"/>
              <w:rPr>
                <w:rFonts w:ascii="Times New Roman" w:eastAsiaTheme="minorEastAsia" w:hAnsi="Times New Roman" w:cs="Times New Roman"/>
                <w:b/>
                <w:bCs/>
                <w:strike/>
                <w:color w:val="000000" w:themeColor="text1"/>
              </w:rPr>
            </w:pPr>
          </w:p>
        </w:tc>
        <w:tc>
          <w:tcPr>
            <w:tcW w:w="900" w:type="dxa"/>
            <w:tcBorders>
              <w:top w:val="single" w:sz="4" w:space="0" w:color="auto"/>
              <w:left w:val="single" w:sz="4" w:space="0" w:color="auto"/>
              <w:bottom w:val="single" w:sz="12" w:space="0" w:color="auto"/>
              <w:right w:val="single" w:sz="4"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443" w:type="dxa"/>
            <w:tcBorders>
              <w:top w:val="single" w:sz="4" w:space="0" w:color="auto"/>
              <w:left w:val="single" w:sz="4" w:space="0" w:color="auto"/>
              <w:bottom w:val="single" w:sz="12" w:space="0" w:color="auto"/>
              <w:right w:val="single" w:sz="4"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163" w:type="dxa"/>
            <w:tcBorders>
              <w:top w:val="single" w:sz="4" w:space="0" w:color="auto"/>
              <w:left w:val="single" w:sz="4" w:space="0" w:color="auto"/>
              <w:bottom w:val="single" w:sz="12" w:space="0" w:color="auto"/>
              <w:right w:val="single" w:sz="4"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Cs/>
                <w:color w:val="000000" w:themeColor="text1"/>
              </w:rPr>
            </w:pPr>
            <w:r w:rsidRPr="00C23BF4">
              <w:rPr>
                <w:rFonts w:ascii="Times New Roman" w:eastAsiaTheme="minorEastAsia" w:hAnsi="Times New Roman" w:cs="Times New Roman"/>
                <w:bCs/>
                <w:color w:val="000000" w:themeColor="text1"/>
              </w:rPr>
              <w:t>下拉选择</w:t>
            </w:r>
          </w:p>
        </w:tc>
        <w:tc>
          <w:tcPr>
            <w:tcW w:w="987" w:type="dxa"/>
            <w:tcBorders>
              <w:top w:val="single" w:sz="4" w:space="0" w:color="auto"/>
              <w:left w:val="single" w:sz="4" w:space="0" w:color="auto"/>
              <w:bottom w:val="single" w:sz="12" w:space="0" w:color="auto"/>
              <w:right w:val="single" w:sz="4"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strike/>
                <w:color w:val="000000" w:themeColor="text1"/>
              </w:rPr>
            </w:pPr>
          </w:p>
        </w:tc>
        <w:tc>
          <w:tcPr>
            <w:tcW w:w="2081" w:type="dxa"/>
            <w:tcBorders>
              <w:top w:val="single" w:sz="4" w:space="0" w:color="auto"/>
              <w:left w:val="single" w:sz="4" w:space="0" w:color="auto"/>
              <w:bottom w:val="single" w:sz="12" w:space="0" w:color="auto"/>
              <w:right w:val="single" w:sz="4"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367" w:type="dxa"/>
            <w:tcBorders>
              <w:top w:val="single" w:sz="4" w:space="0" w:color="auto"/>
              <w:left w:val="single" w:sz="4" w:space="0" w:color="auto"/>
              <w:bottom w:val="single" w:sz="12"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699" w:type="dxa"/>
            <w:tcBorders>
              <w:top w:val="single" w:sz="4" w:space="0" w:color="auto"/>
              <w:left w:val="single" w:sz="4" w:space="0" w:color="auto"/>
              <w:bottom w:val="single" w:sz="12" w:space="0" w:color="auto"/>
            </w:tcBorders>
            <w:vAlign w:val="center"/>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教育教学研究与改革项目：</w:t>
      </w:r>
      <w:r w:rsidRPr="00C23BF4">
        <w:rPr>
          <w:rFonts w:ascii="Times New Roman" w:eastAsiaTheme="minorEastAsia" w:hAnsi="Times New Roman" w:cs="Times New Roman"/>
          <w:color w:val="000000" w:themeColor="text1"/>
          <w:szCs w:val="21"/>
        </w:rPr>
        <w:t>指由学校教师主持的，由教育部、省级教育行政部门的高等教育教学研究与改革项目，包括自然年度内</w:t>
      </w:r>
      <w:r w:rsidR="007749DF" w:rsidRPr="00C23BF4">
        <w:rPr>
          <w:rFonts w:ascii="Times New Roman" w:eastAsiaTheme="minorEastAsia" w:hAnsi="Times New Roman" w:cs="Times New Roman"/>
          <w:color w:val="000000" w:themeColor="text1"/>
          <w:szCs w:val="21"/>
        </w:rPr>
        <w:t>立项</w:t>
      </w:r>
      <w:r w:rsidRPr="00C23BF4">
        <w:rPr>
          <w:rFonts w:ascii="Times New Roman" w:eastAsiaTheme="minorEastAsia" w:hAnsi="Times New Roman" w:cs="Times New Roman"/>
          <w:color w:val="000000" w:themeColor="text1"/>
          <w:szCs w:val="21"/>
        </w:rPr>
        <w:t>和在研</w:t>
      </w:r>
      <w:r w:rsidR="007749DF" w:rsidRPr="00C23BF4">
        <w:rPr>
          <w:rFonts w:ascii="Times New Roman" w:eastAsiaTheme="minorEastAsia" w:hAnsi="Times New Roman" w:cs="Times New Roman"/>
          <w:color w:val="000000" w:themeColor="text1"/>
          <w:szCs w:val="21"/>
        </w:rPr>
        <w:t>（含结题）</w:t>
      </w:r>
      <w:r w:rsidRPr="00C23BF4">
        <w:rPr>
          <w:rFonts w:ascii="Times New Roman" w:eastAsiaTheme="minorEastAsia" w:hAnsi="Times New Roman" w:cs="Times New Roman"/>
          <w:color w:val="000000" w:themeColor="text1"/>
          <w:szCs w:val="21"/>
        </w:rPr>
        <w:t>项目。</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主持人工号</w:t>
      </w:r>
      <w:r w:rsidRPr="00C23BF4">
        <w:rPr>
          <w:rFonts w:ascii="Times New Roman" w:eastAsiaTheme="minorEastAsia" w:hAnsi="Times New Roman" w:cs="Times New Roman"/>
          <w:color w:val="000000" w:themeColor="text1"/>
          <w:szCs w:val="21"/>
        </w:rPr>
        <w:t>：学校对教师的管理编号。对于已退休或上学年之前已离职的，在</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表</w:t>
      </w:r>
      <w:r w:rsidR="003965E5" w:rsidRPr="00C23BF4">
        <w:rPr>
          <w:rFonts w:ascii="Times New Roman" w:eastAsiaTheme="minorEastAsia" w:hAnsi="Times New Roman" w:cs="Times New Roman"/>
          <w:color w:val="000000" w:themeColor="text1"/>
          <w:szCs w:val="21"/>
        </w:rPr>
        <w:t>1</w:t>
      </w:r>
      <w:r w:rsidRPr="00C23BF4">
        <w:rPr>
          <w:rFonts w:ascii="Times New Roman" w:eastAsiaTheme="minorEastAsia" w:hAnsi="Times New Roman" w:cs="Times New Roman"/>
          <w:color w:val="000000" w:themeColor="text1"/>
          <w:szCs w:val="21"/>
        </w:rPr>
        <w:t>-</w:t>
      </w:r>
      <w:r w:rsidR="003965E5" w:rsidRPr="00C23BF4">
        <w:rPr>
          <w:rFonts w:ascii="Times New Roman" w:eastAsiaTheme="minorEastAsia" w:hAnsi="Times New Roman" w:cs="Times New Roman"/>
          <w:color w:val="000000" w:themeColor="text1"/>
          <w:szCs w:val="21"/>
        </w:rPr>
        <w:t>6</w:t>
      </w:r>
      <w:r w:rsidRPr="00C23BF4">
        <w:rPr>
          <w:rFonts w:ascii="Times New Roman" w:eastAsiaTheme="minorEastAsia" w:hAnsi="Times New Roman" w:cs="Times New Roman"/>
          <w:color w:val="000000" w:themeColor="text1"/>
          <w:szCs w:val="21"/>
        </w:rPr>
        <w:t>-1</w:t>
      </w:r>
      <w:r w:rsidR="007749DF" w:rsidRPr="00C23BF4">
        <w:rPr>
          <w:rFonts w:ascii="Times New Roman" w:eastAsiaTheme="minorEastAsia" w:hAnsi="Times New Roman" w:cs="Times New Roman"/>
          <w:color w:val="000000" w:themeColor="text1"/>
          <w:szCs w:val="21"/>
        </w:rPr>
        <w:t>教职工</w:t>
      </w:r>
      <w:r w:rsidRPr="00C23BF4">
        <w:rPr>
          <w:rFonts w:ascii="Times New Roman" w:eastAsiaTheme="minorEastAsia" w:hAnsi="Times New Roman" w:cs="Times New Roman"/>
          <w:color w:val="000000" w:themeColor="text1"/>
          <w:szCs w:val="21"/>
        </w:rPr>
        <w:t>基本信息</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中未录入的教师，工号请填写</w:t>
      </w:r>
      <w:r w:rsidRPr="00C23BF4">
        <w:rPr>
          <w:rFonts w:ascii="Times New Roman" w:eastAsiaTheme="minorEastAsia" w:hAnsi="Times New Roman" w:cs="Times New Roman"/>
          <w:color w:val="000000" w:themeColor="text1"/>
          <w:szCs w:val="21"/>
        </w:rPr>
        <w:t>“000000”</w:t>
      </w:r>
      <w:r w:rsidRPr="00C23BF4">
        <w:rPr>
          <w:rFonts w:ascii="Times New Roman" w:eastAsiaTheme="minorEastAsia" w:hAnsi="Times New Roman" w:cs="Times New Roman"/>
          <w:color w:val="000000" w:themeColor="text1"/>
          <w:szCs w:val="21"/>
        </w:rPr>
        <w:t>。</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级别：</w:t>
      </w:r>
      <w:r w:rsidRPr="00C23BF4">
        <w:rPr>
          <w:rFonts w:ascii="Times New Roman" w:eastAsiaTheme="minorEastAsia" w:hAnsi="Times New Roman" w:cs="Times New Roman"/>
          <w:color w:val="000000" w:themeColor="text1"/>
          <w:szCs w:val="21"/>
        </w:rPr>
        <w:t>包括国家级、省部级。</w:t>
      </w: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立项时间：</w:t>
      </w:r>
      <w:r w:rsidRPr="00C23BF4">
        <w:rPr>
          <w:rFonts w:ascii="Times New Roman" w:eastAsiaTheme="minorEastAsia" w:hAnsi="Times New Roman" w:cs="Times New Roman"/>
          <w:color w:val="000000" w:themeColor="text1"/>
          <w:szCs w:val="21"/>
        </w:rPr>
        <w:t>填报到</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验收时间：</w:t>
      </w:r>
      <w:r w:rsidRPr="00C23BF4">
        <w:rPr>
          <w:rFonts w:ascii="Times New Roman" w:eastAsiaTheme="minorEastAsia" w:hAnsi="Times New Roman" w:cs="Times New Roman"/>
          <w:color w:val="000000" w:themeColor="text1"/>
          <w:szCs w:val="21"/>
        </w:rPr>
        <w:t>填报到</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CF11E6" w:rsidRPr="00C23BF4" w:rsidRDefault="00CF11E6" w:rsidP="00C23BF4">
      <w:pPr>
        <w:pStyle w:val="a5"/>
        <w:adjustRightInd w:val="0"/>
        <w:snapToGrid w:val="0"/>
        <w:rPr>
          <w:rFonts w:ascii="Times New Roman" w:eastAsiaTheme="minorEastAsia" w:hAnsi="Times New Roman" w:cs="Times New Roman"/>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41" w:name="_Toc294429347"/>
      <w:bookmarkStart w:id="442" w:name="_Toc331917494"/>
      <w:bookmarkStart w:id="443" w:name="_Toc338149692"/>
      <w:bookmarkStart w:id="444" w:name="_Toc365885774"/>
      <w:bookmarkStart w:id="445" w:name="_Toc385518833"/>
      <w:bookmarkStart w:id="446" w:name="_Toc390356292"/>
      <w:bookmarkStart w:id="447" w:name="_Toc436554363"/>
      <w:bookmarkStart w:id="448" w:name="_Toc436883488"/>
      <w:bookmarkStart w:id="449" w:name="_Toc453514585"/>
      <w:bookmarkStart w:id="450" w:name="_Toc464053319"/>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7-</w:t>
      </w:r>
      <w:r w:rsidR="001D6E54"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-2</w:t>
      </w:r>
      <w:r w:rsidRPr="00C23BF4">
        <w:rPr>
          <w:rFonts w:ascii="Times New Roman" w:eastAsiaTheme="minorEastAsia" w:hAnsi="Times New Roman"/>
          <w:color w:val="000000" w:themeColor="text1"/>
          <w:sz w:val="28"/>
        </w:rPr>
        <w:t>教学成果奖</w:t>
      </w:r>
      <w:bookmarkEnd w:id="441"/>
      <w:bookmarkEnd w:id="442"/>
      <w:bookmarkEnd w:id="443"/>
      <w:bookmarkEnd w:id="444"/>
      <w:bookmarkEnd w:id="445"/>
      <w:bookmarkEnd w:id="446"/>
      <w:bookmarkEnd w:id="447"/>
      <w:bookmarkEnd w:id="448"/>
      <w:r w:rsidR="00023A16" w:rsidRPr="00C23BF4">
        <w:rPr>
          <w:rFonts w:ascii="Times New Roman" w:eastAsiaTheme="minorEastAsia" w:hAnsi="Times New Roman"/>
          <w:color w:val="000000" w:themeColor="text1"/>
          <w:sz w:val="28"/>
        </w:rPr>
        <w:t>（近一届）</w:t>
      </w:r>
      <w:bookmarkEnd w:id="449"/>
      <w:bookmarkEnd w:id="450"/>
    </w:p>
    <w:tbl>
      <w:tblPr>
        <w:tblW w:w="131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30" w:type="dxa"/>
          <w:bottom w:w="57" w:type="dxa"/>
          <w:right w:w="30" w:type="dxa"/>
        </w:tblCellMar>
        <w:tblLook w:val="0000"/>
      </w:tblPr>
      <w:tblGrid>
        <w:gridCol w:w="1759"/>
        <w:gridCol w:w="1760"/>
        <w:gridCol w:w="1760"/>
        <w:gridCol w:w="1095"/>
        <w:gridCol w:w="1559"/>
        <w:gridCol w:w="1310"/>
        <w:gridCol w:w="1290"/>
        <w:gridCol w:w="1468"/>
        <w:gridCol w:w="1174"/>
      </w:tblGrid>
      <w:tr w:rsidR="000F457B" w:rsidRPr="00C23BF4" w:rsidTr="007213FE">
        <w:trPr>
          <w:cantSplit/>
          <w:trHeight w:val="216"/>
        </w:trPr>
        <w:tc>
          <w:tcPr>
            <w:tcW w:w="1759" w:type="dxa"/>
            <w:tcBorders>
              <w:top w:val="single" w:sz="12" w:space="0" w:color="auto"/>
              <w:left w:val="single" w:sz="4" w:space="0" w:color="auto"/>
              <w:bottom w:val="single" w:sz="4" w:space="0" w:color="auto"/>
              <w:right w:val="single" w:sz="4" w:space="0" w:color="auto"/>
            </w:tcBorders>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教师工号</w:t>
            </w:r>
          </w:p>
        </w:tc>
        <w:tc>
          <w:tcPr>
            <w:tcW w:w="1760" w:type="dxa"/>
            <w:tcBorders>
              <w:top w:val="single" w:sz="12" w:space="0" w:color="auto"/>
              <w:left w:val="single" w:sz="4" w:space="0" w:color="auto"/>
              <w:bottom w:val="single" w:sz="4" w:space="0" w:color="auto"/>
              <w:right w:val="single" w:sz="4" w:space="0" w:color="auto"/>
            </w:tcBorders>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教师姓名</w:t>
            </w:r>
          </w:p>
        </w:tc>
        <w:tc>
          <w:tcPr>
            <w:tcW w:w="1760" w:type="dxa"/>
            <w:tcBorders>
              <w:top w:val="single" w:sz="12" w:space="0" w:color="auto"/>
              <w:left w:val="single" w:sz="4" w:space="0" w:color="auto"/>
              <w:bottom w:val="single" w:sz="4" w:space="0" w:color="auto"/>
              <w:right w:val="single" w:sz="4" w:space="0" w:color="auto"/>
            </w:tcBorders>
            <w:vAlign w:val="center"/>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获奖成果名称</w:t>
            </w:r>
          </w:p>
        </w:tc>
        <w:tc>
          <w:tcPr>
            <w:tcW w:w="1095" w:type="dxa"/>
            <w:tcBorders>
              <w:top w:val="single" w:sz="12" w:space="0" w:color="auto"/>
              <w:left w:val="single" w:sz="4" w:space="0" w:color="auto"/>
              <w:bottom w:val="single" w:sz="4" w:space="0" w:color="auto"/>
              <w:right w:val="single" w:sz="4" w:space="0" w:color="auto"/>
            </w:tcBorders>
            <w:shd w:val="clear" w:color="auto" w:fill="FFFFFF" w:themeFill="background1"/>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本人排名</w:t>
            </w:r>
          </w:p>
        </w:tc>
        <w:tc>
          <w:tcPr>
            <w:tcW w:w="1559" w:type="dxa"/>
            <w:tcBorders>
              <w:top w:val="single" w:sz="12" w:space="0" w:color="auto"/>
              <w:left w:val="single" w:sz="4" w:space="0" w:color="auto"/>
              <w:bottom w:val="single" w:sz="4" w:space="0" w:color="auto"/>
              <w:right w:val="single" w:sz="4" w:space="0" w:color="auto"/>
            </w:tcBorders>
            <w:shd w:val="clear" w:color="auto" w:fill="FFFFFF" w:themeFill="background1"/>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完成单位排名</w:t>
            </w:r>
          </w:p>
        </w:tc>
        <w:tc>
          <w:tcPr>
            <w:tcW w:w="1310" w:type="dxa"/>
            <w:tcBorders>
              <w:top w:val="single" w:sz="12" w:space="0" w:color="auto"/>
              <w:left w:val="single" w:sz="4" w:space="0" w:color="auto"/>
              <w:bottom w:val="single" w:sz="4" w:space="0" w:color="auto"/>
              <w:right w:val="single" w:sz="4" w:space="0" w:color="auto"/>
            </w:tcBorders>
            <w:shd w:val="clear" w:color="auto" w:fill="FFFFFF" w:themeFill="background1"/>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级别</w:t>
            </w:r>
          </w:p>
        </w:tc>
        <w:tc>
          <w:tcPr>
            <w:tcW w:w="1290" w:type="dxa"/>
            <w:tcBorders>
              <w:top w:val="single" w:sz="12" w:space="0" w:color="auto"/>
              <w:left w:val="single" w:sz="4" w:space="0" w:color="auto"/>
              <w:bottom w:val="single" w:sz="4" w:space="0" w:color="auto"/>
              <w:right w:val="single" w:sz="4" w:space="0" w:color="auto"/>
            </w:tcBorders>
            <w:shd w:val="clear" w:color="auto" w:fill="FFFFFF" w:themeFill="background1"/>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获奖时间</w:t>
            </w:r>
          </w:p>
        </w:tc>
        <w:tc>
          <w:tcPr>
            <w:tcW w:w="1468" w:type="dxa"/>
            <w:tcBorders>
              <w:top w:val="single" w:sz="12" w:space="0" w:color="auto"/>
              <w:left w:val="single" w:sz="4" w:space="0" w:color="auto"/>
              <w:bottom w:val="single" w:sz="4" w:space="0" w:color="auto"/>
              <w:right w:val="single" w:sz="4" w:space="0" w:color="auto"/>
            </w:tcBorders>
            <w:shd w:val="clear" w:color="auto" w:fill="FFFFFF" w:themeFill="background1"/>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获奖证书编号</w:t>
            </w:r>
          </w:p>
        </w:tc>
        <w:tc>
          <w:tcPr>
            <w:tcW w:w="1174" w:type="dxa"/>
            <w:tcBorders>
              <w:top w:val="single" w:sz="12" w:space="0" w:color="auto"/>
              <w:left w:val="single" w:sz="4" w:space="0" w:color="auto"/>
              <w:bottom w:val="single" w:sz="4" w:space="0" w:color="auto"/>
              <w:right w:val="single" w:sz="4" w:space="0" w:color="auto"/>
            </w:tcBorders>
          </w:tcPr>
          <w:p w:rsidR="009A3128" w:rsidRPr="00C23BF4" w:rsidRDefault="009A3128" w:rsidP="00C23BF4">
            <w:pPr>
              <w:autoSpaceDE w:val="0"/>
              <w:autoSpaceDN w:val="0"/>
              <w:adjustRightInd w:val="0"/>
              <w:snapToGrid w:val="0"/>
              <w:jc w:val="center"/>
              <w:rPr>
                <w:rFonts w:ascii="Times New Roman" w:eastAsiaTheme="minorEastAsia" w:hAnsi="Times New Roman" w:cs="Times New Roman"/>
                <w:b/>
                <w:bCs/>
                <w:strike/>
                <w:color w:val="000000" w:themeColor="text1"/>
              </w:rPr>
            </w:pPr>
            <w:r w:rsidRPr="00C23BF4">
              <w:rPr>
                <w:rFonts w:ascii="Times New Roman" w:eastAsiaTheme="minorEastAsia" w:hAnsi="Times New Roman" w:cs="Times New Roman"/>
                <w:b/>
                <w:bCs/>
                <w:color w:val="000000" w:themeColor="text1"/>
              </w:rPr>
              <w:t>授予单位</w:t>
            </w:r>
          </w:p>
        </w:tc>
      </w:tr>
      <w:tr w:rsidR="000F457B" w:rsidRPr="00C23BF4" w:rsidTr="007213FE">
        <w:trPr>
          <w:cantSplit/>
          <w:trHeight w:val="216"/>
        </w:trPr>
        <w:tc>
          <w:tcPr>
            <w:tcW w:w="1759" w:type="dxa"/>
            <w:tcBorders>
              <w:top w:val="single" w:sz="4" w:space="0" w:color="auto"/>
              <w:left w:val="single" w:sz="4" w:space="0" w:color="auto"/>
              <w:bottom w:val="single" w:sz="12" w:space="0" w:color="auto"/>
              <w:right w:val="single" w:sz="4" w:space="0" w:color="auto"/>
            </w:tcBorders>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760" w:type="dxa"/>
            <w:tcBorders>
              <w:top w:val="single" w:sz="4" w:space="0" w:color="auto"/>
              <w:left w:val="single" w:sz="4" w:space="0" w:color="auto"/>
              <w:bottom w:val="single" w:sz="12" w:space="0" w:color="auto"/>
            </w:tcBorders>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760" w:type="dxa"/>
            <w:tcBorders>
              <w:top w:val="single" w:sz="4" w:space="0" w:color="auto"/>
              <w:left w:val="single" w:sz="4" w:space="0" w:color="auto"/>
              <w:bottom w:val="single" w:sz="12" w:space="0" w:color="auto"/>
            </w:tcBorders>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095" w:type="dxa"/>
            <w:tcBorders>
              <w:top w:val="single" w:sz="4" w:space="0" w:color="auto"/>
              <w:left w:val="single" w:sz="4" w:space="0" w:color="auto"/>
              <w:bottom w:val="single" w:sz="12" w:space="0" w:color="auto"/>
              <w:right w:val="single" w:sz="4" w:space="0" w:color="auto"/>
            </w:tcBorders>
            <w:shd w:val="clear" w:color="auto" w:fill="FFFFFF" w:themeFill="background1"/>
          </w:tcPr>
          <w:p w:rsidR="009A3128" w:rsidRPr="00C23BF4" w:rsidRDefault="009A3128" w:rsidP="00C23BF4">
            <w:pPr>
              <w:adjustRightInd w:val="0"/>
              <w:snapToGrid w:val="0"/>
              <w:jc w:val="center"/>
              <w:rPr>
                <w:rFonts w:ascii="Times New Roman" w:eastAsiaTheme="minorEastAsia" w:hAnsi="Times New Roman" w:cs="Times New Roman"/>
                <w:color w:val="000000" w:themeColor="text1"/>
              </w:rPr>
            </w:pPr>
          </w:p>
        </w:tc>
        <w:tc>
          <w:tcPr>
            <w:tcW w:w="1559" w:type="dxa"/>
            <w:tcBorders>
              <w:top w:val="single" w:sz="4" w:space="0" w:color="auto"/>
              <w:left w:val="single" w:sz="4" w:space="0" w:color="auto"/>
              <w:bottom w:val="single" w:sz="12" w:space="0" w:color="auto"/>
              <w:right w:val="single" w:sz="4" w:space="0" w:color="auto"/>
            </w:tcBorders>
            <w:shd w:val="clear" w:color="auto" w:fill="FFFFFF" w:themeFill="background1"/>
          </w:tcPr>
          <w:p w:rsidR="009A3128" w:rsidRPr="00C23BF4" w:rsidRDefault="009A3128" w:rsidP="00C23BF4">
            <w:pPr>
              <w:adjustRightInd w:val="0"/>
              <w:snapToGrid w:val="0"/>
              <w:jc w:val="center"/>
              <w:rPr>
                <w:rFonts w:ascii="Times New Roman" w:eastAsiaTheme="minorEastAsia" w:hAnsi="Times New Roman" w:cs="Times New Roman"/>
                <w:color w:val="000000" w:themeColor="text1"/>
              </w:rPr>
            </w:pPr>
          </w:p>
        </w:tc>
        <w:tc>
          <w:tcPr>
            <w:tcW w:w="1310" w:type="dxa"/>
            <w:tcBorders>
              <w:top w:val="single" w:sz="4" w:space="0" w:color="auto"/>
              <w:left w:val="single" w:sz="4" w:space="0" w:color="auto"/>
              <w:bottom w:val="single" w:sz="12" w:space="0" w:color="auto"/>
              <w:right w:val="single" w:sz="4" w:space="0" w:color="auto"/>
            </w:tcBorders>
            <w:shd w:val="clear" w:color="auto" w:fill="FFFFFF" w:themeFill="background1"/>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下拉选择</w:t>
            </w:r>
          </w:p>
        </w:tc>
        <w:tc>
          <w:tcPr>
            <w:tcW w:w="1290" w:type="dxa"/>
            <w:tcBorders>
              <w:top w:val="single" w:sz="4" w:space="0" w:color="auto"/>
              <w:left w:val="single" w:sz="4" w:space="0" w:color="auto"/>
              <w:bottom w:val="single" w:sz="12" w:space="0" w:color="auto"/>
              <w:right w:val="single" w:sz="4" w:space="0" w:color="auto"/>
            </w:tcBorders>
            <w:shd w:val="clear" w:color="auto" w:fill="FFFFFF" w:themeFill="background1"/>
          </w:tcPr>
          <w:p w:rsidR="009A3128" w:rsidRPr="00C23BF4" w:rsidRDefault="009A3128" w:rsidP="00C23BF4">
            <w:pPr>
              <w:adjustRightInd w:val="0"/>
              <w:snapToGrid w:val="0"/>
              <w:jc w:val="center"/>
              <w:rPr>
                <w:rFonts w:ascii="Times New Roman" w:eastAsiaTheme="minorEastAsia" w:hAnsi="Times New Roman" w:cs="Times New Roman"/>
                <w:b/>
                <w:bCs/>
                <w:color w:val="000000" w:themeColor="text1"/>
              </w:rPr>
            </w:pPr>
          </w:p>
        </w:tc>
        <w:tc>
          <w:tcPr>
            <w:tcW w:w="1468" w:type="dxa"/>
            <w:tcBorders>
              <w:top w:val="single" w:sz="4" w:space="0" w:color="auto"/>
              <w:left w:val="single" w:sz="4" w:space="0" w:color="auto"/>
              <w:bottom w:val="single" w:sz="12" w:space="0" w:color="auto"/>
              <w:right w:val="single" w:sz="4" w:space="0" w:color="auto"/>
            </w:tcBorders>
            <w:shd w:val="clear" w:color="auto" w:fill="FFFFFF" w:themeFill="background1"/>
          </w:tcPr>
          <w:p w:rsidR="009A3128" w:rsidRPr="00C23BF4" w:rsidRDefault="009A3128" w:rsidP="00C23BF4">
            <w:pPr>
              <w:adjustRightInd w:val="0"/>
              <w:snapToGrid w:val="0"/>
              <w:jc w:val="center"/>
              <w:rPr>
                <w:rFonts w:ascii="Times New Roman" w:eastAsiaTheme="minorEastAsia" w:hAnsi="Times New Roman" w:cs="Times New Roman"/>
                <w:b/>
                <w:bCs/>
                <w:strike/>
                <w:color w:val="000000" w:themeColor="text1"/>
              </w:rPr>
            </w:pPr>
          </w:p>
        </w:tc>
        <w:tc>
          <w:tcPr>
            <w:tcW w:w="1174" w:type="dxa"/>
            <w:tcBorders>
              <w:top w:val="single" w:sz="4" w:space="0" w:color="auto"/>
              <w:left w:val="single" w:sz="4" w:space="0" w:color="auto"/>
              <w:bottom w:val="single" w:sz="12" w:space="0" w:color="auto"/>
            </w:tcBorders>
          </w:tcPr>
          <w:p w:rsidR="009A3128" w:rsidRPr="00C23BF4" w:rsidRDefault="009A3128" w:rsidP="00C23BF4">
            <w:pPr>
              <w:adjustRightInd w:val="0"/>
              <w:snapToGrid w:val="0"/>
              <w:jc w:val="center"/>
              <w:rPr>
                <w:rFonts w:ascii="Times New Roman" w:eastAsiaTheme="minorEastAsia" w:hAnsi="Times New Roman" w:cs="Times New Roman"/>
                <w:b/>
                <w:bCs/>
                <w:strike/>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bookmarkStart w:id="451" w:name="_Toc436554362"/>
      <w:bookmarkStart w:id="452" w:name="_Toc436883487"/>
      <w:bookmarkStart w:id="453" w:name="_Toc390356293"/>
      <w:bookmarkStart w:id="454" w:name="_Toc436554364"/>
      <w:bookmarkStart w:id="455" w:name="_Toc436883489"/>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教学成果奖</w:t>
      </w:r>
      <w:r w:rsidRPr="00C23BF4">
        <w:rPr>
          <w:rFonts w:ascii="Times New Roman" w:eastAsiaTheme="minorEastAsia" w:hAnsi="Times New Roman" w:cs="Times New Roman"/>
          <w:color w:val="000000" w:themeColor="text1"/>
          <w:szCs w:val="21"/>
        </w:rPr>
        <w:t>：统计省部级及以上最新一届教学成果奖，包括获奖项目名称、</w:t>
      </w:r>
      <w:r w:rsidR="009A3128" w:rsidRPr="00C23BF4">
        <w:rPr>
          <w:rFonts w:ascii="Times New Roman" w:eastAsiaTheme="minorEastAsia" w:hAnsi="Times New Roman" w:cs="Times New Roman"/>
          <w:color w:val="000000" w:themeColor="text1"/>
          <w:szCs w:val="21"/>
        </w:rPr>
        <w:t>参与</w:t>
      </w:r>
      <w:r w:rsidRPr="00C23BF4">
        <w:rPr>
          <w:rFonts w:ascii="Times New Roman" w:eastAsiaTheme="minorEastAsia" w:hAnsi="Times New Roman" w:cs="Times New Roman"/>
          <w:color w:val="000000" w:themeColor="text1"/>
          <w:szCs w:val="21"/>
        </w:rPr>
        <w:t>人、级别、获奖时间和授予单位等信息。</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主持人工号</w:t>
      </w:r>
      <w:r w:rsidRPr="00C23BF4">
        <w:rPr>
          <w:rFonts w:ascii="Times New Roman" w:eastAsiaTheme="minorEastAsia" w:hAnsi="Times New Roman" w:cs="Times New Roman"/>
          <w:color w:val="000000" w:themeColor="text1"/>
          <w:szCs w:val="21"/>
        </w:rPr>
        <w:t>：学校对教师的管理编号。对于已退休或上学年之前已离职的，在</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表</w:t>
      </w:r>
      <w:r w:rsidR="003965E5" w:rsidRPr="00C23BF4">
        <w:rPr>
          <w:rFonts w:ascii="Times New Roman" w:eastAsiaTheme="minorEastAsia" w:hAnsi="Times New Roman" w:cs="Times New Roman"/>
          <w:color w:val="000000" w:themeColor="text1"/>
          <w:szCs w:val="21"/>
        </w:rPr>
        <w:t>1-6</w:t>
      </w:r>
      <w:r w:rsidRPr="00C23BF4">
        <w:rPr>
          <w:rFonts w:ascii="Times New Roman" w:eastAsiaTheme="minorEastAsia" w:hAnsi="Times New Roman" w:cs="Times New Roman"/>
          <w:color w:val="000000" w:themeColor="text1"/>
          <w:szCs w:val="21"/>
        </w:rPr>
        <w:t>-1</w:t>
      </w:r>
      <w:r w:rsidR="007749DF" w:rsidRPr="00C23BF4">
        <w:rPr>
          <w:rFonts w:ascii="Times New Roman" w:eastAsiaTheme="minorEastAsia" w:hAnsi="Times New Roman" w:cs="Times New Roman"/>
          <w:color w:val="000000" w:themeColor="text1"/>
          <w:szCs w:val="21"/>
        </w:rPr>
        <w:t>教职工</w:t>
      </w:r>
      <w:r w:rsidRPr="00C23BF4">
        <w:rPr>
          <w:rFonts w:ascii="Times New Roman" w:eastAsiaTheme="minorEastAsia" w:hAnsi="Times New Roman" w:cs="Times New Roman"/>
          <w:color w:val="000000" w:themeColor="text1"/>
          <w:szCs w:val="21"/>
        </w:rPr>
        <w:t>基本信息</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中未录入的教师，工号请填写</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b/>
          <w:color w:val="000000" w:themeColor="text1"/>
          <w:szCs w:val="21"/>
        </w:rPr>
        <w:t>000000</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级别</w:t>
      </w:r>
      <w:r w:rsidRPr="00C23BF4">
        <w:rPr>
          <w:rFonts w:ascii="Times New Roman" w:eastAsiaTheme="minorEastAsia" w:hAnsi="Times New Roman" w:cs="Times New Roman"/>
          <w:color w:val="000000" w:themeColor="text1"/>
          <w:szCs w:val="21"/>
        </w:rPr>
        <w:t>：选择</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国家级</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或</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省部级</w:t>
      </w:r>
      <w:r w:rsidRPr="00C23BF4">
        <w:rPr>
          <w:rFonts w:ascii="Times New Roman" w:eastAsiaTheme="minorEastAsia" w:hAnsi="Times New Roman" w:cs="Times New Roman"/>
          <w:color w:val="000000" w:themeColor="text1"/>
          <w:szCs w:val="21"/>
        </w:rPr>
        <w:t>”</w:t>
      </w:r>
      <w:r w:rsidR="009A3128" w:rsidRPr="00C23BF4">
        <w:rPr>
          <w:rFonts w:ascii="Times New Roman" w:eastAsiaTheme="minorEastAsia" w:hAnsi="Times New Roman" w:cs="Times New Roman"/>
          <w:color w:val="000000" w:themeColor="text1"/>
          <w:szCs w:val="21"/>
        </w:rPr>
        <w:t>（就高填报，不重复填报）</w:t>
      </w:r>
      <w:r w:rsidRPr="00C23BF4">
        <w:rPr>
          <w:rFonts w:ascii="Times New Roman" w:eastAsiaTheme="minorEastAsia" w:hAnsi="Times New Roman" w:cs="Times New Roman"/>
          <w:color w:val="000000" w:themeColor="text1"/>
          <w:szCs w:val="21"/>
        </w:rPr>
        <w:t>。</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授予单位</w:t>
      </w:r>
      <w:r w:rsidRPr="00C23BF4">
        <w:rPr>
          <w:rFonts w:ascii="Times New Roman" w:eastAsiaTheme="minorEastAsia" w:hAnsi="Times New Roman" w:cs="Times New Roman"/>
          <w:color w:val="000000" w:themeColor="text1"/>
          <w:szCs w:val="21"/>
        </w:rPr>
        <w:t>：指教学成果奖授予单位名称。</w:t>
      </w:r>
    </w:p>
    <w:p w:rsidR="00E4335D"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获奖时间：</w:t>
      </w:r>
      <w:r w:rsidRPr="00C23BF4">
        <w:rPr>
          <w:rFonts w:ascii="Times New Roman" w:eastAsiaTheme="minorEastAsia" w:hAnsi="Times New Roman" w:cs="Times New Roman"/>
          <w:color w:val="000000" w:themeColor="text1"/>
          <w:szCs w:val="21"/>
        </w:rPr>
        <w:t>填报到</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年</w:t>
      </w:r>
      <w:r w:rsidRPr="00C23BF4">
        <w:rPr>
          <w:rFonts w:ascii="Times New Roman" w:eastAsiaTheme="minorEastAsia" w:hAnsi="Times New Roman" w:cs="Times New Roman"/>
          <w:color w:val="000000" w:themeColor="text1"/>
          <w:szCs w:val="21"/>
        </w:rPr>
        <w:t>”</w:t>
      </w:r>
      <w:r w:rsidRPr="00C23BF4">
        <w:rPr>
          <w:rFonts w:ascii="Times New Roman" w:eastAsiaTheme="minorEastAsia" w:hAnsi="Times New Roman" w:cs="Times New Roman"/>
          <w:color w:val="000000" w:themeColor="text1"/>
          <w:szCs w:val="21"/>
        </w:rPr>
        <w:t>。</w:t>
      </w:r>
    </w:p>
    <w:p w:rsidR="007213FE" w:rsidRDefault="009A3128" w:rsidP="00C23BF4">
      <w:pPr>
        <w:adjustRightInd w:val="0"/>
        <w:snapToGrid w:val="0"/>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注：</w:t>
      </w:r>
      <w:r w:rsidRPr="00C23BF4">
        <w:rPr>
          <w:rFonts w:ascii="Times New Roman" w:eastAsiaTheme="minorEastAsia" w:hAnsi="Times New Roman" w:cs="Times New Roman"/>
          <w:color w:val="000000" w:themeColor="text1"/>
          <w:szCs w:val="21"/>
        </w:rPr>
        <w:t>国家级教学成果将可填报</w:t>
      </w:r>
      <w:r w:rsidRPr="00C23BF4">
        <w:rPr>
          <w:rFonts w:ascii="Times New Roman" w:eastAsiaTheme="minorEastAsia" w:hAnsi="Times New Roman" w:cs="Times New Roman"/>
          <w:b/>
          <w:color w:val="000000" w:themeColor="text1"/>
          <w:szCs w:val="21"/>
        </w:rPr>
        <w:t>前</w:t>
      </w:r>
      <w:r w:rsidRPr="00C23BF4">
        <w:rPr>
          <w:rFonts w:ascii="Times New Roman" w:eastAsiaTheme="minorEastAsia" w:hAnsi="Times New Roman" w:cs="Times New Roman"/>
          <w:b/>
          <w:color w:val="000000" w:themeColor="text1"/>
          <w:szCs w:val="21"/>
        </w:rPr>
        <w:t>5</w:t>
      </w:r>
      <w:r w:rsidRPr="00C23BF4">
        <w:rPr>
          <w:rFonts w:ascii="Times New Roman" w:eastAsiaTheme="minorEastAsia" w:hAnsi="Times New Roman" w:cs="Times New Roman"/>
          <w:b/>
          <w:color w:val="000000" w:themeColor="text1"/>
          <w:szCs w:val="21"/>
        </w:rPr>
        <w:t>名</w:t>
      </w:r>
      <w:r w:rsidRPr="00C23BF4">
        <w:rPr>
          <w:rFonts w:ascii="Times New Roman" w:eastAsiaTheme="minorEastAsia" w:hAnsi="Times New Roman" w:cs="Times New Roman"/>
          <w:color w:val="000000" w:themeColor="text1"/>
          <w:szCs w:val="21"/>
        </w:rPr>
        <w:t>参与人，省级教学成果奖可填报</w:t>
      </w:r>
      <w:r w:rsidRPr="00C23BF4">
        <w:rPr>
          <w:rFonts w:ascii="Times New Roman" w:eastAsiaTheme="minorEastAsia" w:hAnsi="Times New Roman" w:cs="Times New Roman"/>
          <w:b/>
          <w:color w:val="000000" w:themeColor="text1"/>
          <w:szCs w:val="21"/>
        </w:rPr>
        <w:t>前</w:t>
      </w:r>
      <w:r w:rsidRPr="00C23BF4">
        <w:rPr>
          <w:rFonts w:ascii="Times New Roman" w:eastAsiaTheme="minorEastAsia" w:hAnsi="Times New Roman" w:cs="Times New Roman"/>
          <w:b/>
          <w:color w:val="000000" w:themeColor="text1"/>
          <w:szCs w:val="21"/>
        </w:rPr>
        <w:t>3</w:t>
      </w:r>
      <w:r w:rsidRPr="00C23BF4">
        <w:rPr>
          <w:rFonts w:ascii="Times New Roman" w:eastAsiaTheme="minorEastAsia" w:hAnsi="Times New Roman" w:cs="Times New Roman"/>
          <w:b/>
          <w:color w:val="000000" w:themeColor="text1"/>
          <w:szCs w:val="21"/>
        </w:rPr>
        <w:t>名</w:t>
      </w:r>
      <w:r w:rsidRPr="00C23BF4">
        <w:rPr>
          <w:rFonts w:ascii="Times New Roman" w:eastAsiaTheme="minorEastAsia" w:hAnsi="Times New Roman" w:cs="Times New Roman"/>
          <w:color w:val="000000" w:themeColor="text1"/>
          <w:szCs w:val="21"/>
        </w:rPr>
        <w:t>参与人。</w:t>
      </w:r>
    </w:p>
    <w:p w:rsidR="0038210F" w:rsidRPr="00C23BF4" w:rsidRDefault="0038210F" w:rsidP="00C23BF4">
      <w:pPr>
        <w:adjustRightInd w:val="0"/>
        <w:snapToGrid w:val="0"/>
        <w:rPr>
          <w:rFonts w:ascii="Times New Roman" w:eastAsiaTheme="minorEastAsia" w:hAnsi="Times New Roman" w:cs="Times New Roman"/>
          <w:color w:val="000000" w:themeColor="text1"/>
          <w:szCs w:val="21"/>
        </w:rPr>
      </w:pPr>
    </w:p>
    <w:p w:rsidR="00E629BF" w:rsidRPr="00C23BF4" w:rsidRDefault="00E629BF" w:rsidP="00C23BF4">
      <w:pPr>
        <w:pStyle w:val="2"/>
        <w:adjustRightInd w:val="0"/>
        <w:snapToGrid w:val="0"/>
        <w:spacing w:line="240" w:lineRule="auto"/>
        <w:rPr>
          <w:rFonts w:ascii="Times New Roman" w:eastAsiaTheme="minorEastAsia" w:hAnsi="Times New Roman"/>
          <w:color w:val="000000" w:themeColor="text1"/>
          <w:sz w:val="28"/>
        </w:rPr>
      </w:pPr>
      <w:bookmarkStart w:id="456" w:name="_Toc453514586"/>
      <w:bookmarkStart w:id="457" w:name="_Toc464053320"/>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7-</w:t>
      </w:r>
      <w:r w:rsidR="001D6E54"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-3</w:t>
      </w:r>
      <w:r w:rsidRPr="00C23BF4">
        <w:rPr>
          <w:rFonts w:ascii="Times New Roman" w:eastAsiaTheme="minorEastAsia" w:hAnsi="Times New Roman"/>
          <w:color w:val="000000" w:themeColor="text1"/>
          <w:sz w:val="28"/>
        </w:rPr>
        <w:t>省级及以上本科教学工程项目情况</w:t>
      </w:r>
      <w:bookmarkEnd w:id="451"/>
      <w:bookmarkEnd w:id="452"/>
      <w:r w:rsidR="00DA247A" w:rsidRPr="00C23BF4">
        <w:rPr>
          <w:rFonts w:ascii="Times New Roman" w:eastAsiaTheme="minorEastAsia" w:hAnsi="Times New Roman"/>
          <w:color w:val="000000" w:themeColor="text1"/>
          <w:sz w:val="28"/>
        </w:rPr>
        <w:t>（自然年）</w:t>
      </w:r>
      <w:bookmarkEnd w:id="456"/>
      <w:bookmarkEnd w:id="457"/>
    </w:p>
    <w:tbl>
      <w:tblPr>
        <w:tblW w:w="13175" w:type="dxa"/>
        <w:shd w:val="clear" w:color="auto" w:fill="FFFFFF"/>
        <w:tblLayout w:type="fixed"/>
        <w:tblLook w:val="04A0"/>
      </w:tblPr>
      <w:tblGrid>
        <w:gridCol w:w="2040"/>
        <w:gridCol w:w="2040"/>
        <w:gridCol w:w="2040"/>
        <w:gridCol w:w="1907"/>
        <w:gridCol w:w="1933"/>
        <w:gridCol w:w="1126"/>
        <w:gridCol w:w="2089"/>
      </w:tblGrid>
      <w:tr w:rsidR="000F457B" w:rsidRPr="00C23BF4" w:rsidTr="007213FE">
        <w:trPr>
          <w:trHeight w:val="537"/>
        </w:trPr>
        <w:tc>
          <w:tcPr>
            <w:tcW w:w="2136" w:type="dxa"/>
            <w:tcBorders>
              <w:top w:val="single" w:sz="12"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项目名称</w:t>
            </w:r>
          </w:p>
        </w:tc>
        <w:tc>
          <w:tcPr>
            <w:tcW w:w="2136" w:type="dxa"/>
            <w:tcBorders>
              <w:top w:val="single" w:sz="12"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项目类别</w:t>
            </w:r>
          </w:p>
        </w:tc>
        <w:tc>
          <w:tcPr>
            <w:tcW w:w="2136"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项目级别</w:t>
            </w:r>
          </w:p>
        </w:tc>
        <w:tc>
          <w:tcPr>
            <w:tcW w:w="1996"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主持人工号</w:t>
            </w:r>
          </w:p>
        </w:tc>
        <w:tc>
          <w:tcPr>
            <w:tcW w:w="2024"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9A3128" w:rsidRPr="00C23BF4" w:rsidRDefault="009A3128" w:rsidP="00C23BF4">
            <w:pPr>
              <w:adjustRightInd w:val="0"/>
              <w:snapToGrid w:val="0"/>
              <w:ind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主持人姓名</w:t>
            </w:r>
          </w:p>
        </w:tc>
        <w:tc>
          <w:tcPr>
            <w:tcW w:w="1174" w:type="dxa"/>
            <w:tcBorders>
              <w:top w:val="single" w:sz="12"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获批时间</w:t>
            </w:r>
          </w:p>
        </w:tc>
        <w:tc>
          <w:tcPr>
            <w:tcW w:w="2188"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b/>
                <w:color w:val="000000" w:themeColor="text1"/>
              </w:rPr>
            </w:pPr>
            <w:r w:rsidRPr="00C23BF4">
              <w:rPr>
                <w:rFonts w:ascii="Times New Roman" w:eastAsiaTheme="minorEastAsia" w:hAnsi="Times New Roman" w:cs="Times New Roman"/>
                <w:b/>
                <w:color w:val="000000" w:themeColor="text1"/>
              </w:rPr>
              <w:t>批准文号</w:t>
            </w:r>
          </w:p>
        </w:tc>
      </w:tr>
      <w:tr w:rsidR="000F457B" w:rsidRPr="00C23BF4" w:rsidTr="007213FE">
        <w:trPr>
          <w:trHeight w:val="373"/>
        </w:trPr>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r w:rsidRPr="00C23BF4">
              <w:rPr>
                <w:rFonts w:ascii="Times New Roman" w:eastAsiaTheme="minorEastAsia" w:hAnsi="Times New Roman" w:cs="Times New Roman"/>
                <w:color w:val="000000" w:themeColor="text1"/>
              </w:rPr>
              <w:t>下拉选择</w:t>
            </w:r>
          </w:p>
        </w:tc>
        <w:tc>
          <w:tcPr>
            <w:tcW w:w="1996"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024"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color w:val="000000" w:themeColor="text1"/>
              </w:rPr>
            </w:pPr>
          </w:p>
        </w:tc>
        <w:tc>
          <w:tcPr>
            <w:tcW w:w="2188" w:type="dxa"/>
            <w:tcBorders>
              <w:top w:val="single" w:sz="4" w:space="0" w:color="auto"/>
              <w:left w:val="single" w:sz="4" w:space="0" w:color="auto"/>
              <w:bottom w:val="single" w:sz="4" w:space="0" w:color="auto"/>
              <w:right w:val="single" w:sz="4" w:space="0" w:color="auto"/>
            </w:tcBorders>
            <w:shd w:val="clear" w:color="auto" w:fill="FFFFFF"/>
            <w:vAlign w:val="center"/>
          </w:tcPr>
          <w:p w:rsidR="009A3128" w:rsidRPr="00C23BF4" w:rsidRDefault="009A3128" w:rsidP="00C23BF4">
            <w:pPr>
              <w:adjustRightInd w:val="0"/>
              <w:snapToGrid w:val="0"/>
              <w:ind w:leftChars="-71" w:left="-149" w:rightChars="-62" w:right="-130"/>
              <w:jc w:val="center"/>
              <w:rPr>
                <w:rFonts w:ascii="Times New Roman" w:eastAsiaTheme="minorEastAsia" w:hAnsi="Times New Roman" w:cs="Times New Roman"/>
                <w:strike/>
                <w:color w:val="000000" w:themeColor="text1"/>
              </w:rPr>
            </w:pP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本科教学工程项目：</w:t>
      </w:r>
      <w:r w:rsidR="00EB34FE" w:rsidRPr="00C23BF4">
        <w:rPr>
          <w:rFonts w:ascii="Times New Roman" w:eastAsiaTheme="minorEastAsia" w:hAnsi="Times New Roman" w:cs="Times New Roman"/>
          <w:color w:val="000000" w:themeColor="text1"/>
          <w:szCs w:val="21"/>
        </w:rPr>
        <w:t>指本</w:t>
      </w:r>
      <w:r w:rsidR="00AF078F" w:rsidRPr="00C23BF4">
        <w:rPr>
          <w:rFonts w:ascii="Times New Roman" w:eastAsiaTheme="minorEastAsia" w:hAnsi="Times New Roman" w:cs="Times New Roman"/>
          <w:color w:val="000000" w:themeColor="text1"/>
          <w:szCs w:val="21"/>
        </w:rPr>
        <w:t>校</w:t>
      </w:r>
      <w:r w:rsidR="00EB34FE" w:rsidRPr="00C23BF4">
        <w:rPr>
          <w:rFonts w:ascii="Times New Roman" w:eastAsiaTheme="minorEastAsia" w:hAnsi="Times New Roman" w:cs="Times New Roman"/>
          <w:color w:val="000000" w:themeColor="text1"/>
          <w:szCs w:val="21"/>
        </w:rPr>
        <w:t>教师主持的省级及以上本科教学工程（质量工程）项目</w:t>
      </w:r>
      <w:r w:rsidR="00814ADE" w:rsidRPr="00C23BF4">
        <w:rPr>
          <w:rFonts w:ascii="Times New Roman" w:eastAsiaTheme="minorEastAsia" w:hAnsi="Times New Roman" w:cs="Times New Roman"/>
          <w:color w:val="000000" w:themeColor="text1"/>
          <w:szCs w:val="21"/>
        </w:rPr>
        <w:t>。</w:t>
      </w:r>
    </w:p>
    <w:p w:rsidR="00E4335D" w:rsidRPr="00C23BF4" w:rsidRDefault="00EB34FE"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b/>
          <w:color w:val="000000" w:themeColor="text1"/>
          <w:szCs w:val="21"/>
        </w:rPr>
        <w:t>项目类别</w:t>
      </w:r>
      <w:r w:rsidR="00E4335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指示范专业、特色专业、紧缺人才培养基地、人才培养模式创新实验区、双语示范课程、综合改革试点专业、工程人才培养模式改革试点专业、重点支持专业、大学生校外实践教育基地、工程实践教育中心、实验教学示范中心、精品视频公开课、精品资源共享课、立体化教材、精品教材</w:t>
      </w:r>
      <w:r w:rsidR="00716181" w:rsidRPr="00C23BF4">
        <w:rPr>
          <w:rFonts w:ascii="Times New Roman" w:eastAsiaTheme="minorEastAsia" w:hAnsi="Times New Roman" w:cs="Times New Roman"/>
          <w:color w:val="000000" w:themeColor="text1"/>
          <w:szCs w:val="21"/>
        </w:rPr>
        <w:t>等</w:t>
      </w:r>
      <w:r w:rsidR="00814ADE" w:rsidRPr="00C23BF4">
        <w:rPr>
          <w:rFonts w:ascii="Times New Roman" w:eastAsiaTheme="minorEastAsia" w:hAnsi="Times New Roman" w:cs="Times New Roman"/>
          <w:color w:val="000000" w:themeColor="text1"/>
          <w:szCs w:val="21"/>
        </w:rPr>
        <w:t>。</w:t>
      </w:r>
    </w:p>
    <w:p w:rsidR="007213FE" w:rsidRDefault="00EB34FE"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项目级别</w:t>
      </w:r>
      <w:r w:rsidR="00E4335D" w:rsidRPr="00C23BF4">
        <w:rPr>
          <w:rFonts w:ascii="Times New Roman" w:eastAsiaTheme="minorEastAsia" w:hAnsi="Times New Roman" w:cs="Times New Roman"/>
          <w:b/>
          <w:color w:val="000000" w:themeColor="text1"/>
          <w:szCs w:val="21"/>
        </w:rPr>
        <w:t>：</w:t>
      </w:r>
      <w:r w:rsidRPr="00C23BF4">
        <w:rPr>
          <w:rFonts w:ascii="Times New Roman" w:eastAsiaTheme="minorEastAsia" w:hAnsi="Times New Roman" w:cs="Times New Roman"/>
          <w:color w:val="000000" w:themeColor="text1"/>
          <w:szCs w:val="21"/>
        </w:rPr>
        <w:t>指国家级（教育部）、省</w:t>
      </w:r>
      <w:r w:rsidR="00D9154F" w:rsidRPr="00C23BF4">
        <w:rPr>
          <w:rFonts w:ascii="Times New Roman" w:eastAsiaTheme="minorEastAsia" w:hAnsi="Times New Roman" w:cs="Times New Roman"/>
          <w:color w:val="000000" w:themeColor="text1"/>
          <w:szCs w:val="21"/>
        </w:rPr>
        <w:t>部</w:t>
      </w:r>
      <w:r w:rsidRPr="00C23BF4">
        <w:rPr>
          <w:rFonts w:ascii="Times New Roman" w:eastAsiaTheme="minorEastAsia" w:hAnsi="Times New Roman" w:cs="Times New Roman"/>
          <w:color w:val="000000" w:themeColor="text1"/>
          <w:szCs w:val="21"/>
        </w:rPr>
        <w:t>级</w:t>
      </w:r>
      <w:r w:rsidR="00814ADE" w:rsidRPr="00C23BF4">
        <w:rPr>
          <w:rFonts w:ascii="Times New Roman" w:eastAsiaTheme="minorEastAsia" w:hAnsi="Times New Roman" w:cs="Times New Roman"/>
          <w:b/>
          <w:color w:val="000000" w:themeColor="text1"/>
          <w:szCs w:val="21"/>
        </w:rPr>
        <w:t>。</w:t>
      </w:r>
    </w:p>
    <w:p w:rsidR="0038210F" w:rsidRPr="00C23BF4"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p>
    <w:p w:rsidR="000F7AE4" w:rsidRPr="00C23BF4" w:rsidRDefault="000F7AE4" w:rsidP="00C23BF4">
      <w:pPr>
        <w:pStyle w:val="2"/>
        <w:adjustRightInd w:val="0"/>
        <w:snapToGrid w:val="0"/>
        <w:spacing w:line="240" w:lineRule="auto"/>
        <w:rPr>
          <w:rFonts w:ascii="Times New Roman" w:eastAsiaTheme="minorEastAsia" w:hAnsi="Times New Roman"/>
          <w:color w:val="000000" w:themeColor="text1"/>
          <w:sz w:val="28"/>
        </w:rPr>
      </w:pPr>
      <w:bookmarkStart w:id="458" w:name="_Toc453514587"/>
      <w:bookmarkStart w:id="459" w:name="_Toc464053321"/>
      <w:r w:rsidRPr="00C23BF4">
        <w:rPr>
          <w:rFonts w:ascii="Times New Roman" w:eastAsiaTheme="minorEastAsia" w:hAnsi="Times New Roman"/>
          <w:color w:val="000000" w:themeColor="text1"/>
          <w:sz w:val="28"/>
        </w:rPr>
        <w:t>表</w:t>
      </w:r>
      <w:r w:rsidRPr="00C23BF4">
        <w:rPr>
          <w:rFonts w:ascii="Times New Roman" w:eastAsiaTheme="minorEastAsia" w:hAnsi="Times New Roman"/>
          <w:color w:val="000000" w:themeColor="text1"/>
          <w:sz w:val="28"/>
        </w:rPr>
        <w:t>7-</w:t>
      </w:r>
      <w:bookmarkEnd w:id="453"/>
      <w:bookmarkEnd w:id="454"/>
      <w:bookmarkEnd w:id="455"/>
      <w:r w:rsidR="001D6E54" w:rsidRPr="00C23BF4">
        <w:rPr>
          <w:rFonts w:ascii="Times New Roman" w:eastAsiaTheme="minorEastAsia" w:hAnsi="Times New Roman"/>
          <w:color w:val="000000" w:themeColor="text1"/>
          <w:sz w:val="28"/>
        </w:rPr>
        <w:t>4</w:t>
      </w:r>
      <w:r w:rsidR="00F4392A" w:rsidRPr="00C23BF4">
        <w:rPr>
          <w:rFonts w:ascii="Times New Roman" w:eastAsiaTheme="minorEastAsia" w:hAnsi="Times New Roman"/>
          <w:color w:val="000000" w:themeColor="text1"/>
          <w:sz w:val="28"/>
        </w:rPr>
        <w:t>本科教学质量年度报告</w:t>
      </w:r>
      <w:r w:rsidR="000A3C32" w:rsidRPr="00C23BF4">
        <w:rPr>
          <w:rFonts w:ascii="Times New Roman" w:eastAsiaTheme="minorEastAsia" w:hAnsi="Times New Roman"/>
          <w:color w:val="000000" w:themeColor="text1"/>
          <w:sz w:val="28"/>
        </w:rPr>
        <w:t>（自然年）</w:t>
      </w:r>
      <w:bookmarkEnd w:id="458"/>
      <w:bookmarkEnd w:id="459"/>
    </w:p>
    <w:tbl>
      <w:tblPr>
        <w:tblW w:w="0" w:type="auto"/>
        <w:tblInd w:w="-106" w:type="dxa"/>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5918"/>
        <w:gridCol w:w="7885"/>
      </w:tblGrid>
      <w:tr w:rsidR="000F457B" w:rsidRPr="00C23BF4" w:rsidTr="00226211">
        <w:trPr>
          <w:trHeight w:val="207"/>
        </w:trPr>
        <w:tc>
          <w:tcPr>
            <w:tcW w:w="5918" w:type="dxa"/>
            <w:tcBorders>
              <w:top w:val="single" w:sz="12" w:space="0" w:color="auto"/>
              <w:bottom w:val="single" w:sz="4"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项目</w:t>
            </w:r>
          </w:p>
        </w:tc>
        <w:tc>
          <w:tcPr>
            <w:tcW w:w="7885" w:type="dxa"/>
            <w:tcBorders>
              <w:top w:val="single" w:sz="12" w:space="0" w:color="auto"/>
              <w:bottom w:val="single" w:sz="4"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内容</w:t>
            </w:r>
          </w:p>
        </w:tc>
      </w:tr>
      <w:tr w:rsidR="000F457B" w:rsidRPr="00C23BF4" w:rsidTr="00226211">
        <w:trPr>
          <w:trHeight w:val="186"/>
        </w:trPr>
        <w:tc>
          <w:tcPr>
            <w:tcW w:w="5918" w:type="dxa"/>
            <w:tcBorders>
              <w:top w:val="single" w:sz="4" w:space="0" w:color="auto"/>
              <w:bottom w:val="single" w:sz="4" w:space="0" w:color="auto"/>
            </w:tcBorders>
          </w:tcPr>
          <w:p w:rsidR="000F7AE4" w:rsidRPr="00C23BF4" w:rsidRDefault="000F7AE4" w:rsidP="00C23BF4">
            <w:pPr>
              <w:adjustRightInd w:val="0"/>
              <w:snapToGrid w:val="0"/>
              <w:jc w:val="center"/>
              <w:rPr>
                <w:rFonts w:ascii="Times New Roman" w:eastAsiaTheme="minorEastAsia" w:hAnsi="Times New Roman" w:cs="Times New Roman"/>
                <w:b/>
                <w:bCs/>
                <w:color w:val="000000" w:themeColor="text1"/>
              </w:rPr>
            </w:pPr>
            <w:r w:rsidRPr="00C23BF4">
              <w:rPr>
                <w:rFonts w:ascii="Times New Roman" w:eastAsiaTheme="minorEastAsia" w:hAnsi="Times New Roman" w:cs="Times New Roman"/>
                <w:b/>
                <w:bCs/>
                <w:color w:val="000000" w:themeColor="text1"/>
              </w:rPr>
              <w:t>本科教学质量年度报告</w:t>
            </w:r>
          </w:p>
        </w:tc>
        <w:tc>
          <w:tcPr>
            <w:tcW w:w="7885" w:type="dxa"/>
            <w:tcBorders>
              <w:top w:val="single" w:sz="4" w:space="0" w:color="auto"/>
              <w:bottom w:val="single" w:sz="4" w:space="0" w:color="auto"/>
            </w:tcBorders>
          </w:tcPr>
          <w:p w:rsidR="000F7AE4" w:rsidRPr="00C23BF4" w:rsidRDefault="000F7AE4" w:rsidP="00C23BF4">
            <w:pPr>
              <w:adjustRightInd w:val="0"/>
              <w:snapToGrid w:val="0"/>
              <w:jc w:val="center"/>
              <w:rPr>
                <w:rFonts w:ascii="Times New Roman" w:eastAsiaTheme="minorEastAsia" w:hAnsi="Times New Roman" w:cs="Times New Roman"/>
                <w:i/>
                <w:iCs/>
                <w:color w:val="000000" w:themeColor="text1"/>
              </w:rPr>
            </w:pPr>
            <w:r w:rsidRPr="00C23BF4">
              <w:rPr>
                <w:rFonts w:ascii="Times New Roman" w:eastAsiaTheme="minorEastAsia" w:hAnsi="Times New Roman" w:cs="Times New Roman"/>
                <w:i/>
                <w:iCs/>
                <w:color w:val="000000" w:themeColor="text1"/>
              </w:rPr>
              <w:t>文件上传</w:t>
            </w:r>
          </w:p>
        </w:tc>
      </w:tr>
    </w:tbl>
    <w:p w:rsidR="0038210F" w:rsidRDefault="0038210F" w:rsidP="00C23BF4">
      <w:pPr>
        <w:adjustRightInd w:val="0"/>
        <w:snapToGrid w:val="0"/>
        <w:spacing w:line="360" w:lineRule="auto"/>
        <w:rPr>
          <w:rFonts w:ascii="Times New Roman" w:eastAsiaTheme="minorEastAsia" w:hAnsi="Times New Roman" w:cs="Times New Roman"/>
          <w:b/>
          <w:color w:val="000000" w:themeColor="text1"/>
          <w:szCs w:val="21"/>
        </w:rPr>
      </w:pPr>
      <w:bookmarkStart w:id="460" w:name="OLE_LINK9"/>
      <w:bookmarkStart w:id="461" w:name="OLE_LINK8"/>
    </w:p>
    <w:p w:rsidR="00E4335D" w:rsidRPr="00C23BF4" w:rsidRDefault="00E4335D" w:rsidP="00C23BF4">
      <w:pPr>
        <w:adjustRightInd w:val="0"/>
        <w:snapToGrid w:val="0"/>
        <w:spacing w:line="360" w:lineRule="auto"/>
        <w:rPr>
          <w:rFonts w:ascii="Times New Roman" w:eastAsiaTheme="minorEastAsia" w:hAnsi="Times New Roman" w:cs="Times New Roman"/>
          <w:b/>
          <w:color w:val="000000" w:themeColor="text1"/>
          <w:szCs w:val="21"/>
        </w:rPr>
      </w:pPr>
      <w:r w:rsidRPr="00C23BF4">
        <w:rPr>
          <w:rFonts w:ascii="Times New Roman" w:eastAsiaTheme="minorEastAsia" w:hAnsi="Times New Roman" w:cs="Times New Roman"/>
          <w:b/>
          <w:color w:val="000000" w:themeColor="text1"/>
          <w:szCs w:val="21"/>
        </w:rPr>
        <w:t>指标解释：</w:t>
      </w:r>
    </w:p>
    <w:bookmarkEnd w:id="460"/>
    <w:bookmarkEnd w:id="461"/>
    <w:p w:rsidR="006A5066" w:rsidRPr="00C23BF4" w:rsidRDefault="00E4335D" w:rsidP="00C23BF4">
      <w:pPr>
        <w:adjustRightInd w:val="0"/>
        <w:snapToGrid w:val="0"/>
        <w:spacing w:line="360" w:lineRule="auto"/>
        <w:rPr>
          <w:rFonts w:ascii="Times New Roman" w:eastAsiaTheme="minorEastAsia" w:hAnsi="Times New Roman" w:cs="Times New Roman"/>
          <w:color w:val="000000" w:themeColor="text1"/>
          <w:szCs w:val="21"/>
        </w:rPr>
        <w:sectPr w:rsidR="006A5066" w:rsidRPr="00C23BF4" w:rsidSect="007213FE">
          <w:pgSz w:w="16838" w:h="11906" w:orient="landscape"/>
          <w:pgMar w:top="1440" w:right="1800" w:bottom="1440" w:left="1800" w:header="851" w:footer="992" w:gutter="0"/>
          <w:cols w:space="720"/>
          <w:docGrid w:type="lines" w:linePitch="312"/>
        </w:sectPr>
      </w:pPr>
      <w:r w:rsidRPr="00C23BF4">
        <w:rPr>
          <w:rFonts w:ascii="Times New Roman" w:eastAsiaTheme="minorEastAsia" w:hAnsi="Times New Roman" w:cs="Times New Roman"/>
          <w:b/>
          <w:color w:val="000000" w:themeColor="text1"/>
          <w:szCs w:val="21"/>
        </w:rPr>
        <w:t>本科教学质量年度报告：</w:t>
      </w:r>
      <w:r w:rsidRPr="00C23BF4">
        <w:rPr>
          <w:rFonts w:ascii="Times New Roman" w:eastAsiaTheme="minorEastAsia" w:hAnsi="Times New Roman" w:cs="Times New Roman"/>
          <w:color w:val="000000" w:themeColor="text1"/>
          <w:szCs w:val="21"/>
        </w:rPr>
        <w:t>指学校每年编制并发布的《本科教学质量报告》。</w:t>
      </w:r>
    </w:p>
    <w:p w:rsidR="006A5066" w:rsidRPr="00C23BF4" w:rsidRDefault="006A5066" w:rsidP="00C23BF4">
      <w:pPr>
        <w:pStyle w:val="TOC"/>
        <w:adjustRightInd w:val="0"/>
        <w:snapToGrid w:val="0"/>
        <w:spacing w:line="240" w:lineRule="auto"/>
        <w:jc w:val="center"/>
        <w:rPr>
          <w:rFonts w:ascii="Times New Roman" w:eastAsiaTheme="minorEastAsia" w:hAnsi="Times New Roman"/>
          <w:b/>
          <w:color w:val="000000" w:themeColor="text1"/>
          <w:sz w:val="44"/>
          <w:szCs w:val="44"/>
          <w:lang w:val="zh-CN"/>
        </w:rPr>
      </w:pPr>
    </w:p>
    <w:p w:rsidR="006A5066" w:rsidRPr="00C23BF4" w:rsidRDefault="006A5066" w:rsidP="00C23BF4">
      <w:pPr>
        <w:pStyle w:val="TOC"/>
        <w:adjustRightInd w:val="0"/>
        <w:snapToGrid w:val="0"/>
        <w:spacing w:line="240" w:lineRule="auto"/>
        <w:jc w:val="center"/>
        <w:rPr>
          <w:rFonts w:ascii="Times New Roman" w:eastAsiaTheme="minorEastAsia" w:hAnsi="Times New Roman"/>
          <w:b/>
          <w:color w:val="000000" w:themeColor="text1"/>
          <w:sz w:val="44"/>
          <w:szCs w:val="44"/>
          <w:lang w:val="zh-CN"/>
        </w:rPr>
      </w:pPr>
    </w:p>
    <w:p w:rsidR="00FA551A" w:rsidRPr="00C23BF4" w:rsidRDefault="00FA551A" w:rsidP="00C23BF4">
      <w:pPr>
        <w:adjustRightInd w:val="0"/>
        <w:snapToGrid w:val="0"/>
        <w:rPr>
          <w:rFonts w:ascii="Times New Roman" w:eastAsiaTheme="minorEastAsia" w:hAnsi="Times New Roman" w:cs="Times New Roman"/>
          <w:lang w:val="zh-CN"/>
        </w:rPr>
      </w:pPr>
    </w:p>
    <w:p w:rsidR="006A5066" w:rsidRPr="00C23BF4" w:rsidRDefault="006A5066" w:rsidP="00C23BF4">
      <w:pPr>
        <w:adjustRightInd w:val="0"/>
        <w:snapToGrid w:val="0"/>
        <w:rPr>
          <w:rFonts w:ascii="Times New Roman" w:eastAsiaTheme="minorEastAsia" w:hAnsi="Times New Roman" w:cs="Times New Roman"/>
          <w:color w:val="000000" w:themeColor="text1"/>
          <w:lang w:val="zh-CN"/>
        </w:rPr>
      </w:pPr>
    </w:p>
    <w:p w:rsidR="006A5066" w:rsidRPr="00C23BF4" w:rsidRDefault="006A5066" w:rsidP="00C23BF4">
      <w:pPr>
        <w:adjustRightInd w:val="0"/>
        <w:snapToGrid w:val="0"/>
        <w:rPr>
          <w:rFonts w:ascii="Times New Roman" w:eastAsiaTheme="minorEastAsia" w:hAnsi="Times New Roman" w:cs="Times New Roman"/>
          <w:color w:val="000000" w:themeColor="text1"/>
          <w:lang w:val="zh-CN"/>
        </w:rPr>
      </w:pPr>
    </w:p>
    <w:p w:rsidR="00FA551A" w:rsidRPr="00C23BF4" w:rsidRDefault="006A5066" w:rsidP="00477E4B">
      <w:pPr>
        <w:pStyle w:val="1"/>
        <w:adjustRightInd w:val="0"/>
        <w:snapToGrid w:val="0"/>
        <w:spacing w:line="360" w:lineRule="auto"/>
        <w:ind w:left="2409" w:hangingChars="500" w:hanging="2409"/>
        <w:rPr>
          <w:rFonts w:eastAsiaTheme="minorEastAsia"/>
          <w:color w:val="000000" w:themeColor="text1"/>
          <w:sz w:val="48"/>
          <w:szCs w:val="32"/>
        </w:rPr>
        <w:sectPr w:rsidR="00FA551A" w:rsidRPr="00C23BF4" w:rsidSect="00FA551A">
          <w:pgSz w:w="11906" w:h="16838"/>
          <w:pgMar w:top="1440" w:right="1800" w:bottom="1440" w:left="1800" w:header="851" w:footer="992" w:gutter="0"/>
          <w:cols w:space="720"/>
          <w:docGrid w:type="lines" w:linePitch="312"/>
        </w:sectPr>
      </w:pPr>
      <w:bookmarkStart w:id="462" w:name="_Toc464053322"/>
      <w:r w:rsidRPr="00C23BF4">
        <w:rPr>
          <w:rFonts w:eastAsiaTheme="minorEastAsia"/>
          <w:color w:val="000000" w:themeColor="text1"/>
          <w:sz w:val="48"/>
          <w:szCs w:val="32"/>
        </w:rPr>
        <w:t>第二部分高等教育质量监测国家数据平台采集系统用户操作指南</w:t>
      </w:r>
      <w:bookmarkEnd w:id="462"/>
    </w:p>
    <w:p w:rsidR="00FA551A" w:rsidRPr="00C23BF4" w:rsidRDefault="00FA551A" w:rsidP="00C23BF4">
      <w:pPr>
        <w:pStyle w:val="1"/>
        <w:adjustRightInd w:val="0"/>
        <w:snapToGrid w:val="0"/>
        <w:rPr>
          <w:rFonts w:eastAsiaTheme="minorEastAsia"/>
        </w:rPr>
      </w:pPr>
      <w:bookmarkStart w:id="463" w:name="_Toc22784"/>
      <w:bookmarkStart w:id="464" w:name="_Toc464053323"/>
      <w:r w:rsidRPr="00C23BF4">
        <w:rPr>
          <w:rFonts w:eastAsiaTheme="minorEastAsia"/>
        </w:rPr>
        <w:t>1.</w:t>
      </w:r>
      <w:r w:rsidRPr="00C23BF4">
        <w:rPr>
          <w:rFonts w:eastAsiaTheme="minorEastAsia"/>
        </w:rPr>
        <w:t>系统概述</w:t>
      </w:r>
      <w:bookmarkEnd w:id="463"/>
      <w:bookmarkEnd w:id="464"/>
    </w:p>
    <w:p w:rsidR="00FA551A" w:rsidRPr="00C23BF4" w:rsidRDefault="00FA551A" w:rsidP="00C23BF4">
      <w:pPr>
        <w:adjustRightInd w:val="0"/>
        <w:snapToGrid w:val="0"/>
        <w:spacing w:line="360" w:lineRule="auto"/>
        <w:ind w:firstLine="420"/>
        <w:jc w:val="left"/>
        <w:rPr>
          <w:rFonts w:ascii="Times New Roman" w:eastAsiaTheme="minorEastAsia" w:hAnsi="Times New Roman" w:cs="Times New Roman"/>
        </w:rPr>
      </w:pPr>
      <w:r w:rsidRPr="00C23BF4">
        <w:rPr>
          <w:rFonts w:ascii="Times New Roman" w:eastAsiaTheme="minorEastAsia" w:hAnsi="Times New Roman" w:cs="Times New Roman"/>
        </w:rPr>
        <w:t>高等教育质量监测国家数据平台是推动高等教育内涵式发展，提高高等学校人才培养质量的重要举措，是实施高等学校教学质量常态监测的重要内容，是建立五位一体中国特色、世界水平高等教育质量保障体系的重要工作。</w:t>
      </w:r>
    </w:p>
    <w:p w:rsidR="00FA551A" w:rsidRPr="00C23BF4" w:rsidRDefault="00FA551A" w:rsidP="00C23BF4">
      <w:pPr>
        <w:adjustRightInd w:val="0"/>
        <w:snapToGrid w:val="0"/>
        <w:spacing w:line="360" w:lineRule="auto"/>
        <w:ind w:firstLine="420"/>
        <w:jc w:val="left"/>
        <w:rPr>
          <w:rFonts w:ascii="Times New Roman" w:eastAsiaTheme="minorEastAsia" w:hAnsi="Times New Roman" w:cs="Times New Roman"/>
        </w:rPr>
      </w:pPr>
      <w:r w:rsidRPr="00C23BF4">
        <w:rPr>
          <w:rFonts w:ascii="Times New Roman" w:eastAsiaTheme="minorEastAsia" w:hAnsi="Times New Roman" w:cs="Times New Roman"/>
        </w:rPr>
        <w:t>数据平台依据教学工作内在规律，利用信息和网络技术，用数据反映全国高等学校教学基本状态，通过在线方式填报和提供服务。具有强大的数据分析、统计与生成功能，能够满足不同层次、类型用户的需求。国家数据库服务高等学校建立本科质量常态监测机制，加快高校管理信息化建设，促进管理、决策的科学化；服务国家实现对高等教育质量的常态监控，提高政策制订的科学性、有效性；服务地方教育管理部门完善区域内高等教育质量保障制度，制定具有针对性的政策法规；服务社会公众了解高等教育客观信息，对高等学校人才培养质量进行监督和评价。</w:t>
      </w:r>
    </w:p>
    <w:p w:rsidR="00FA551A" w:rsidRPr="00C23BF4" w:rsidRDefault="00FA551A" w:rsidP="00C23BF4">
      <w:pPr>
        <w:adjustRightInd w:val="0"/>
        <w:snapToGrid w:val="0"/>
        <w:spacing w:line="360" w:lineRule="auto"/>
        <w:ind w:firstLine="420"/>
        <w:jc w:val="left"/>
        <w:rPr>
          <w:rFonts w:ascii="Times New Roman" w:eastAsiaTheme="minorEastAsia" w:hAnsi="Times New Roman" w:cs="Times New Roman"/>
        </w:rPr>
      </w:pPr>
      <w:r w:rsidRPr="00C23BF4">
        <w:rPr>
          <w:rFonts w:ascii="Times New Roman" w:eastAsiaTheme="minorEastAsia" w:hAnsi="Times New Roman" w:cs="Times New Roman"/>
        </w:rPr>
        <w:t>高等教育质量监测国家数据平台系统开发和应用是一个复杂的系统工程，需要各方共同努力，推进系统的建设与应用，对于在系统使用过程中的任何问题和建议，欢迎与评估中心联系。</w:t>
      </w:r>
    </w:p>
    <w:p w:rsidR="00FA551A" w:rsidRPr="00C23BF4" w:rsidRDefault="00FA551A" w:rsidP="00C23BF4">
      <w:pPr>
        <w:pStyle w:val="2"/>
        <w:adjustRightInd w:val="0"/>
        <w:snapToGrid w:val="0"/>
        <w:rPr>
          <w:rFonts w:ascii="Times New Roman" w:eastAsiaTheme="minorEastAsia" w:hAnsi="Times New Roman"/>
          <w:sz w:val="28"/>
          <w:szCs w:val="28"/>
        </w:rPr>
      </w:pPr>
      <w:bookmarkStart w:id="465" w:name="_Toc386987728"/>
      <w:bookmarkStart w:id="466" w:name="_Toc5862"/>
      <w:bookmarkStart w:id="467" w:name="_Toc464053324"/>
      <w:r w:rsidRPr="00C23BF4">
        <w:rPr>
          <w:rFonts w:ascii="Times New Roman" w:eastAsiaTheme="minorEastAsia" w:hAnsi="Times New Roman"/>
          <w:sz w:val="28"/>
          <w:szCs w:val="28"/>
        </w:rPr>
        <w:t xml:space="preserve">1.1 </w:t>
      </w:r>
      <w:r w:rsidRPr="00C23BF4">
        <w:rPr>
          <w:rFonts w:ascii="Times New Roman" w:eastAsiaTheme="minorEastAsia" w:hAnsi="Times New Roman"/>
          <w:sz w:val="28"/>
          <w:szCs w:val="28"/>
        </w:rPr>
        <w:t>系统操作流程</w:t>
      </w:r>
      <w:bookmarkEnd w:id="465"/>
      <w:bookmarkEnd w:id="466"/>
      <w:bookmarkEnd w:id="467"/>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校级管理员用户登录系统后，首先按不同的采集任务对校内角色用户进行管理，分别创建填报用户以及审核用户，由填报用户分表录入本校数据，每张表格录入数据后进行保存并校验，如果校验不通过，则需要根据系统提示修改相应填报数据并重新保存和校验，若校验通过可提交给审核用户审核，审核用户审核通过后可上报数据，如果审核不通过，则填写退回意见并将表格退回给填报用户修改，并重新提交审核。如果学校实际办学情况未包含部分表格数据，校级管理员用户可设置改表为</w:t>
      </w:r>
      <w:r w:rsidRPr="00C23BF4">
        <w:rPr>
          <w:rFonts w:ascii="Times New Roman" w:eastAsiaTheme="minorEastAsia" w:hAnsi="Times New Roman" w:cs="Times New Roman"/>
        </w:rPr>
        <w:t>“</w:t>
      </w:r>
      <w:r w:rsidRPr="00C23BF4">
        <w:rPr>
          <w:rFonts w:ascii="Times New Roman" w:eastAsiaTheme="minorEastAsia" w:hAnsi="Times New Roman" w:cs="Times New Roman"/>
        </w:rPr>
        <w:t>无法申报</w:t>
      </w:r>
      <w:r w:rsidRPr="00C23BF4">
        <w:rPr>
          <w:rFonts w:ascii="Times New Roman" w:eastAsiaTheme="minorEastAsia" w:hAnsi="Times New Roman" w:cs="Times New Roman"/>
        </w:rPr>
        <w:t>”</w:t>
      </w:r>
      <w:r w:rsidRPr="00C23BF4">
        <w:rPr>
          <w:rFonts w:ascii="Times New Roman" w:eastAsiaTheme="minorEastAsia" w:hAnsi="Times New Roman" w:cs="Times New Roman"/>
        </w:rPr>
        <w:t>，并添加备注说明原因，经此表格说明情况的采集表无需在系统中填报。数据审核、无需填报表格说明、数据上报需校级管理员账号进行操作，系统数据填报、审核、上报流程如图</w:t>
      </w:r>
      <w:r w:rsidRPr="00C23BF4">
        <w:rPr>
          <w:rFonts w:ascii="Times New Roman" w:eastAsiaTheme="minorEastAsia" w:hAnsi="Times New Roman" w:cs="Times New Roman"/>
        </w:rPr>
        <w:t>1-1</w:t>
      </w:r>
      <w:r w:rsidRPr="00C23BF4">
        <w:rPr>
          <w:rFonts w:ascii="Times New Roman" w:eastAsiaTheme="minorEastAsia" w:hAnsi="Times New Roman" w:cs="Times New Roman"/>
        </w:rPr>
        <w:t>所示。系统上报情况统计中本年度上报进度达到</w:t>
      </w:r>
      <w:r w:rsidRPr="00C23BF4">
        <w:rPr>
          <w:rFonts w:ascii="Times New Roman" w:eastAsiaTheme="minorEastAsia" w:hAnsi="Times New Roman" w:cs="Times New Roman"/>
        </w:rPr>
        <w:t>100%</w:t>
      </w:r>
      <w:r w:rsidRPr="00C23BF4">
        <w:rPr>
          <w:rFonts w:ascii="Times New Roman" w:eastAsiaTheme="minorEastAsia" w:hAnsi="Times New Roman" w:cs="Times New Roman"/>
        </w:rPr>
        <w:t>即认为学校完成填报工作。</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rPr>
        <w:object w:dxaOrig="9976" w:dyaOrig="14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629.25pt" o:ole="">
            <v:imagedata r:id="rId11" o:title=""/>
          </v:shape>
          <o:OLEObject Type="Embed" ProgID="Visio.Drawing.11" ShapeID="_x0000_i1025" DrawAspect="Content" ObjectID="_1537795070" r:id="rId12">
            <o:FieldCodes>\* MERGEFORMAT</o:FieldCodes>
          </o:OLEObject>
        </w:objec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1-1</w:t>
      </w:r>
    </w:p>
    <w:p w:rsidR="00FA551A" w:rsidRPr="00C23BF4" w:rsidRDefault="00FA551A" w:rsidP="00C23BF4">
      <w:pPr>
        <w:pStyle w:val="2"/>
        <w:adjustRightInd w:val="0"/>
        <w:snapToGrid w:val="0"/>
        <w:rPr>
          <w:rFonts w:ascii="Times New Roman" w:eastAsiaTheme="minorEastAsia" w:hAnsi="Times New Roman"/>
          <w:sz w:val="28"/>
          <w:szCs w:val="28"/>
        </w:rPr>
      </w:pPr>
      <w:bookmarkStart w:id="468" w:name="_Toc386987729"/>
      <w:bookmarkStart w:id="469" w:name="_Toc29917"/>
      <w:bookmarkStart w:id="470" w:name="_Toc464053325"/>
      <w:r w:rsidRPr="00C23BF4">
        <w:rPr>
          <w:rFonts w:ascii="Times New Roman" w:eastAsiaTheme="minorEastAsia" w:hAnsi="Times New Roman"/>
          <w:sz w:val="28"/>
          <w:szCs w:val="28"/>
        </w:rPr>
        <w:t xml:space="preserve">1.2 </w:t>
      </w:r>
      <w:r w:rsidRPr="00C23BF4">
        <w:rPr>
          <w:rFonts w:ascii="Times New Roman" w:eastAsiaTheme="minorEastAsia" w:hAnsi="Times New Roman"/>
          <w:sz w:val="28"/>
          <w:szCs w:val="28"/>
        </w:rPr>
        <w:t>数据录入流程</w:t>
      </w:r>
      <w:bookmarkEnd w:id="468"/>
      <w:bookmarkEnd w:id="469"/>
      <w:bookmarkEnd w:id="470"/>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本系统所需录入的数据表中包括</w:t>
      </w:r>
      <w:r w:rsidRPr="00C23BF4">
        <w:rPr>
          <w:rFonts w:ascii="Times New Roman" w:eastAsiaTheme="minorEastAsia" w:hAnsi="Times New Roman" w:cs="Times New Roman"/>
          <w:b/>
        </w:rPr>
        <w:t>基础数据表</w:t>
      </w:r>
      <w:r w:rsidRPr="00C23BF4">
        <w:rPr>
          <w:rFonts w:ascii="Times New Roman" w:eastAsiaTheme="minorEastAsia" w:hAnsi="Times New Roman" w:cs="Times New Roman"/>
        </w:rPr>
        <w:t>，基础数据表中数据要作为数据字典被其他表格数据关联调用，需要优先录入系统中。</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基础数据表包括：</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1-3 </w:t>
      </w:r>
      <w:r w:rsidRPr="00C23BF4">
        <w:rPr>
          <w:rFonts w:ascii="Times New Roman" w:eastAsiaTheme="minorEastAsia" w:hAnsi="Times New Roman" w:cs="Times New Roman"/>
        </w:rPr>
        <w:t>学校相关党政单位</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1-4 </w:t>
      </w:r>
      <w:r w:rsidRPr="00C23BF4">
        <w:rPr>
          <w:rFonts w:ascii="Times New Roman" w:eastAsiaTheme="minorEastAsia" w:hAnsi="Times New Roman" w:cs="Times New Roman"/>
        </w:rPr>
        <w:t>学校教学科研单位</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1-5-1 </w:t>
      </w:r>
      <w:r w:rsidRPr="00C23BF4">
        <w:rPr>
          <w:rFonts w:ascii="Times New Roman" w:eastAsiaTheme="minorEastAsia" w:hAnsi="Times New Roman" w:cs="Times New Roman"/>
        </w:rPr>
        <w:t>专业基本情况</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c</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1-6-1 </w:t>
      </w:r>
      <w:r w:rsidRPr="00C23BF4">
        <w:rPr>
          <w:rFonts w:ascii="Times New Roman" w:eastAsiaTheme="minorEastAsia" w:hAnsi="Times New Roman" w:cs="Times New Roman"/>
        </w:rPr>
        <w:t>教职工基本信息</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1-6-2  </w:t>
      </w:r>
      <w:r w:rsidRPr="00C23BF4">
        <w:rPr>
          <w:rFonts w:ascii="Times New Roman" w:eastAsiaTheme="minorEastAsia" w:hAnsi="Times New Roman" w:cs="Times New Roman"/>
        </w:rPr>
        <w:t>外聘教师基本信息</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1-7</w:t>
      </w:r>
      <w:r w:rsidRPr="00C23BF4">
        <w:rPr>
          <w:rFonts w:ascii="Times New Roman" w:eastAsiaTheme="minorEastAsia" w:hAnsi="Times New Roman" w:cs="Times New Roman"/>
        </w:rPr>
        <w:t>本科生基本情况</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1-8  </w:t>
      </w:r>
      <w:r w:rsidRPr="00C23BF4">
        <w:rPr>
          <w:rFonts w:ascii="Times New Roman" w:eastAsiaTheme="minorEastAsia" w:hAnsi="Times New Roman" w:cs="Times New Roman"/>
        </w:rPr>
        <w:t>实验场所（科研基地）</w:t>
      </w:r>
      <w:r w:rsidRPr="00C23BF4">
        <w:rPr>
          <w:rFonts w:ascii="Times New Roman" w:eastAsiaTheme="minorEastAsia" w:hAnsi="Times New Roman" w:cs="Times New Roman"/>
        </w:rPr>
        <w:t>”</w:t>
      </w:r>
      <w:r w:rsidRPr="00C23BF4">
        <w:rPr>
          <w:rFonts w:ascii="Times New Roman" w:eastAsiaTheme="minorEastAsia" w:hAnsi="Times New Roman" w:cs="Times New Roman"/>
        </w:rPr>
        <w:t>，基础表格的之间也存在数据关联，因此基础数据的录入顺序需按如下关键步骤进行。</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基础数据的录入顺序</w:t>
      </w:r>
      <w:r w:rsidRPr="00C23BF4">
        <w:rPr>
          <w:rFonts w:ascii="Times New Roman" w:eastAsiaTheme="minorEastAsia" w:hAnsi="Times New Roman" w:cs="Times New Roman"/>
        </w:rPr>
        <w:t>（图</w:t>
      </w:r>
      <w:r w:rsidRPr="00C23BF4">
        <w:rPr>
          <w:rFonts w:ascii="Times New Roman" w:eastAsiaTheme="minorEastAsia" w:hAnsi="Times New Roman" w:cs="Times New Roman"/>
        </w:rPr>
        <w:t>1-2</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关键步骤一</w:t>
      </w:r>
      <w:r w:rsidRPr="00C23BF4">
        <w:rPr>
          <w:rFonts w:ascii="Times New Roman" w:eastAsiaTheme="minorEastAsia" w:hAnsi="Times New Roman" w:cs="Times New Roman"/>
          <w:b/>
        </w:rPr>
        <w:t>:</w:t>
      </w:r>
      <w:r w:rsidRPr="00C23BF4">
        <w:rPr>
          <w:rFonts w:ascii="Times New Roman" w:eastAsiaTheme="minorEastAsia" w:hAnsi="Times New Roman" w:cs="Times New Roman"/>
        </w:rPr>
        <w:t>同时填报</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1-3 </w:t>
      </w:r>
      <w:r w:rsidRPr="00C23BF4">
        <w:rPr>
          <w:rFonts w:ascii="Times New Roman" w:eastAsiaTheme="minorEastAsia" w:hAnsi="Times New Roman" w:cs="Times New Roman"/>
        </w:rPr>
        <w:t>学校相关行政单位</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1-4 </w:t>
      </w:r>
      <w:r w:rsidRPr="00C23BF4">
        <w:rPr>
          <w:rFonts w:ascii="Times New Roman" w:eastAsiaTheme="minorEastAsia" w:hAnsi="Times New Roman" w:cs="Times New Roman"/>
        </w:rPr>
        <w:t>学校教学科研单位</w:t>
      </w:r>
      <w:r w:rsidRPr="00C23BF4">
        <w:rPr>
          <w:rFonts w:ascii="Times New Roman" w:eastAsiaTheme="minorEastAsia" w:hAnsi="Times New Roman" w:cs="Times New Roman"/>
        </w:rPr>
        <w:t>”</w:t>
      </w:r>
      <w:r w:rsidRPr="00C23BF4">
        <w:rPr>
          <w:rFonts w:ascii="Times New Roman" w:eastAsiaTheme="minorEastAsia" w:hAnsi="Times New Roman" w:cs="Times New Roman"/>
        </w:rPr>
        <w:t>，作为后续填报数据校验的依据；</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关键步骤二</w:t>
      </w:r>
      <w:r w:rsidRPr="00C23BF4">
        <w:rPr>
          <w:rFonts w:ascii="Times New Roman" w:eastAsiaTheme="minorEastAsia" w:hAnsi="Times New Roman" w:cs="Times New Roman"/>
          <w:b/>
        </w:rPr>
        <w:t xml:space="preserve">: </w:t>
      </w:r>
      <w:r w:rsidRPr="00C23BF4">
        <w:rPr>
          <w:rFonts w:ascii="Times New Roman" w:eastAsiaTheme="minorEastAsia" w:hAnsi="Times New Roman" w:cs="Times New Roman"/>
        </w:rPr>
        <w:t>填报</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1-5-1 </w:t>
      </w:r>
      <w:r w:rsidRPr="00C23BF4">
        <w:rPr>
          <w:rFonts w:ascii="Times New Roman" w:eastAsiaTheme="minorEastAsia" w:hAnsi="Times New Roman" w:cs="Times New Roman"/>
        </w:rPr>
        <w:t>专业基本情况</w:t>
      </w:r>
      <w:r w:rsidRPr="00C23BF4">
        <w:rPr>
          <w:rFonts w:ascii="Times New Roman" w:eastAsiaTheme="minorEastAsia" w:hAnsi="Times New Roman" w:cs="Times New Roman"/>
        </w:rPr>
        <w:t>”</w:t>
      </w:r>
      <w:r w:rsidRPr="00C23BF4">
        <w:rPr>
          <w:rFonts w:ascii="Times New Roman" w:eastAsiaTheme="minorEastAsia" w:hAnsi="Times New Roman" w:cs="Times New Roman"/>
        </w:rPr>
        <w:t>，作为后续填报数据校验的依据；</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关键步骤三</w:t>
      </w:r>
      <w:r w:rsidRPr="00C23BF4">
        <w:rPr>
          <w:rFonts w:ascii="Times New Roman" w:eastAsiaTheme="minorEastAsia" w:hAnsi="Times New Roman" w:cs="Times New Roman"/>
          <w:b/>
        </w:rPr>
        <w:t xml:space="preserve">: </w:t>
      </w:r>
      <w:r w:rsidRPr="00C23BF4">
        <w:rPr>
          <w:rFonts w:ascii="Times New Roman" w:eastAsiaTheme="minorEastAsia" w:hAnsi="Times New Roman" w:cs="Times New Roman"/>
        </w:rPr>
        <w:t>填报</w:t>
      </w:r>
      <w:r w:rsidRPr="00C23BF4">
        <w:rPr>
          <w:rFonts w:ascii="Times New Roman" w:eastAsiaTheme="minorEastAsia" w:hAnsi="Times New Roman" w:cs="Times New Roman"/>
        </w:rPr>
        <w:t xml:space="preserve"> “</w:t>
      </w:r>
      <w:r w:rsidRPr="00C23BF4">
        <w:rPr>
          <w:rFonts w:ascii="Times New Roman" w:eastAsiaTheme="minorEastAsia" w:hAnsi="Times New Roman" w:cs="Times New Roman"/>
        </w:rPr>
        <w:t>表</w:t>
      </w:r>
      <w:r w:rsidRPr="00C23BF4">
        <w:rPr>
          <w:rFonts w:ascii="Times New Roman" w:eastAsiaTheme="minorEastAsia" w:hAnsi="Times New Roman" w:cs="Times New Roman"/>
        </w:rPr>
        <w:t>1-5-2</w:t>
      </w:r>
      <w:r w:rsidRPr="00C23BF4">
        <w:rPr>
          <w:rFonts w:ascii="Times New Roman" w:eastAsiaTheme="minorEastAsia" w:hAnsi="Times New Roman" w:cs="Times New Roman"/>
        </w:rPr>
        <w:t>专业大类情况表</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关键步骤四：</w:t>
      </w:r>
      <w:r w:rsidRPr="00C23BF4">
        <w:rPr>
          <w:rFonts w:ascii="Times New Roman" w:eastAsiaTheme="minorEastAsia" w:hAnsi="Times New Roman" w:cs="Times New Roman"/>
        </w:rPr>
        <w:t>同时填报</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1-6-1 </w:t>
      </w:r>
      <w:r w:rsidRPr="00C23BF4">
        <w:rPr>
          <w:rFonts w:ascii="Times New Roman" w:eastAsiaTheme="minorEastAsia" w:hAnsi="Times New Roman" w:cs="Times New Roman"/>
        </w:rPr>
        <w:t>教职工基本信息</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1-6-2  </w:t>
      </w:r>
      <w:r w:rsidRPr="00C23BF4">
        <w:rPr>
          <w:rFonts w:ascii="Times New Roman" w:eastAsiaTheme="minorEastAsia" w:hAnsi="Times New Roman" w:cs="Times New Roman"/>
        </w:rPr>
        <w:t>外聘教师基本信息</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1-7</w:t>
      </w:r>
      <w:r w:rsidRPr="00C23BF4">
        <w:rPr>
          <w:rFonts w:ascii="Times New Roman" w:eastAsiaTheme="minorEastAsia" w:hAnsi="Times New Roman" w:cs="Times New Roman"/>
        </w:rPr>
        <w:t>本科生基本情况</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 xml:space="preserve">1-8  </w:t>
      </w:r>
      <w:r w:rsidRPr="00C23BF4">
        <w:rPr>
          <w:rFonts w:ascii="Times New Roman" w:eastAsiaTheme="minorEastAsia" w:hAnsi="Times New Roman" w:cs="Times New Roman"/>
        </w:rPr>
        <w:t>实验场所（科研基地）</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Chars="200" w:firstLine="422"/>
        <w:rPr>
          <w:rFonts w:ascii="Times New Roman" w:eastAsiaTheme="minorEastAsia" w:hAnsi="Times New Roman" w:cs="Times New Roman"/>
        </w:rPr>
      </w:pPr>
      <w:r w:rsidRPr="00C23BF4">
        <w:rPr>
          <w:rFonts w:ascii="Times New Roman" w:eastAsiaTheme="minorEastAsia" w:hAnsi="Times New Roman" w:cs="Times New Roman"/>
          <w:b/>
        </w:rPr>
        <w:t>关键步骤五</w:t>
      </w:r>
      <w:r w:rsidRPr="00C23BF4">
        <w:rPr>
          <w:rFonts w:ascii="Times New Roman" w:eastAsiaTheme="minorEastAsia" w:hAnsi="Times New Roman" w:cs="Times New Roman"/>
          <w:b/>
        </w:rPr>
        <w:t xml:space="preserve">:  </w:t>
      </w:r>
      <w:r w:rsidRPr="00C23BF4">
        <w:rPr>
          <w:rFonts w:ascii="Times New Roman" w:eastAsiaTheme="minorEastAsia" w:hAnsi="Times New Roman" w:cs="Times New Roman"/>
        </w:rPr>
        <w:t>其他与上述表格具有依赖关系的采集表可同步填报。</w:t>
      </w:r>
    </w:p>
    <w:p w:rsidR="00FA551A" w:rsidRPr="00C23BF4" w:rsidRDefault="003A2512" w:rsidP="00C23BF4">
      <w:pPr>
        <w:adjustRightInd w:val="0"/>
        <w:snapToGrid w:val="0"/>
        <w:spacing w:line="360" w:lineRule="auto"/>
        <w:jc w:val="center"/>
        <w:rPr>
          <w:rFonts w:ascii="Times New Roman" w:eastAsiaTheme="minorEastAsia" w:hAnsi="Times New Roman" w:cs="Times New Roman"/>
          <w:sz w:val="18"/>
        </w:rPr>
      </w:pPr>
      <w:r w:rsidRPr="003A2512">
        <w:rPr>
          <w:rFonts w:ascii="Times New Roman" w:eastAsiaTheme="minorEastAsia" w:hAnsi="Times New Roman" w:cs="Times New Roman"/>
          <w:noProof/>
        </w:rPr>
      </w:r>
      <w:r w:rsidRPr="003A2512">
        <w:rPr>
          <w:rFonts w:ascii="Times New Roman" w:eastAsiaTheme="minorEastAsia" w:hAnsi="Times New Roman" w:cs="Times New Roman"/>
          <w:noProof/>
        </w:rPr>
        <w:pict>
          <v:group id="组合 20" o:spid="_x0000_s1026" style="width:443.25pt;height:280.5pt;mso-position-horizontal-relative:char;mso-position-vertical-relative:line" coordsize="56292,38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">
            <v:rect id="Picture 3" o:spid="_x0000_s1027" style="position:absolute;width:56292;height:382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yYOcQA&#10;AADbAAAADwAAAGRycy9kb3ducmV2LnhtbESPQWuDQBSE74X+h+UVeinJmhxCsdmEIJRKKYRo6vnh&#10;vqjEfavuVu2/7wYCPQ4z8w2z3c+mFSMNrrGsYLWMQBCXVjdcKTjn74tXEM4ja2wtk4JfcrDfPT5s&#10;MdZ24hONma9EgLCLUUHtfRdL6cqaDLql7YiDd7GDQR/kUEk94BTgppXrKNpIgw2HhRo7Smoqr9mP&#10;UTCVx7HIvz7k8aVILfdpn2Tfn0o9P82HNxCeZv8fvrdTrWC9gtuX8AP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smDnEAAAA2wAAAA8AAAAAAAAAAAAAAAAAmAIAAGRycy9k&#10;b3ducmV2LnhtbFBLBQYAAAAABAAEAPUAAACJAwAAAAA=&#10;" filled="f" stroked="f">
              <o:lock v:ext="edit" aspectratio="t"/>
            </v:rect>
            <v:rect id="Rectangle 4" o:spid="_x0000_s1028" style="position:absolute;left:20383;top:685;width:20574;height:52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C23BF4" w:rsidRDefault="00C23BF4" w:rsidP="00FA551A">
                    <w:pPr>
                      <w:jc w:val="center"/>
                      <w:rPr>
                        <w:rFonts w:hint="eastAsia"/>
                      </w:rPr>
                    </w:pPr>
                    <w:r>
                      <w:rPr>
                        <w:rFonts w:cs="楷体" w:hint="eastAsia"/>
                      </w:rPr>
                      <w:t>表</w:t>
                    </w:r>
                    <w:r>
                      <w:t>1-</w:t>
                    </w:r>
                    <w:r>
                      <w:rPr>
                        <w:rFonts w:hint="eastAsia"/>
                      </w:rPr>
                      <w:t xml:space="preserve">3 </w:t>
                    </w:r>
                    <w:r>
                      <w:rPr>
                        <w:rFonts w:hint="eastAsia"/>
                      </w:rPr>
                      <w:t>学校相关行政单位</w:t>
                    </w:r>
                  </w:p>
                  <w:p w:rsidR="00C23BF4" w:rsidRDefault="00C23BF4" w:rsidP="00FA551A">
                    <w:pPr>
                      <w:jc w:val="center"/>
                      <w:rPr>
                        <w:rFonts w:hint="eastAsia"/>
                      </w:rPr>
                    </w:pPr>
                    <w:r>
                      <w:rPr>
                        <w:rFonts w:cs="楷体" w:hint="eastAsia"/>
                      </w:rPr>
                      <w:t>表</w:t>
                    </w:r>
                    <w:r>
                      <w:t>1-4</w:t>
                    </w:r>
                    <w:r>
                      <w:rPr>
                        <w:rFonts w:hint="eastAsia"/>
                      </w:rPr>
                      <w:t>学校教学科研单位</w:t>
                    </w:r>
                  </w:p>
                </w:txbxContent>
              </v:textbox>
            </v:rect>
            <v:rect id="Rectangle 5" o:spid="_x0000_s1029" style="position:absolute;left:20193;top:22529;width:20764;height:8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C23BF4" w:rsidRDefault="00C23BF4" w:rsidP="00FA551A">
                    <w:pPr>
                      <w:jc w:val="center"/>
                      <w:rPr>
                        <w:rFonts w:cs="楷体" w:hint="eastAsia"/>
                      </w:rPr>
                    </w:pPr>
                    <w:r>
                      <w:rPr>
                        <w:rFonts w:cs="楷体" w:hint="eastAsia"/>
                      </w:rPr>
                      <w:t>表</w:t>
                    </w:r>
                    <w:r>
                      <w:rPr>
                        <w:rFonts w:hint="eastAsia"/>
                      </w:rPr>
                      <w:t>1-6-1</w:t>
                    </w:r>
                    <w:r>
                      <w:rPr>
                        <w:rFonts w:ascii="宋体" w:hAnsi="宋体" w:cs="楷体" w:hint="eastAsia"/>
                      </w:rPr>
                      <w:t>教职工基本信息</w:t>
                    </w:r>
                  </w:p>
                  <w:p w:rsidR="00C23BF4" w:rsidRDefault="00C23BF4" w:rsidP="00FA551A">
                    <w:pPr>
                      <w:jc w:val="center"/>
                      <w:rPr>
                        <w:rFonts w:cs="楷体" w:hint="eastAsia"/>
                      </w:rPr>
                    </w:pPr>
                    <w:r w:rsidRPr="005C3BCF">
                      <w:rPr>
                        <w:rFonts w:ascii="宋体" w:hAnsi="宋体" w:hint="eastAsia"/>
                      </w:rPr>
                      <w:t>表</w:t>
                    </w:r>
                    <w:r>
                      <w:rPr>
                        <w:rFonts w:hint="eastAsia"/>
                      </w:rPr>
                      <w:t>1-6-2</w:t>
                    </w:r>
                    <w:r w:rsidRPr="005C3BCF">
                      <w:rPr>
                        <w:rFonts w:ascii="宋体" w:hAnsi="宋体" w:hint="eastAsia"/>
                      </w:rPr>
                      <w:t>外聘教师基本信息</w:t>
                    </w:r>
                    <w:r>
                      <w:rPr>
                        <w:rFonts w:cs="楷体" w:hint="eastAsia"/>
                      </w:rPr>
                      <w:t>表</w:t>
                    </w:r>
                  </w:p>
                  <w:p w:rsidR="00C23BF4" w:rsidRDefault="00C23BF4" w:rsidP="00FA551A">
                    <w:pPr>
                      <w:jc w:val="center"/>
                      <w:rPr>
                        <w:rFonts w:cs="楷体" w:hint="eastAsia"/>
                      </w:rPr>
                    </w:pPr>
                    <w:r>
                      <w:rPr>
                        <w:rFonts w:cs="楷体" w:hint="eastAsia"/>
                      </w:rPr>
                      <w:t>表</w:t>
                    </w:r>
                    <w:r>
                      <w:rPr>
                        <w:rFonts w:cs="楷体" w:hint="eastAsia"/>
                      </w:rPr>
                      <w:t>1-7</w:t>
                    </w:r>
                    <w:r w:rsidRPr="005C3BCF">
                      <w:rPr>
                        <w:rFonts w:ascii="宋体" w:hAnsi="宋体" w:hint="eastAsia"/>
                      </w:rPr>
                      <w:t>本科生基本情况</w:t>
                    </w:r>
                  </w:p>
                  <w:p w:rsidR="00C23BF4" w:rsidRDefault="00C23BF4" w:rsidP="00FA551A">
                    <w:pPr>
                      <w:jc w:val="center"/>
                      <w:rPr>
                        <w:rFonts w:cs="楷体" w:hint="eastAsia"/>
                      </w:rPr>
                    </w:pPr>
                    <w:r>
                      <w:rPr>
                        <w:rFonts w:cs="楷体" w:hint="eastAsia"/>
                      </w:rPr>
                      <w:t>表</w:t>
                    </w:r>
                    <w:r>
                      <w:rPr>
                        <w:rFonts w:cs="楷体" w:hint="eastAsia"/>
                      </w:rPr>
                      <w:t>1-8</w:t>
                    </w:r>
                    <w:r w:rsidRPr="005C3BCF">
                      <w:rPr>
                        <w:rFonts w:ascii="宋体" w:hAnsi="宋体" w:hint="eastAsia"/>
                      </w:rPr>
                      <w:t>实验场所（科研基地</w:t>
                    </w:r>
                  </w:p>
                </w:txbxContent>
              </v:textbox>
            </v:rect>
            <v:rect id="Rectangle 6" o:spid="_x0000_s1030" style="position:absolute;left:20427;top:9194;width:20574;height:30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C23BF4" w:rsidRDefault="00C23BF4" w:rsidP="00FA551A">
                    <w:pPr>
                      <w:jc w:val="center"/>
                      <w:rPr>
                        <w:rFonts w:hint="eastAsia"/>
                      </w:rPr>
                    </w:pPr>
                    <w:r>
                      <w:rPr>
                        <w:rFonts w:cs="楷体" w:hint="eastAsia"/>
                      </w:rPr>
                      <w:t>表</w:t>
                    </w:r>
                    <w:r>
                      <w:rPr>
                        <w:rFonts w:hint="eastAsia"/>
                      </w:rPr>
                      <w:t>1</w:t>
                    </w:r>
                    <w:r>
                      <w:t>-</w:t>
                    </w:r>
                    <w:r>
                      <w:rPr>
                        <w:rFonts w:hint="eastAsia"/>
                      </w:rPr>
                      <w:t>5-1</w:t>
                    </w:r>
                    <w:r>
                      <w:rPr>
                        <w:rFonts w:hint="eastAsia"/>
                      </w:rPr>
                      <w:t>专业基本情况</w:t>
                    </w:r>
                  </w:p>
                </w:txbxContent>
              </v:textbox>
            </v:rect>
            <v:rect id="Rectangle 7" o:spid="_x0000_s1031" style="position:absolute;left:20427;top:15862;width:20574;height:30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EHxcUA&#10;AADbAAAADwAAAGRycy9kb3ducmV2LnhtbESPQWvCQBSE74X+h+UVvBTdNGAp0VVKoNBLEK0tPT6y&#10;zySafRuzTxP/fbdQ6HGYmW+Y5Xp0rbpSHxrPBp5mCSji0tuGKwP7j7fpC6ggyBZbz2TgRgHWq/u7&#10;JWbWD7yl604qFSEcMjRQi3SZ1qGsyWGY+Y44egffO5Qo+0rbHocId61Ok+RZO2w4LtTYUV5Tedpd&#10;nIGDzL+Gz83l3J2/88dKiuKYp4Uxk4fxdQFKaJT/8F/73RpI5/D7Jf4Av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QfFxQAAANsAAAAPAAAAAAAAAAAAAAAAAJgCAABkcnMv&#10;ZG93bnJldi54bWxQSwUGAAAAAAQABAD1AAAAigMAAAAA&#10;">
              <v:stroke dashstyle="dash"/>
              <v:textbox>
                <w:txbxContent>
                  <w:p w:rsidR="00C23BF4" w:rsidRDefault="00C23BF4" w:rsidP="00FA551A">
                    <w:pPr>
                      <w:jc w:val="center"/>
                      <w:rPr>
                        <w:rFonts w:hint="eastAsia"/>
                      </w:rPr>
                    </w:pPr>
                    <w:r>
                      <w:rPr>
                        <w:rFonts w:cs="楷体" w:hint="eastAsia"/>
                      </w:rPr>
                      <w:t>表</w:t>
                    </w:r>
                    <w:r>
                      <w:rPr>
                        <w:rFonts w:hint="eastAsia"/>
                      </w:rPr>
                      <w:t>1</w:t>
                    </w:r>
                    <w:r>
                      <w:t>-</w:t>
                    </w:r>
                    <w:r>
                      <w:rPr>
                        <w:rFonts w:hint="eastAsia"/>
                      </w:rPr>
                      <w:t>5-2</w:t>
                    </w:r>
                    <w:r>
                      <w:rPr>
                        <w:rFonts w:hint="eastAsia"/>
                      </w:rPr>
                      <w:t>专业大类情况</w:t>
                    </w:r>
                  </w:p>
                </w:txbxContent>
              </v:textbox>
            </v:rect>
            <v:rect id="Rectangle 8" o:spid="_x0000_s1032" style="position:absolute;left:20427;top:34683;width:20530;height:30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C23BF4" w:rsidRDefault="00C23BF4" w:rsidP="00FA551A">
                    <w:pPr>
                      <w:jc w:val="center"/>
                      <w:rPr>
                        <w:rFonts w:hint="eastAsia"/>
                      </w:rPr>
                    </w:pPr>
                    <w:r>
                      <w:rPr>
                        <w:rFonts w:cs="楷体" w:hint="eastAsia"/>
                      </w:rPr>
                      <w:t>其余相关采集表</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33" type="#_x0000_t67" style="position:absolute;left:27432;top:6026;width:6477;height:3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Ny8EA&#10;AADbAAAADwAAAGRycy9kb3ducmV2LnhtbESP0WoCMRRE3wv+Q7hC32p2BbWsRhFB8K1W+wGXzXV3&#10;cXMTk7jGvzeFQh+HmTnDrDbJ9GIgHzrLCspJAYK4trrjRsHPef/xCSJEZI29ZVLwpACb9ehthZW2&#10;D/6m4RQbkSEcKlTQxugqKUPdksEwsY44exfrDcYsfSO1x0eGm15Oi2IuDXacF1p0tGupvp7uRsFt&#10;OJYHLOfpK6W783o/m+2iU+p9nLZLEJFS/A//tQ9awXQBv1/y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3TcvBAAAA2wAAAA8AAAAAAAAAAAAAAAAAmAIAAGRycy9kb3du&#10;cmV2LnhtbFBLBQYAAAAABAAEAPUAAACGAwAAAAA=&#10;">
              <v:textbox style="layout-flow:vertical-ideographic"/>
            </v:shape>
            <v:rect id="Rectangle 5" o:spid="_x0000_s1034" style="position:absolute;left:4559;top:1974;width:10681;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dncEA&#10;AADbAAAADwAAAGRycy9kb3ducmV2LnhtbERPz2vCMBS+C/4P4Qm72UQ3y9YZRYTCYPNgO9j10Tzb&#10;sualNrF2//1yGOz48f3e7ifbiZEG3zrWsEoUCOLKmZZrDZ9lvnwG4QOywc4xafghD/vdfLbFzLg7&#10;n2ksQi1iCPsMNTQh9JmUvmrIok9cTxy5ixsshgiHWpoB7zHcdnKtVCotthwbGuzp2FD1XdysBkyf&#10;zPV0efwo328pvtSTyjdfSuuHxXR4BRFoCv/iP/eb0bCOY+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yXZ3BAAAA2wAAAA8AAAAAAAAAAAAAAAAAmAIAAGRycy9kb3du&#10;cmV2LnhtbFBLBQYAAAAABAAEAPUAAACGAwAAAAA=&#10;" stroked="f">
              <v:textbox>
                <w:txbxContent>
                  <w:p w:rsidR="00C23BF4" w:rsidRDefault="00C23BF4" w:rsidP="00FA551A">
                    <w:pPr>
                      <w:rPr>
                        <w:rFonts w:hint="eastAsia"/>
                        <w:b/>
                      </w:rPr>
                    </w:pPr>
                    <w:r>
                      <w:rPr>
                        <w:rFonts w:hint="eastAsia"/>
                        <w:b/>
                      </w:rPr>
                      <w:t>关键步骤一：</w:t>
                    </w:r>
                  </w:p>
                </w:txbxContent>
              </v:textbox>
            </v:rect>
            <v:rect id="Rectangle 5" o:spid="_x0000_s1035" style="position:absolute;left:4559;top:11328;width:11252;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textbox>
                <w:txbxContent>
                  <w:p w:rsidR="00C23BF4" w:rsidRDefault="00C23BF4" w:rsidP="00FA551A">
                    <w:pPr>
                      <w:rPr>
                        <w:rFonts w:hint="eastAsia"/>
                        <w:b/>
                      </w:rPr>
                    </w:pPr>
                    <w:r>
                      <w:rPr>
                        <w:rFonts w:hint="eastAsia"/>
                        <w:b/>
                      </w:rPr>
                      <w:t>关键步骤二：</w:t>
                    </w:r>
                  </w:p>
                </w:txbxContent>
              </v:textbox>
            </v:rect>
            <v:rect id="Rectangle 5" o:spid="_x0000_s1036" style="position:absolute;left:4654;top:25806;width:10110;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textbox>
                <w:txbxContent>
                  <w:p w:rsidR="00C23BF4" w:rsidRDefault="00C23BF4" w:rsidP="00FA551A">
                    <w:pPr>
                      <w:rPr>
                        <w:rFonts w:hint="eastAsia"/>
                        <w:b/>
                      </w:rPr>
                    </w:pPr>
                    <w:r>
                      <w:rPr>
                        <w:rFonts w:hint="eastAsia"/>
                        <w:b/>
                      </w:rPr>
                      <w:t>关键步骤三：</w:t>
                    </w:r>
                  </w:p>
                </w:txbxContent>
              </v:textbox>
            </v:rect>
            <v:rect id="Rectangle 5" o:spid="_x0000_s1037" style="position:absolute;left:4464;top:34569;width:10300;height:2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i3cQA&#10;AADbAAAADwAAAGRycy9kb3ducmV2LnhtbESPQWvCQBSE70L/w/IKvemuVUONrlIKgYJ6aFLo9ZF9&#10;JqHZt2l2jem/dwsFj8PMfMNs96NtxUC9bxxrmM8UCOLSmYYrDZ9FNn0B4QOywdYxafglD/vdw2SL&#10;qXFX/qAhD5WIEPYpaqhD6FIpfVmTRT9zHXH0zq63GKLsK2l6vEa4beWzUom02HBcqLGjt5rK7/xi&#10;NWCyND+n8+JYHC4JrqtRZasvpfXT4/i6ARFoDPfwf/vdaFjM4e9L/AFyd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RYt3EAAAA2wAAAA8AAAAAAAAAAAAAAAAAmAIAAGRycy9k&#10;b3ducmV2LnhtbFBLBQYAAAAABAAEAPUAAACJAwAAAAA=&#10;" stroked="f">
              <v:textbox>
                <w:txbxContent>
                  <w:p w:rsidR="00C23BF4" w:rsidRDefault="00C23BF4" w:rsidP="00FA551A">
                    <w:pPr>
                      <w:rPr>
                        <w:rFonts w:hint="eastAsia"/>
                        <w:b/>
                      </w:rPr>
                    </w:pPr>
                    <w:r>
                      <w:rPr>
                        <w:rFonts w:hint="eastAsia"/>
                        <w:b/>
                      </w:rPr>
                      <w:t>关键步骤四：</w:t>
                    </w:r>
                  </w:p>
                </w:txbxContent>
              </v:textbox>
            </v:rect>
            <v:shape id="AutoShape 14" o:spid="_x0000_s1038" type="#_x0000_t67" style="position:absolute;left:27432;top:18885;width:6477;height:3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4jsEA&#10;AADbAAAADwAAAGRycy9kb3ducmV2LnhtbESP0WoCMRRE3wv+Q7iCbzW7FqWsRhFB8K3W9gMum+vu&#10;4uYmJnGNf2+EQh+HmTnDrDbJ9GIgHzrLCsppAYK4trrjRsHvz/79E0SIyBp7y6TgQQE269HbCitt&#10;7/xNwyk2IkM4VKigjdFVUoa6JYNhah1x9s7WG4xZ+kZqj/cMN72cFcVCGuw4L7ToaNdSfTndjILr&#10;cCwPWC7SV0o35/V+Pt9Fp9RknLZLEJFS/A//tQ9awccMXl/y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ZeI7BAAAA2wAAAA8AAAAAAAAAAAAAAAAAmAIAAGRycy9kb3du&#10;cmV2LnhtbFBLBQYAAAAABAAEAPUAAACGAwAAAAA=&#10;">
              <v:textbox style="layout-flow:vertical-ideographic"/>
            </v:shape>
            <v:shape id="AutoShape 15" o:spid="_x0000_s1039" type="#_x0000_t67" style="position:absolute;left:27432;top:12217;width:6477;height:3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XdFcEA&#10;AADbAAAADwAAAGRycy9kb3ducmV2LnhtbESP3WoCMRSE7wXfIRyhd5pdRZGtUUQQvGv9eYDD5nR3&#10;6eYkTeKavn1TELwcZuYbZrNLphcD+dBZVlDOChDEtdUdNwpu1+N0DSJEZI29ZVLwSwF22/Fog5W2&#10;Dz7TcImNyBAOFSpoY3SVlKFuyWCYWUecvS/rDcYsfSO1x0eGm17Oi2IlDXacF1p0dGip/r7cjYKf&#10;4bM8YblKHyndndfH5fIQnVJvk7R/BxEpxVf42T5pBYsF/H/JP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V3RXBAAAA2wAAAA8AAAAAAAAAAAAAAAAAmAIAAGRycy9kb3du&#10;cmV2LnhtbFBLBQYAAAAABAAEAPUAAACGAwAAAAA=&#10;">
              <v:textbox style="layout-flow:vertical-ideographic"/>
            </v:shape>
            <v:shape id="AutoShape 16" o:spid="_x0000_s1040" type="#_x0000_t67" style="position:absolute;left:27432;top:31553;width:6477;height:30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FYcEA&#10;AADbAAAADwAAAGRycy9kb3ducmV2LnhtbESPzWrDMBCE74W+g9hCbo3s/FHcKKEEArml+XmAxdra&#10;ptZKlRRHefuoEMhxmJlvmOU6mV4M5ENnWUE5LkAQ11Z33Cg4n7bvHyBCRNbYWyYFNwqwXr2+LLHS&#10;9soHGo6xERnCoUIFbYyukjLULRkMY+uIs/djvcGYpW+k9njNcNPLSVEspMGO80KLjjYt1b/Hi1Hw&#10;N3yXOywXaZ/SxXm9nc830Sk1ektfnyAipfgMP9o7rWA6g/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8RWHBAAAA2wAAAA8AAAAAAAAAAAAAAAAAmAIAAGRycy9kb3du&#10;cmV2LnhtbFBLBQYAAAAABAAEAPUAAACGAwAAAAA=&#10;">
              <v:textbox style="layout-flow:vertical-ideographic"/>
            </v:shape>
            <w10:wrap type="none"/>
            <w10:anchorlock/>
          </v:group>
        </w:pic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1-2</w:t>
      </w:r>
    </w:p>
    <w:p w:rsidR="00FA551A" w:rsidRPr="00C23BF4" w:rsidRDefault="00FA551A" w:rsidP="00C23BF4">
      <w:pPr>
        <w:pStyle w:val="1"/>
        <w:adjustRightInd w:val="0"/>
        <w:snapToGrid w:val="0"/>
        <w:rPr>
          <w:rFonts w:eastAsiaTheme="minorEastAsia"/>
        </w:rPr>
      </w:pPr>
      <w:bookmarkStart w:id="471" w:name="_Toc386987730"/>
      <w:bookmarkStart w:id="472" w:name="_Toc32047"/>
      <w:bookmarkStart w:id="473" w:name="_Toc464053326"/>
      <w:r w:rsidRPr="00C23BF4">
        <w:rPr>
          <w:rFonts w:eastAsiaTheme="minorEastAsia"/>
        </w:rPr>
        <w:t>2.</w:t>
      </w:r>
      <w:r w:rsidRPr="00C23BF4">
        <w:rPr>
          <w:rFonts w:eastAsiaTheme="minorEastAsia"/>
        </w:rPr>
        <w:t>系统管理</w:t>
      </w:r>
      <w:bookmarkEnd w:id="471"/>
      <w:bookmarkEnd w:id="472"/>
      <w:bookmarkEnd w:id="473"/>
    </w:p>
    <w:p w:rsidR="00FA551A" w:rsidRPr="00C23BF4" w:rsidRDefault="00FA551A" w:rsidP="00C23BF4">
      <w:pPr>
        <w:pStyle w:val="2"/>
        <w:adjustRightInd w:val="0"/>
        <w:snapToGrid w:val="0"/>
        <w:rPr>
          <w:rFonts w:ascii="Times New Roman" w:eastAsiaTheme="minorEastAsia" w:hAnsi="Times New Roman"/>
          <w:sz w:val="28"/>
          <w:szCs w:val="28"/>
        </w:rPr>
      </w:pPr>
      <w:bookmarkStart w:id="474" w:name="_Toc386987731"/>
      <w:bookmarkStart w:id="475" w:name="_Toc520"/>
      <w:bookmarkStart w:id="476" w:name="_Toc464053327"/>
      <w:r w:rsidRPr="00C23BF4">
        <w:rPr>
          <w:rFonts w:ascii="Times New Roman" w:eastAsiaTheme="minorEastAsia" w:hAnsi="Times New Roman"/>
          <w:sz w:val="28"/>
          <w:szCs w:val="28"/>
        </w:rPr>
        <w:t xml:space="preserve">2.1 </w:t>
      </w:r>
      <w:r w:rsidRPr="00C23BF4">
        <w:rPr>
          <w:rFonts w:ascii="Times New Roman" w:eastAsiaTheme="minorEastAsia" w:hAnsi="Times New Roman"/>
          <w:sz w:val="28"/>
          <w:szCs w:val="28"/>
        </w:rPr>
        <w:t>系统登陆</w:t>
      </w:r>
      <w:bookmarkEnd w:id="474"/>
      <w:bookmarkEnd w:id="475"/>
      <w:bookmarkEnd w:id="476"/>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使用</w:t>
      </w:r>
      <w:r w:rsidRPr="00C23BF4">
        <w:rPr>
          <w:rFonts w:ascii="Times New Roman" w:eastAsiaTheme="minorEastAsia" w:hAnsi="Times New Roman" w:cs="Times New Roman"/>
        </w:rPr>
        <w:t>IE</w:t>
      </w:r>
      <w:r w:rsidRPr="00C23BF4">
        <w:rPr>
          <w:rFonts w:ascii="Times New Roman" w:eastAsiaTheme="minorEastAsia" w:hAnsi="Times New Roman" w:cs="Times New Roman"/>
        </w:rPr>
        <w:t>浏览器（建议使用</w:t>
      </w:r>
      <w:r w:rsidRPr="00C23BF4">
        <w:rPr>
          <w:rFonts w:ascii="Times New Roman" w:eastAsiaTheme="minorEastAsia" w:hAnsi="Times New Roman" w:cs="Times New Roman"/>
        </w:rPr>
        <w:t>IE10.0</w:t>
      </w:r>
      <w:r w:rsidRPr="00C23BF4">
        <w:rPr>
          <w:rFonts w:ascii="Times New Roman" w:eastAsiaTheme="minorEastAsia" w:hAnsi="Times New Roman" w:cs="Times New Roman"/>
        </w:rPr>
        <w:t>、</w:t>
      </w:r>
      <w:r w:rsidRPr="00C23BF4">
        <w:rPr>
          <w:rFonts w:ascii="Times New Roman" w:eastAsiaTheme="minorEastAsia" w:hAnsi="Times New Roman" w:cs="Times New Roman"/>
        </w:rPr>
        <w:t>IE11</w:t>
      </w:r>
      <w:r w:rsidRPr="00C23BF4">
        <w:rPr>
          <w:rFonts w:ascii="Times New Roman" w:eastAsiaTheme="minorEastAsia" w:hAnsi="Times New Roman" w:cs="Times New Roman"/>
        </w:rPr>
        <w:t>、</w:t>
      </w:r>
      <w:r w:rsidRPr="00C23BF4">
        <w:rPr>
          <w:rFonts w:ascii="Times New Roman" w:eastAsiaTheme="minorEastAsia" w:hAnsi="Times New Roman" w:cs="Times New Roman"/>
        </w:rPr>
        <w:t>Chrome</w:t>
      </w:r>
      <w:r w:rsidRPr="00C23BF4">
        <w:rPr>
          <w:rFonts w:ascii="Times New Roman" w:eastAsiaTheme="minorEastAsia" w:hAnsi="Times New Roman" w:cs="Times New Roman"/>
        </w:rPr>
        <w:t>、</w:t>
      </w:r>
      <w:r w:rsidRPr="00C23BF4">
        <w:rPr>
          <w:rFonts w:ascii="Times New Roman" w:eastAsiaTheme="minorEastAsia" w:hAnsi="Times New Roman" w:cs="Times New Roman"/>
        </w:rPr>
        <w:t>Firefox</w:t>
      </w:r>
      <w:r w:rsidRPr="00C23BF4">
        <w:rPr>
          <w:rFonts w:ascii="Times New Roman" w:eastAsiaTheme="minorEastAsia" w:hAnsi="Times New Roman" w:cs="Times New Roman"/>
        </w:rPr>
        <w:t>版本），在地址栏中输入：</w:t>
      </w:r>
      <w:r w:rsidRPr="00C23BF4">
        <w:rPr>
          <w:rFonts w:ascii="Times New Roman" w:eastAsiaTheme="minorEastAsia" w:hAnsi="Times New Roman" w:cs="Times New Roman"/>
        </w:rPr>
        <w:t>http://ndp.heec.edu.cn</w:t>
      </w:r>
      <w:r w:rsidRPr="00C23BF4">
        <w:rPr>
          <w:rFonts w:ascii="Times New Roman" w:eastAsiaTheme="minorEastAsia" w:hAnsi="Times New Roman" w:cs="Times New Roman"/>
        </w:rPr>
        <w:t>，用</w:t>
      </w:r>
      <w:r w:rsidRPr="00C23BF4">
        <w:rPr>
          <w:rFonts w:ascii="Times New Roman" w:eastAsiaTheme="minorEastAsia" w:hAnsi="Times New Roman" w:cs="Times New Roman"/>
          <w:b/>
        </w:rPr>
        <w:t>校级管理账号</w:t>
      </w:r>
      <w:r w:rsidRPr="00C23BF4">
        <w:rPr>
          <w:rFonts w:ascii="Times New Roman" w:eastAsiaTheme="minorEastAsia" w:hAnsi="Times New Roman" w:cs="Times New Roman"/>
        </w:rPr>
        <w:t>登录系统（图</w:t>
      </w:r>
      <w:r w:rsidRPr="00C23BF4">
        <w:rPr>
          <w:rFonts w:ascii="Times New Roman" w:eastAsiaTheme="minorEastAsia" w:hAnsi="Times New Roman" w:cs="Times New Roman"/>
        </w:rPr>
        <w:t>2-1</w:t>
      </w:r>
      <w:r w:rsidRPr="00C23BF4">
        <w:rPr>
          <w:rFonts w:ascii="Times New Roman" w:eastAsiaTheme="minorEastAsia" w:hAnsi="Times New Roman" w:cs="Times New Roman"/>
        </w:rPr>
        <w:t>）。校级管理帐号登录用户名和密码由评估中心生成并通知到各学校级管理员。</w:t>
      </w:r>
    </w:p>
    <w:p w:rsidR="00FA551A" w:rsidRPr="00C23BF4" w:rsidRDefault="00FA551A" w:rsidP="00C23BF4">
      <w:pPr>
        <w:adjustRightInd w:val="0"/>
        <w:snapToGrid w:val="0"/>
        <w:spacing w:line="360" w:lineRule="auto"/>
        <w:jc w:val="center"/>
        <w:rPr>
          <w:rStyle w:val="2Char"/>
          <w:rFonts w:ascii="Times New Roman" w:eastAsiaTheme="minorEastAsia" w:hAnsi="Times New Roman" w:cs="Times New Roman"/>
          <w:sz w:val="28"/>
          <w:szCs w:val="28"/>
        </w:rPr>
      </w:pPr>
      <w:r w:rsidRPr="00C23BF4">
        <w:rPr>
          <w:rFonts w:ascii="Times New Roman" w:eastAsiaTheme="minorEastAsia" w:hAnsi="Times New Roman" w:cs="Times New Roman"/>
          <w:noProof/>
        </w:rPr>
        <w:drawing>
          <wp:inline distT="0" distB="0" distL="0" distR="0">
            <wp:extent cx="4614514" cy="290512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653478" cy="2929655"/>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2-1</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登录完成后，出现系统首页。系统布局主要分为：任务状态区、填报任务区（图</w:t>
      </w:r>
      <w:r w:rsidRPr="00C23BF4">
        <w:rPr>
          <w:rFonts w:ascii="Times New Roman" w:eastAsiaTheme="minorEastAsia" w:hAnsi="Times New Roman" w:cs="Times New Roman"/>
        </w:rPr>
        <w:t>2-2</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694555" cy="2344897"/>
            <wp:effectExtent l="1905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694555" cy="2344897"/>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2-2</w:t>
      </w:r>
    </w:p>
    <w:p w:rsidR="00FA551A" w:rsidRPr="00C23BF4" w:rsidRDefault="00FA551A" w:rsidP="00C23BF4">
      <w:pPr>
        <w:pStyle w:val="2"/>
        <w:adjustRightInd w:val="0"/>
        <w:snapToGrid w:val="0"/>
        <w:rPr>
          <w:rStyle w:val="2Char"/>
          <w:rFonts w:ascii="Times New Roman" w:eastAsiaTheme="minorEastAsia" w:hAnsi="Times New Roman" w:cs="Times New Roman"/>
          <w:b/>
          <w:sz w:val="28"/>
          <w:szCs w:val="28"/>
        </w:rPr>
      </w:pPr>
      <w:bookmarkStart w:id="477" w:name="_Toc386987732"/>
      <w:bookmarkStart w:id="478" w:name="_Toc19654"/>
      <w:bookmarkStart w:id="479" w:name="_Toc464053328"/>
      <w:r w:rsidRPr="00C23BF4">
        <w:rPr>
          <w:rStyle w:val="2Char"/>
          <w:rFonts w:ascii="Times New Roman" w:eastAsiaTheme="minorEastAsia" w:hAnsi="Times New Roman" w:cs="Times New Roman"/>
          <w:sz w:val="28"/>
          <w:szCs w:val="28"/>
        </w:rPr>
        <w:t>2.2</w:t>
      </w:r>
      <w:r w:rsidRPr="00C23BF4">
        <w:rPr>
          <w:rStyle w:val="2Char"/>
          <w:rFonts w:ascii="Times New Roman" w:eastAsiaTheme="minorEastAsia" w:hAnsi="Times New Roman" w:cs="Times New Roman"/>
          <w:sz w:val="28"/>
          <w:szCs w:val="28"/>
        </w:rPr>
        <w:t>用户管理</w:t>
      </w:r>
      <w:bookmarkEnd w:id="477"/>
      <w:bookmarkEnd w:id="478"/>
      <w:bookmarkEnd w:id="479"/>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针对校级用户，系统初始提供三类帐号：</w:t>
      </w:r>
      <w:r w:rsidRPr="00C23BF4">
        <w:rPr>
          <w:rFonts w:ascii="Times New Roman" w:eastAsiaTheme="minorEastAsia" w:hAnsi="Times New Roman" w:cs="Times New Roman"/>
          <w:b/>
        </w:rPr>
        <w:t>填报账号</w:t>
      </w:r>
      <w:r w:rsidRPr="00C23BF4">
        <w:rPr>
          <w:rFonts w:ascii="Times New Roman" w:eastAsiaTheme="minorEastAsia" w:hAnsi="Times New Roman" w:cs="Times New Roman"/>
        </w:rPr>
        <w:t>、</w:t>
      </w:r>
      <w:r w:rsidRPr="00C23BF4">
        <w:rPr>
          <w:rFonts w:ascii="Times New Roman" w:eastAsiaTheme="minorEastAsia" w:hAnsi="Times New Roman" w:cs="Times New Roman"/>
          <w:b/>
        </w:rPr>
        <w:t>审核账号、查阅帐号</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填报账号：</w:t>
      </w:r>
      <w:r w:rsidRPr="00C23BF4">
        <w:rPr>
          <w:rFonts w:ascii="Times New Roman" w:eastAsiaTheme="minorEastAsia" w:hAnsi="Times New Roman" w:cs="Times New Roman"/>
        </w:rPr>
        <w:t>具有该账号被授权数据表格的查询、填写、保存、修改、校验、提交审核至校级审核等权限；</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审核账号：</w:t>
      </w:r>
      <w:r w:rsidRPr="00C23BF4">
        <w:rPr>
          <w:rFonts w:ascii="Times New Roman" w:eastAsiaTheme="minorEastAsia" w:hAnsi="Times New Roman" w:cs="Times New Roman"/>
        </w:rPr>
        <w:t>具有退回数据表至填报用户、审核数据表提交至校级管理员等权限。</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查阅账号：</w:t>
      </w:r>
      <w:r w:rsidRPr="00C23BF4">
        <w:rPr>
          <w:rFonts w:ascii="Times New Roman" w:eastAsiaTheme="minorEastAsia" w:hAnsi="Times New Roman" w:cs="Times New Roman"/>
        </w:rPr>
        <w:t>该账号由校级管理员建立并授权，具有经授权部分数据表格查询权限。</w:t>
      </w:r>
    </w:p>
    <w:p w:rsidR="00FA551A" w:rsidRPr="00C23BF4" w:rsidRDefault="00FA551A" w:rsidP="00C23BF4">
      <w:pPr>
        <w:pStyle w:val="3"/>
        <w:adjustRightInd w:val="0"/>
        <w:snapToGrid w:val="0"/>
        <w:rPr>
          <w:rFonts w:eastAsiaTheme="minorEastAsia"/>
          <w:sz w:val="24"/>
          <w:szCs w:val="24"/>
        </w:rPr>
      </w:pPr>
      <w:bookmarkStart w:id="480" w:name="_Toc2207"/>
      <w:bookmarkStart w:id="481" w:name="_Toc464053329"/>
      <w:r w:rsidRPr="00C23BF4">
        <w:rPr>
          <w:rFonts w:eastAsiaTheme="minorEastAsia"/>
          <w:sz w:val="24"/>
          <w:szCs w:val="24"/>
        </w:rPr>
        <w:t xml:space="preserve">2.2.1  </w:t>
      </w:r>
      <w:r w:rsidRPr="00C23BF4">
        <w:rPr>
          <w:rFonts w:eastAsiaTheme="minorEastAsia"/>
          <w:sz w:val="24"/>
          <w:szCs w:val="24"/>
        </w:rPr>
        <w:t>新建校级用户</w:t>
      </w:r>
      <w:bookmarkEnd w:id="480"/>
      <w:bookmarkEnd w:id="481"/>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使用</w:t>
      </w:r>
      <w:r w:rsidRPr="00C23BF4">
        <w:rPr>
          <w:rFonts w:ascii="Times New Roman" w:eastAsiaTheme="minorEastAsia" w:hAnsi="Times New Roman" w:cs="Times New Roman"/>
          <w:b/>
        </w:rPr>
        <w:t>校级管理员</w:t>
      </w:r>
      <w:r w:rsidRPr="00C23BF4">
        <w:rPr>
          <w:rFonts w:ascii="Times New Roman" w:eastAsiaTheme="minorEastAsia" w:hAnsi="Times New Roman" w:cs="Times New Roman"/>
        </w:rPr>
        <w:t>登录系统，在系统界面右上角进入</w:t>
      </w:r>
      <w:r w:rsidRPr="00C23BF4">
        <w:rPr>
          <w:rFonts w:ascii="Times New Roman" w:eastAsiaTheme="minorEastAsia" w:hAnsi="Times New Roman" w:cs="Times New Roman"/>
        </w:rPr>
        <w:t>“</w:t>
      </w:r>
      <w:r w:rsidRPr="00C23BF4">
        <w:rPr>
          <w:rFonts w:ascii="Times New Roman" w:eastAsiaTheme="minorEastAsia" w:hAnsi="Times New Roman" w:cs="Times New Roman"/>
        </w:rPr>
        <w:t>学校用户</w:t>
      </w:r>
      <w:r w:rsidRPr="00C23BF4">
        <w:rPr>
          <w:rFonts w:ascii="Times New Roman" w:eastAsiaTheme="minorEastAsia" w:hAnsi="Times New Roman" w:cs="Times New Roman"/>
        </w:rPr>
        <w:t>”</w:t>
      </w:r>
      <w:r w:rsidRPr="00C23BF4">
        <w:rPr>
          <w:rFonts w:ascii="Times New Roman" w:eastAsiaTheme="minorEastAsia" w:hAnsi="Times New Roman" w:cs="Times New Roman"/>
        </w:rPr>
        <w:t>页面进行用户角色管理（</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2-3</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pStyle w:val="11"/>
        <w:adjustRightInd w:val="0"/>
        <w:snapToGrid w:val="0"/>
        <w:spacing w:line="360" w:lineRule="auto"/>
        <w:ind w:leftChars="-3" w:left="-6" w:firstLineChars="5" w:firstLine="1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930140" cy="2457073"/>
            <wp:effectExtent l="19050" t="0" r="381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930140" cy="2457073"/>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2-3</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选择</w:t>
      </w:r>
      <w:r w:rsidRPr="00C23BF4">
        <w:rPr>
          <w:rFonts w:ascii="Times New Roman" w:eastAsiaTheme="minorEastAsia" w:hAnsi="Times New Roman" w:cs="Times New Roman"/>
        </w:rPr>
        <w:t>“</w:t>
      </w:r>
      <w:r w:rsidRPr="00C23BF4">
        <w:rPr>
          <w:rFonts w:ascii="Times New Roman" w:eastAsiaTheme="minorEastAsia" w:hAnsi="Times New Roman" w:cs="Times New Roman"/>
        </w:rPr>
        <w:t>学校用户</w:t>
      </w:r>
      <w:r w:rsidRPr="00C23BF4">
        <w:rPr>
          <w:rFonts w:ascii="Times New Roman" w:eastAsiaTheme="minorEastAsia" w:hAnsi="Times New Roman" w:cs="Times New Roman"/>
        </w:rPr>
        <w:t>”</w:t>
      </w:r>
      <w:r w:rsidRPr="00C23BF4">
        <w:rPr>
          <w:rFonts w:ascii="Times New Roman" w:eastAsiaTheme="minorEastAsia" w:hAnsi="Times New Roman" w:cs="Times New Roman"/>
        </w:rPr>
        <w:t>，可对用户进行管理，点击</w:t>
      </w:r>
      <w:r w:rsidRPr="00C23BF4">
        <w:rPr>
          <w:rFonts w:ascii="Times New Roman" w:eastAsiaTheme="minorEastAsia" w:hAnsi="Times New Roman" w:cs="Times New Roman"/>
        </w:rPr>
        <w:t>“+”</w:t>
      </w:r>
      <w:r w:rsidRPr="00C23BF4">
        <w:rPr>
          <w:rFonts w:ascii="Times New Roman" w:eastAsiaTheme="minorEastAsia" w:hAnsi="Times New Roman" w:cs="Times New Roman"/>
        </w:rPr>
        <w:t>可新建用户（</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2-4</w:t>
      </w:r>
      <w:r w:rsidRPr="00C23BF4">
        <w:rPr>
          <w:rFonts w:ascii="Times New Roman" w:eastAsiaTheme="minorEastAsia" w:hAnsi="Times New Roman" w:cs="Times New Roman"/>
          <w:bCs/>
        </w:rPr>
        <w:t>）</w:t>
      </w:r>
      <w:r w:rsidRPr="00C23BF4">
        <w:rPr>
          <w:rFonts w:ascii="Times New Roman" w:eastAsiaTheme="minorEastAsia" w:hAnsi="Times New Roman" w:cs="Times New Roman"/>
        </w:rPr>
        <w:t>。创建新用户时，用户信息中</w:t>
      </w:r>
      <w:r w:rsidRPr="00C23BF4">
        <w:rPr>
          <w:rFonts w:ascii="Times New Roman" w:eastAsiaTheme="minorEastAsia" w:hAnsi="Times New Roman" w:cs="Times New Roman"/>
        </w:rPr>
        <w:t>“</w:t>
      </w:r>
      <w:r w:rsidRPr="00C23BF4">
        <w:rPr>
          <w:rFonts w:ascii="Times New Roman" w:eastAsiaTheme="minorEastAsia" w:hAnsi="Times New Roman" w:cs="Times New Roman"/>
        </w:rPr>
        <w:t>名称</w:t>
      </w:r>
      <w:r w:rsidRPr="00C23BF4">
        <w:rPr>
          <w:rFonts w:ascii="Times New Roman" w:eastAsiaTheme="minorEastAsia" w:hAnsi="Times New Roman" w:cs="Times New Roman"/>
        </w:rPr>
        <w:t>”</w:t>
      </w:r>
      <w:r w:rsidRPr="00C23BF4">
        <w:rPr>
          <w:rFonts w:ascii="Times New Roman" w:eastAsiaTheme="minorEastAsia" w:hAnsi="Times New Roman" w:cs="Times New Roman"/>
        </w:rPr>
        <w:t>和</w:t>
      </w:r>
      <w:r w:rsidRPr="00C23BF4">
        <w:rPr>
          <w:rFonts w:ascii="Times New Roman" w:eastAsiaTheme="minorEastAsia" w:hAnsi="Times New Roman" w:cs="Times New Roman"/>
        </w:rPr>
        <w:t>“</w:t>
      </w:r>
      <w:r w:rsidRPr="00C23BF4">
        <w:rPr>
          <w:rFonts w:ascii="Times New Roman" w:eastAsiaTheme="minorEastAsia" w:hAnsi="Times New Roman" w:cs="Times New Roman"/>
        </w:rPr>
        <w:t>密码</w:t>
      </w:r>
      <w:r w:rsidRPr="00C23BF4">
        <w:rPr>
          <w:rFonts w:ascii="Times New Roman" w:eastAsiaTheme="minorEastAsia" w:hAnsi="Times New Roman" w:cs="Times New Roman"/>
        </w:rPr>
        <w:t>”</w:t>
      </w:r>
      <w:r w:rsidRPr="00C23BF4">
        <w:rPr>
          <w:rFonts w:ascii="Times New Roman" w:eastAsiaTheme="minorEastAsia" w:hAnsi="Times New Roman" w:cs="Times New Roman"/>
        </w:rPr>
        <w:t>作为系统登录的账号与密码，图</w:t>
      </w:r>
      <w:r w:rsidRPr="00C23BF4">
        <w:rPr>
          <w:rFonts w:ascii="Times New Roman" w:eastAsiaTheme="minorEastAsia" w:hAnsi="Times New Roman" w:cs="Times New Roman"/>
        </w:rPr>
        <w:t>2-5</w:t>
      </w:r>
      <w:r w:rsidRPr="00C23BF4">
        <w:rPr>
          <w:rFonts w:ascii="Times New Roman" w:eastAsiaTheme="minorEastAsia" w:hAnsi="Times New Roman" w:cs="Times New Roman"/>
        </w:rPr>
        <w:t>为建立帐号的实例效果。</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用户名</w:t>
      </w:r>
      <w:r w:rsidRPr="00C23BF4">
        <w:rPr>
          <w:rFonts w:ascii="Times New Roman" w:eastAsiaTheme="minorEastAsia" w:hAnsi="Times New Roman" w:cs="Times New Roman"/>
        </w:rPr>
        <w:t>称命名规则为：</w:t>
      </w:r>
      <w:r w:rsidRPr="00C23BF4">
        <w:rPr>
          <w:rFonts w:ascii="Times New Roman" w:eastAsiaTheme="minorEastAsia" w:hAnsi="Times New Roman" w:cs="Times New Roman"/>
          <w:b/>
        </w:rPr>
        <w:t>“</w:t>
      </w:r>
      <w:r w:rsidRPr="00C23BF4">
        <w:rPr>
          <w:rFonts w:ascii="Times New Roman" w:eastAsiaTheme="minorEastAsia" w:hAnsi="Times New Roman" w:cs="Times New Roman"/>
          <w:b/>
        </w:rPr>
        <w:t>学校代码（一般为</w:t>
      </w:r>
      <w:r w:rsidRPr="00C23BF4">
        <w:rPr>
          <w:rFonts w:ascii="Times New Roman" w:eastAsiaTheme="minorEastAsia" w:hAnsi="Times New Roman" w:cs="Times New Roman"/>
          <w:b/>
        </w:rPr>
        <w:t>5</w:t>
      </w:r>
      <w:r w:rsidRPr="00C23BF4">
        <w:rPr>
          <w:rFonts w:ascii="Times New Roman" w:eastAsiaTheme="minorEastAsia" w:hAnsi="Times New Roman" w:cs="Times New Roman"/>
          <w:b/>
        </w:rPr>
        <w:t>位数字）</w:t>
      </w:r>
      <w:r w:rsidRPr="00C23BF4">
        <w:rPr>
          <w:rFonts w:ascii="Times New Roman" w:eastAsiaTheme="minorEastAsia" w:hAnsi="Times New Roman" w:cs="Times New Roman"/>
          <w:b/>
        </w:rPr>
        <w:t xml:space="preserve">+ </w:t>
      </w:r>
      <w:r w:rsidRPr="00C23BF4">
        <w:rPr>
          <w:rFonts w:ascii="Times New Roman" w:eastAsiaTheme="minorEastAsia" w:hAnsi="Times New Roman" w:cs="Times New Roman"/>
          <w:b/>
        </w:rPr>
        <w:t>角色</w:t>
      </w:r>
      <w:r w:rsidRPr="00C23BF4">
        <w:rPr>
          <w:rFonts w:ascii="Times New Roman" w:eastAsiaTheme="minorEastAsia" w:hAnsi="Times New Roman" w:cs="Times New Roman"/>
          <w:b/>
        </w:rPr>
        <w:t xml:space="preserve"> + </w:t>
      </w:r>
      <w:r w:rsidRPr="00C23BF4">
        <w:rPr>
          <w:rFonts w:ascii="Times New Roman" w:eastAsiaTheme="minorEastAsia" w:hAnsi="Times New Roman" w:cs="Times New Roman"/>
          <w:b/>
        </w:rPr>
        <w:t>业务部门拼音缩写</w:t>
      </w:r>
      <w:r w:rsidRPr="00C23BF4">
        <w:rPr>
          <w:rFonts w:ascii="Times New Roman" w:eastAsiaTheme="minorEastAsia" w:hAnsi="Times New Roman" w:cs="Times New Roman"/>
          <w:b/>
        </w:rPr>
        <w:t>”</w:t>
      </w:r>
      <w:r w:rsidRPr="00C23BF4">
        <w:rPr>
          <w:rFonts w:ascii="Times New Roman" w:eastAsiaTheme="minorEastAsia" w:hAnsi="Times New Roman" w:cs="Times New Roman"/>
        </w:rPr>
        <w:t>。例如学校代码为</w:t>
      </w:r>
      <w:r w:rsidRPr="00C23BF4">
        <w:rPr>
          <w:rFonts w:ascii="Times New Roman" w:eastAsiaTheme="minorEastAsia" w:hAnsi="Times New Roman" w:cs="Times New Roman"/>
        </w:rPr>
        <w:t>“21198”</w:t>
      </w:r>
      <w:r w:rsidRPr="00C23BF4">
        <w:rPr>
          <w:rFonts w:ascii="Times New Roman" w:eastAsiaTheme="minorEastAsia" w:hAnsi="Times New Roman" w:cs="Times New Roman"/>
        </w:rPr>
        <w:t>的学校用户建立</w:t>
      </w:r>
      <w:r w:rsidRPr="00C23BF4">
        <w:rPr>
          <w:rFonts w:ascii="Times New Roman" w:eastAsiaTheme="minorEastAsia" w:hAnsi="Times New Roman" w:cs="Times New Roman"/>
        </w:rPr>
        <w:t>“</w:t>
      </w:r>
      <w:r w:rsidRPr="00C23BF4">
        <w:rPr>
          <w:rFonts w:ascii="Times New Roman" w:eastAsiaTheme="minorEastAsia" w:hAnsi="Times New Roman" w:cs="Times New Roman"/>
        </w:rPr>
        <w:t>教务处</w:t>
      </w:r>
      <w:r w:rsidRPr="00C23BF4">
        <w:rPr>
          <w:rFonts w:ascii="Times New Roman" w:eastAsiaTheme="minorEastAsia" w:hAnsi="Times New Roman" w:cs="Times New Roman"/>
        </w:rPr>
        <w:t>”</w:t>
      </w:r>
      <w:r w:rsidRPr="00C23BF4">
        <w:rPr>
          <w:rFonts w:ascii="Times New Roman" w:eastAsiaTheme="minorEastAsia" w:hAnsi="Times New Roman" w:cs="Times New Roman"/>
        </w:rPr>
        <w:t>的填报用户，则用户名称为</w:t>
      </w:r>
      <w:r w:rsidRPr="00C23BF4">
        <w:rPr>
          <w:rFonts w:ascii="Times New Roman" w:eastAsiaTheme="minorEastAsia" w:hAnsi="Times New Roman" w:cs="Times New Roman"/>
        </w:rPr>
        <w:t>“21198_tb_jwc”</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姓名</w:t>
      </w:r>
      <w:r w:rsidRPr="00C23BF4">
        <w:rPr>
          <w:rFonts w:ascii="Times New Roman" w:eastAsiaTheme="minorEastAsia" w:hAnsi="Times New Roman" w:cs="Times New Roman"/>
        </w:rPr>
        <w:t>命名规则为：可以是真实的填报人姓名，也可以使用别名。例如</w:t>
      </w:r>
      <w:r w:rsidRPr="00C23BF4">
        <w:rPr>
          <w:rFonts w:ascii="Times New Roman" w:eastAsiaTheme="minorEastAsia" w:hAnsi="Times New Roman" w:cs="Times New Roman"/>
        </w:rPr>
        <w:t>“</w:t>
      </w:r>
      <w:r w:rsidRPr="00C23BF4">
        <w:rPr>
          <w:rFonts w:ascii="Times New Roman" w:eastAsiaTheme="minorEastAsia" w:hAnsi="Times New Roman" w:cs="Times New Roman"/>
        </w:rPr>
        <w:t>教务处填报</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李彬</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用户类型</w:t>
      </w:r>
      <w:r w:rsidRPr="00C23BF4">
        <w:rPr>
          <w:rFonts w:ascii="Times New Roman" w:eastAsiaTheme="minorEastAsia" w:hAnsi="Times New Roman" w:cs="Times New Roman"/>
        </w:rPr>
        <w:t>：填报、审核、查阅，根据业务的需求进行分配。</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手机号码</w:t>
      </w:r>
      <w:r w:rsidRPr="00C23BF4">
        <w:rPr>
          <w:rFonts w:ascii="Times New Roman" w:eastAsiaTheme="minorEastAsia" w:hAnsi="Times New Roman" w:cs="Times New Roman"/>
        </w:rPr>
        <w:t>：根据业务人员的真实情况进行填写，方便后续进行联系。</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b/>
        </w:rPr>
        <w:t>邮箱</w:t>
      </w:r>
      <w:r w:rsidRPr="00C23BF4">
        <w:rPr>
          <w:rFonts w:ascii="Times New Roman" w:eastAsiaTheme="minorEastAsia" w:hAnsi="Times New Roman" w:cs="Times New Roman"/>
        </w:rPr>
        <w:t>：根据业务人员的真实情况进行填写，方便后续进行联系。</w: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4808552" cy="2438400"/>
            <wp:effectExtent l="1905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808552" cy="2438400"/>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2-4</w: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4848225" cy="2183274"/>
            <wp:effectExtent l="1905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853201" cy="2185515"/>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2-5</w:t>
      </w:r>
    </w:p>
    <w:p w:rsidR="00FA551A" w:rsidRPr="00C23BF4" w:rsidRDefault="00FA551A" w:rsidP="00C23BF4">
      <w:pPr>
        <w:pStyle w:val="3"/>
        <w:adjustRightInd w:val="0"/>
        <w:snapToGrid w:val="0"/>
        <w:rPr>
          <w:rFonts w:eastAsiaTheme="minorEastAsia"/>
          <w:sz w:val="24"/>
          <w:szCs w:val="24"/>
        </w:rPr>
      </w:pPr>
      <w:bookmarkStart w:id="482" w:name="_Toc18696"/>
      <w:bookmarkStart w:id="483" w:name="_Toc464053330"/>
      <w:r w:rsidRPr="00C23BF4">
        <w:rPr>
          <w:rFonts w:eastAsiaTheme="minorEastAsia"/>
          <w:sz w:val="24"/>
          <w:szCs w:val="24"/>
        </w:rPr>
        <w:t xml:space="preserve">2.2.2  </w:t>
      </w:r>
      <w:r w:rsidRPr="00C23BF4">
        <w:rPr>
          <w:rFonts w:eastAsiaTheme="minorEastAsia"/>
          <w:sz w:val="24"/>
          <w:szCs w:val="24"/>
        </w:rPr>
        <w:t>修改用户</w:t>
      </w:r>
      <w:bookmarkEnd w:id="482"/>
      <w:bookmarkEnd w:id="483"/>
    </w:p>
    <w:p w:rsidR="00FA551A" w:rsidRPr="00C23BF4" w:rsidRDefault="00FA551A" w:rsidP="00C23BF4">
      <w:pPr>
        <w:adjustRightInd w:val="0"/>
        <w:snapToGrid w:val="0"/>
        <w:spacing w:line="360" w:lineRule="auto"/>
        <w:ind w:firstLine="420"/>
        <w:rPr>
          <w:rStyle w:val="2Char"/>
          <w:rFonts w:ascii="Times New Roman" w:eastAsiaTheme="minorEastAsia" w:hAnsi="Times New Roman" w:cs="Times New Roman"/>
          <w:sz w:val="24"/>
          <w:szCs w:val="24"/>
        </w:rPr>
      </w:pPr>
      <w:r w:rsidRPr="00C23BF4">
        <w:rPr>
          <w:rFonts w:ascii="Times New Roman" w:eastAsiaTheme="minorEastAsia" w:hAnsi="Times New Roman" w:cs="Times New Roman"/>
        </w:rPr>
        <w:t>选择</w:t>
      </w:r>
      <w:r w:rsidRPr="00C23BF4">
        <w:rPr>
          <w:rFonts w:ascii="Times New Roman" w:eastAsiaTheme="minorEastAsia" w:hAnsi="Times New Roman" w:cs="Times New Roman"/>
        </w:rPr>
        <w:t>“</w:t>
      </w:r>
      <w:r w:rsidRPr="00C23BF4">
        <w:rPr>
          <w:rFonts w:ascii="Times New Roman" w:eastAsiaTheme="minorEastAsia" w:hAnsi="Times New Roman" w:cs="Times New Roman"/>
        </w:rPr>
        <w:t>学校用户</w:t>
      </w:r>
      <w:r w:rsidRPr="00C23BF4">
        <w:rPr>
          <w:rFonts w:ascii="Times New Roman" w:eastAsiaTheme="minorEastAsia" w:hAnsi="Times New Roman" w:cs="Times New Roman"/>
        </w:rPr>
        <w:t>”</w:t>
      </w:r>
      <w:r w:rsidRPr="00C23BF4">
        <w:rPr>
          <w:rFonts w:ascii="Times New Roman" w:eastAsiaTheme="minorEastAsia" w:hAnsi="Times New Roman" w:cs="Times New Roman"/>
        </w:rPr>
        <w:t>，可对具体用户进行管理。点击</w:t>
      </w:r>
      <w:r w:rsidRPr="00C23BF4">
        <w:rPr>
          <w:rFonts w:ascii="Times New Roman" w:eastAsiaTheme="minorEastAsia" w:hAnsi="Times New Roman" w:cs="Times New Roman"/>
          <w:noProof/>
        </w:rPr>
        <w:drawing>
          <wp:inline distT="0" distB="0" distL="0" distR="0">
            <wp:extent cx="295275" cy="238125"/>
            <wp:effectExtent l="0" t="0" r="9525" b="952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95275" cy="238125"/>
                    </a:xfrm>
                    <a:prstGeom prst="rect">
                      <a:avLst/>
                    </a:prstGeom>
                  </pic:spPr>
                </pic:pic>
              </a:graphicData>
            </a:graphic>
          </wp:inline>
        </w:drawing>
      </w:r>
      <w:r w:rsidRPr="00C23BF4">
        <w:rPr>
          <w:rFonts w:ascii="Times New Roman" w:eastAsiaTheme="minorEastAsia" w:hAnsi="Times New Roman" w:cs="Times New Roman"/>
        </w:rPr>
        <w:t>图标</w:t>
      </w:r>
      <w:r w:rsidRPr="00C23BF4">
        <w:rPr>
          <w:rFonts w:ascii="Times New Roman" w:eastAsiaTheme="minorEastAsia" w:hAnsi="Times New Roman" w:cs="Times New Roman"/>
        </w:rPr>
        <w:t>(</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2-6</w:t>
      </w:r>
      <w:r w:rsidRPr="00C23BF4">
        <w:rPr>
          <w:rFonts w:ascii="Times New Roman" w:eastAsiaTheme="minorEastAsia" w:hAnsi="Times New Roman" w:cs="Times New Roman"/>
          <w:bCs/>
        </w:rPr>
        <w:t>所示</w:t>
      </w:r>
      <w:r w:rsidRPr="00C23BF4">
        <w:rPr>
          <w:rFonts w:ascii="Times New Roman" w:eastAsiaTheme="minorEastAsia" w:hAnsi="Times New Roman" w:cs="Times New Roman"/>
          <w:bCs/>
        </w:rPr>
        <w:t>)</w:t>
      </w:r>
      <w:r w:rsidRPr="00C23BF4">
        <w:rPr>
          <w:rFonts w:ascii="Times New Roman" w:eastAsiaTheme="minorEastAsia" w:hAnsi="Times New Roman" w:cs="Times New Roman"/>
        </w:rPr>
        <w:t>，可修改用户相关信息，点击保存按钮修改成功。</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092065" cy="2243007"/>
            <wp:effectExtent l="1905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092065" cy="2243007"/>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2-8</w:t>
      </w:r>
    </w:p>
    <w:p w:rsidR="00FA551A" w:rsidRPr="00C23BF4" w:rsidRDefault="00FA551A" w:rsidP="00C23BF4">
      <w:pPr>
        <w:pStyle w:val="3"/>
        <w:adjustRightInd w:val="0"/>
        <w:snapToGrid w:val="0"/>
        <w:rPr>
          <w:rFonts w:eastAsiaTheme="minorEastAsia"/>
          <w:sz w:val="24"/>
          <w:szCs w:val="24"/>
        </w:rPr>
      </w:pPr>
      <w:bookmarkStart w:id="484" w:name="_Toc464053331"/>
      <w:r w:rsidRPr="00C23BF4">
        <w:rPr>
          <w:rFonts w:eastAsiaTheme="minorEastAsia"/>
          <w:sz w:val="24"/>
          <w:szCs w:val="24"/>
        </w:rPr>
        <w:t xml:space="preserve">2.2.2  </w:t>
      </w:r>
      <w:r w:rsidRPr="00C23BF4">
        <w:rPr>
          <w:rFonts w:eastAsiaTheme="minorEastAsia"/>
          <w:sz w:val="24"/>
          <w:szCs w:val="24"/>
        </w:rPr>
        <w:t>用户授权表</w:t>
      </w:r>
      <w:bookmarkEnd w:id="484"/>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选择</w:t>
      </w:r>
      <w:r w:rsidRPr="00C23BF4">
        <w:rPr>
          <w:rFonts w:ascii="Times New Roman" w:eastAsiaTheme="minorEastAsia" w:hAnsi="Times New Roman" w:cs="Times New Roman"/>
        </w:rPr>
        <w:t>“</w:t>
      </w:r>
      <w:r w:rsidRPr="00C23BF4">
        <w:rPr>
          <w:rFonts w:ascii="Times New Roman" w:eastAsiaTheme="minorEastAsia" w:hAnsi="Times New Roman" w:cs="Times New Roman"/>
        </w:rPr>
        <w:t>学校用户</w:t>
      </w:r>
      <w:r w:rsidRPr="00C23BF4">
        <w:rPr>
          <w:rFonts w:ascii="Times New Roman" w:eastAsiaTheme="minorEastAsia" w:hAnsi="Times New Roman" w:cs="Times New Roman"/>
        </w:rPr>
        <w:t>”</w:t>
      </w:r>
      <w:r w:rsidRPr="00C23BF4">
        <w:rPr>
          <w:rFonts w:ascii="Times New Roman" w:eastAsiaTheme="minorEastAsia" w:hAnsi="Times New Roman" w:cs="Times New Roman"/>
        </w:rPr>
        <w:t>，可对用户进行表格授权，勾选对应的表格进行保存即可（</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2-9</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在图</w:t>
      </w:r>
      <w:r w:rsidRPr="00C23BF4">
        <w:rPr>
          <w:rFonts w:ascii="Times New Roman" w:eastAsiaTheme="minorEastAsia" w:hAnsi="Times New Roman" w:cs="Times New Roman"/>
        </w:rPr>
        <w:t>2-9</w:t>
      </w:r>
      <w:r w:rsidRPr="00C23BF4">
        <w:rPr>
          <w:rFonts w:ascii="Times New Roman" w:eastAsiaTheme="minorEastAsia" w:hAnsi="Times New Roman" w:cs="Times New Roman"/>
        </w:rPr>
        <w:t>中表格前面图标分为黄色、蓝色，黄色图标为固定表单（指表格的数据记录是固定的，如表</w:t>
      </w:r>
      <w:r w:rsidRPr="00C23BF4">
        <w:rPr>
          <w:rFonts w:ascii="Times New Roman" w:eastAsiaTheme="minorEastAsia" w:hAnsi="Times New Roman" w:cs="Times New Roman"/>
        </w:rPr>
        <w:t>1-1</w:t>
      </w:r>
      <w:r w:rsidRPr="00C23BF4">
        <w:rPr>
          <w:rFonts w:ascii="Times New Roman" w:eastAsiaTheme="minorEastAsia" w:hAnsi="Times New Roman" w:cs="Times New Roman"/>
        </w:rPr>
        <w:t>，表</w:t>
      </w:r>
      <w:r w:rsidRPr="00C23BF4">
        <w:rPr>
          <w:rFonts w:ascii="Times New Roman" w:eastAsiaTheme="minorEastAsia" w:hAnsi="Times New Roman" w:cs="Times New Roman"/>
        </w:rPr>
        <w:t>1-2</w:t>
      </w:r>
      <w:r w:rsidRPr="00C23BF4">
        <w:rPr>
          <w:rFonts w:ascii="Times New Roman" w:eastAsiaTheme="minorEastAsia" w:hAnsi="Times New Roman" w:cs="Times New Roman"/>
        </w:rPr>
        <w:t>等），蓝色的图标为浮动表单（指表格的数据记录是浮动变化的，如表</w:t>
      </w:r>
      <w:r w:rsidRPr="00C23BF4">
        <w:rPr>
          <w:rFonts w:ascii="Times New Roman" w:eastAsiaTheme="minorEastAsia" w:hAnsi="Times New Roman" w:cs="Times New Roman"/>
        </w:rPr>
        <w:t>1-3</w:t>
      </w:r>
      <w:r w:rsidRPr="00C23BF4">
        <w:rPr>
          <w:rFonts w:ascii="Times New Roman" w:eastAsiaTheme="minorEastAsia" w:hAnsi="Times New Roman" w:cs="Times New Roman"/>
        </w:rPr>
        <w:t>，</w:t>
      </w:r>
      <w:r w:rsidRPr="00C23BF4">
        <w:rPr>
          <w:rFonts w:ascii="Times New Roman" w:eastAsiaTheme="minorEastAsia" w:hAnsi="Times New Roman" w:cs="Times New Roman"/>
        </w:rPr>
        <w:t>1-4</w:t>
      </w:r>
      <w:r w:rsidRPr="00C23BF4">
        <w:rPr>
          <w:rFonts w:ascii="Times New Roman" w:eastAsiaTheme="minorEastAsia" w:hAnsi="Times New Roman" w:cs="Times New Roman"/>
        </w:rPr>
        <w:t>等）。固定表单只能授权给一个填报用户，浮动表单可授权给多个填报用户。每个表单都只能被分配给一个审核用户进行数据审核。</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878791" cy="3067050"/>
            <wp:effectExtent l="1905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878791" cy="3067050"/>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2-9</w:t>
      </w:r>
    </w:p>
    <w:p w:rsidR="00FA551A" w:rsidRPr="00C23BF4" w:rsidRDefault="00FA551A" w:rsidP="00C23BF4">
      <w:pPr>
        <w:pStyle w:val="1"/>
        <w:adjustRightInd w:val="0"/>
        <w:snapToGrid w:val="0"/>
        <w:rPr>
          <w:rStyle w:val="2Char"/>
          <w:rFonts w:ascii="Times New Roman" w:eastAsiaTheme="minorEastAsia" w:hAnsi="Times New Roman" w:cs="Times New Roman"/>
          <w:b/>
          <w:bCs/>
        </w:rPr>
      </w:pPr>
      <w:bookmarkStart w:id="485" w:name="_Toc386987736"/>
      <w:bookmarkStart w:id="486" w:name="_Toc6971"/>
      <w:bookmarkStart w:id="487" w:name="_Toc464053332"/>
      <w:r w:rsidRPr="00C23BF4">
        <w:rPr>
          <w:rStyle w:val="2Char"/>
          <w:rFonts w:ascii="Times New Roman" w:eastAsiaTheme="minorEastAsia" w:hAnsi="Times New Roman" w:cs="Times New Roman"/>
        </w:rPr>
        <w:t>3.</w:t>
      </w:r>
      <w:r w:rsidRPr="00C23BF4">
        <w:rPr>
          <w:rStyle w:val="2Char"/>
          <w:rFonts w:ascii="Times New Roman" w:eastAsiaTheme="minorEastAsia" w:hAnsi="Times New Roman" w:cs="Times New Roman"/>
        </w:rPr>
        <w:t>数据填报</w:t>
      </w:r>
      <w:bookmarkEnd w:id="487"/>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使用校级填报账号进入系统后，在任务区点击需要填报的任务，可展开目录显示待填报表单名（图</w:t>
      </w:r>
      <w:r w:rsidRPr="00C23BF4">
        <w:rPr>
          <w:rFonts w:ascii="Times New Roman" w:eastAsiaTheme="minorEastAsia" w:hAnsi="Times New Roman" w:cs="Times New Roman"/>
        </w:rPr>
        <w:t>3-1</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023656" cy="1952625"/>
            <wp:effectExtent l="0" t="0" r="571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033068" cy="1956283"/>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表格前面图标分为黄色、蓝色，黄色图标为固定表单</w:t>
      </w:r>
      <w:r w:rsidRPr="00C23BF4">
        <w:rPr>
          <w:rFonts w:ascii="Times New Roman" w:eastAsiaTheme="minorEastAsia" w:hAnsi="Times New Roman" w:cs="Times New Roman"/>
        </w:rPr>
        <w:t xml:space="preserve">, </w:t>
      </w:r>
      <w:r w:rsidRPr="00C23BF4">
        <w:rPr>
          <w:rFonts w:ascii="Times New Roman" w:eastAsiaTheme="minorEastAsia" w:hAnsi="Times New Roman" w:cs="Times New Roman"/>
        </w:rPr>
        <w:t>蓝色的图标为浮动表单。图表</w:t>
      </w:r>
      <w:r w:rsidRPr="00C23BF4">
        <w:rPr>
          <w:rFonts w:ascii="Times New Roman" w:eastAsiaTheme="minorEastAsia" w:hAnsi="Times New Roman" w:cs="Times New Roman"/>
          <w:noProof/>
        </w:rPr>
        <w:drawing>
          <wp:inline distT="0" distB="0" distL="0" distR="0">
            <wp:extent cx="342900" cy="2857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42900" cy="285750"/>
                    </a:xfrm>
                    <a:prstGeom prst="rect">
                      <a:avLst/>
                    </a:prstGeom>
                  </pic:spPr>
                </pic:pic>
              </a:graphicData>
            </a:graphic>
          </wp:inline>
        </w:drawing>
      </w:r>
      <w:r w:rsidRPr="00C23BF4">
        <w:rPr>
          <w:rFonts w:ascii="Times New Roman" w:eastAsiaTheme="minorEastAsia" w:hAnsi="Times New Roman" w:cs="Times New Roman"/>
        </w:rPr>
        <w:t>表示有前置表单需要填写。</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单击要填报的表单，系统在右侧显示表单信息，第一次以空白表单并进入录入状态，根据表单的业务进行数据录入之后，进行</w:t>
      </w:r>
      <w:r w:rsidRPr="00C23BF4">
        <w:rPr>
          <w:rFonts w:ascii="Times New Roman" w:eastAsiaTheme="minorEastAsia" w:hAnsi="Times New Roman" w:cs="Times New Roman"/>
          <w:noProof/>
        </w:rPr>
        <w:drawing>
          <wp:inline distT="0" distB="0" distL="0" distR="0">
            <wp:extent cx="609600" cy="352425"/>
            <wp:effectExtent l="0" t="0" r="0"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609600" cy="352425"/>
                    </a:xfrm>
                    <a:prstGeom prst="rect">
                      <a:avLst/>
                    </a:prstGeom>
                  </pic:spPr>
                </pic:pic>
              </a:graphicData>
            </a:graphic>
          </wp:inline>
        </w:drawing>
      </w:r>
      <w:r w:rsidRPr="00C23BF4">
        <w:rPr>
          <w:rFonts w:ascii="Times New Roman" w:eastAsiaTheme="minorEastAsia" w:hAnsi="Times New Roman" w:cs="Times New Roman"/>
        </w:rPr>
        <w:t>。如果要修改已填写表单则可以直接点击已填记录，系统将进入已填写表单（图</w:t>
      </w:r>
      <w:r w:rsidRPr="00C23BF4">
        <w:rPr>
          <w:rFonts w:ascii="Times New Roman" w:eastAsiaTheme="minorEastAsia" w:hAnsi="Times New Roman" w:cs="Times New Roman"/>
        </w:rPr>
        <w:t>3-2</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086350" cy="2201301"/>
            <wp:effectExtent l="0" t="0" r="0" b="889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108931" cy="2211074"/>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3-2</w:t>
      </w:r>
    </w:p>
    <w:p w:rsidR="00FA551A" w:rsidRPr="00C23BF4" w:rsidRDefault="00FA551A" w:rsidP="00C23BF4">
      <w:pPr>
        <w:adjustRightInd w:val="0"/>
        <w:snapToGrid w:val="0"/>
        <w:spacing w:line="360" w:lineRule="auto"/>
        <w:rPr>
          <w:rFonts w:ascii="Times New Roman" w:eastAsiaTheme="minorEastAsia" w:hAnsi="Times New Roman" w:cs="Times New Roman"/>
        </w:rPr>
      </w:pPr>
      <w:r w:rsidRPr="00C23BF4">
        <w:rPr>
          <w:rFonts w:ascii="Times New Roman" w:eastAsiaTheme="minorEastAsia" w:hAnsi="Times New Roman" w:cs="Times New Roman"/>
        </w:rPr>
        <w:tab/>
      </w:r>
      <w:r w:rsidRPr="00C23BF4">
        <w:rPr>
          <w:rFonts w:ascii="Times New Roman" w:eastAsiaTheme="minorEastAsia" w:hAnsi="Times New Roman" w:cs="Times New Roman"/>
        </w:rPr>
        <w:t>当前录入数据表单流程状态为</w:t>
      </w:r>
      <w:r w:rsidRPr="00C23BF4">
        <w:rPr>
          <w:rFonts w:ascii="Times New Roman" w:eastAsiaTheme="minorEastAsia" w:hAnsi="Times New Roman" w:cs="Times New Roman"/>
        </w:rPr>
        <w:t>“</w:t>
      </w:r>
      <w:r w:rsidRPr="00C23BF4">
        <w:rPr>
          <w:rFonts w:ascii="Times New Roman" w:eastAsiaTheme="minorEastAsia" w:hAnsi="Times New Roman" w:cs="Times New Roman"/>
        </w:rPr>
        <w:t>审核</w:t>
      </w:r>
      <w:r w:rsidRPr="00C23BF4">
        <w:rPr>
          <w:rFonts w:ascii="Times New Roman" w:eastAsiaTheme="minorEastAsia" w:hAnsi="Times New Roman" w:cs="Times New Roman"/>
        </w:rPr>
        <w:t>”</w:t>
      </w:r>
      <w:r w:rsidRPr="00C23BF4">
        <w:rPr>
          <w:rFonts w:ascii="Times New Roman" w:eastAsiaTheme="minorEastAsia" w:hAnsi="Times New Roman" w:cs="Times New Roman"/>
        </w:rPr>
        <w:t>时不可以修改，需由审核用户退回至</w:t>
      </w:r>
      <w:r w:rsidRPr="00C23BF4">
        <w:rPr>
          <w:rFonts w:ascii="Times New Roman" w:eastAsiaTheme="minorEastAsia" w:hAnsi="Times New Roman" w:cs="Times New Roman"/>
        </w:rPr>
        <w:t>“</w:t>
      </w:r>
      <w:r w:rsidRPr="00C23BF4">
        <w:rPr>
          <w:rFonts w:ascii="Times New Roman" w:eastAsiaTheme="minorEastAsia" w:hAnsi="Times New Roman" w:cs="Times New Roman"/>
        </w:rPr>
        <w:t>审核未通过</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r w:rsidRPr="00C23BF4">
        <w:rPr>
          <w:rFonts w:ascii="Times New Roman" w:eastAsiaTheme="minorEastAsia" w:hAnsi="Times New Roman" w:cs="Times New Roman"/>
        </w:rPr>
        <w:t>退表</w:t>
      </w:r>
      <w:r w:rsidRPr="00C23BF4">
        <w:rPr>
          <w:rFonts w:ascii="Times New Roman" w:eastAsiaTheme="minorEastAsia" w:hAnsi="Times New Roman" w:cs="Times New Roman"/>
        </w:rPr>
        <w:t>”</w:t>
      </w:r>
      <w:r w:rsidRPr="00C23BF4">
        <w:rPr>
          <w:rFonts w:ascii="Times New Roman" w:eastAsiaTheme="minorEastAsia" w:hAnsi="Times New Roman" w:cs="Times New Roman"/>
        </w:rPr>
        <w:t>状态才可以修改（图</w:t>
      </w:r>
      <w:r w:rsidRPr="00C23BF4">
        <w:rPr>
          <w:rFonts w:ascii="Times New Roman" w:eastAsiaTheme="minorEastAsia" w:hAnsi="Times New Roman" w:cs="Times New Roman"/>
        </w:rPr>
        <w:t>3-3</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975659" cy="227647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978943" cy="2277978"/>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b/>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3-3</w:t>
      </w:r>
    </w:p>
    <w:p w:rsidR="00FA551A" w:rsidRPr="00C23BF4" w:rsidRDefault="00FA551A" w:rsidP="00C23BF4">
      <w:pPr>
        <w:pStyle w:val="2"/>
        <w:adjustRightInd w:val="0"/>
        <w:snapToGrid w:val="0"/>
        <w:rPr>
          <w:rStyle w:val="2Char"/>
          <w:rFonts w:ascii="Times New Roman" w:eastAsiaTheme="minorEastAsia" w:hAnsi="Times New Roman" w:cs="Times New Roman"/>
          <w:b/>
          <w:bCs/>
          <w:sz w:val="28"/>
          <w:szCs w:val="28"/>
        </w:rPr>
      </w:pPr>
      <w:bookmarkStart w:id="488" w:name="_Toc464053333"/>
      <w:r w:rsidRPr="00C23BF4">
        <w:rPr>
          <w:rStyle w:val="2Char"/>
          <w:rFonts w:ascii="Times New Roman" w:eastAsiaTheme="minorEastAsia" w:hAnsi="Times New Roman" w:cs="Times New Roman"/>
          <w:sz w:val="28"/>
          <w:szCs w:val="28"/>
        </w:rPr>
        <w:t xml:space="preserve">3.1 </w:t>
      </w:r>
      <w:r w:rsidRPr="00C23BF4">
        <w:rPr>
          <w:rStyle w:val="2Char"/>
          <w:rFonts w:ascii="Times New Roman" w:eastAsiaTheme="minorEastAsia" w:hAnsi="Times New Roman" w:cs="Times New Roman"/>
          <w:sz w:val="28"/>
          <w:szCs w:val="28"/>
        </w:rPr>
        <w:t>表单类型</w:t>
      </w:r>
      <w:bookmarkEnd w:id="488"/>
    </w:p>
    <w:p w:rsidR="00FA551A" w:rsidRPr="00C23BF4" w:rsidRDefault="00FA551A" w:rsidP="00C23BF4">
      <w:pPr>
        <w:pStyle w:val="3"/>
        <w:adjustRightInd w:val="0"/>
        <w:snapToGrid w:val="0"/>
        <w:rPr>
          <w:rFonts w:eastAsiaTheme="minorEastAsia"/>
          <w:sz w:val="24"/>
          <w:szCs w:val="24"/>
        </w:rPr>
      </w:pPr>
      <w:bookmarkStart w:id="489" w:name="_Toc386987738"/>
      <w:bookmarkStart w:id="490" w:name="_Toc31382"/>
      <w:bookmarkStart w:id="491" w:name="_Toc464053334"/>
      <w:r w:rsidRPr="00C23BF4">
        <w:rPr>
          <w:rFonts w:eastAsiaTheme="minorEastAsia"/>
          <w:sz w:val="24"/>
          <w:szCs w:val="24"/>
        </w:rPr>
        <w:t xml:space="preserve">3.1.1 </w:t>
      </w:r>
      <w:r w:rsidRPr="00C23BF4">
        <w:rPr>
          <w:rFonts w:eastAsiaTheme="minorEastAsia"/>
          <w:sz w:val="24"/>
          <w:szCs w:val="24"/>
        </w:rPr>
        <w:t>固定表单</w:t>
      </w:r>
      <w:bookmarkEnd w:id="489"/>
      <w:bookmarkEnd w:id="490"/>
      <w:bookmarkEnd w:id="491"/>
    </w:p>
    <w:p w:rsidR="00FA551A" w:rsidRPr="00C23BF4" w:rsidRDefault="00FA551A" w:rsidP="00C23BF4">
      <w:pPr>
        <w:adjustRightInd w:val="0"/>
        <w:snapToGrid w:val="0"/>
        <w:spacing w:line="360" w:lineRule="auto"/>
        <w:rPr>
          <w:rFonts w:ascii="Times New Roman" w:eastAsiaTheme="minorEastAsia" w:hAnsi="Times New Roman" w:cs="Times New Roman"/>
        </w:rPr>
      </w:pPr>
      <w:r w:rsidRPr="00C23BF4">
        <w:rPr>
          <w:rFonts w:ascii="Times New Roman" w:eastAsiaTheme="minorEastAsia" w:hAnsi="Times New Roman" w:cs="Times New Roman"/>
          <w:b/>
        </w:rPr>
        <w:tab/>
      </w:r>
      <w:r w:rsidRPr="00C23BF4">
        <w:rPr>
          <w:rFonts w:ascii="Times New Roman" w:eastAsiaTheme="minorEastAsia" w:hAnsi="Times New Roman" w:cs="Times New Roman"/>
        </w:rPr>
        <w:t>固定表单的格式已固定，填报者直接根据表单填报项进行填报</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3-4</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217814" cy="2541727"/>
            <wp:effectExtent l="0" t="0" r="190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246660" cy="2555779"/>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3-4</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p>
    <w:p w:rsidR="00FA551A" w:rsidRPr="00C23BF4" w:rsidRDefault="00FA551A" w:rsidP="00C23BF4">
      <w:pPr>
        <w:pStyle w:val="3"/>
        <w:adjustRightInd w:val="0"/>
        <w:snapToGrid w:val="0"/>
        <w:rPr>
          <w:rFonts w:eastAsiaTheme="minorEastAsia"/>
          <w:sz w:val="24"/>
          <w:szCs w:val="24"/>
        </w:rPr>
      </w:pPr>
      <w:bookmarkStart w:id="492" w:name="_Toc386987739"/>
      <w:bookmarkStart w:id="493" w:name="_Toc29928"/>
      <w:bookmarkStart w:id="494" w:name="_Toc464053335"/>
      <w:r w:rsidRPr="00C23BF4">
        <w:rPr>
          <w:rFonts w:eastAsiaTheme="minorEastAsia"/>
          <w:sz w:val="24"/>
          <w:szCs w:val="24"/>
        </w:rPr>
        <w:t xml:space="preserve">3.1.2 </w:t>
      </w:r>
      <w:r w:rsidRPr="00C23BF4">
        <w:rPr>
          <w:rFonts w:eastAsiaTheme="minorEastAsia"/>
          <w:sz w:val="24"/>
          <w:szCs w:val="24"/>
        </w:rPr>
        <w:t>浮动表单</w:t>
      </w:r>
      <w:bookmarkEnd w:id="492"/>
      <w:bookmarkEnd w:id="493"/>
      <w:bookmarkEnd w:id="494"/>
    </w:p>
    <w:p w:rsidR="00FA551A" w:rsidRPr="00C23BF4" w:rsidRDefault="00FA551A" w:rsidP="00C23BF4">
      <w:pPr>
        <w:adjustRightInd w:val="0"/>
        <w:snapToGrid w:val="0"/>
        <w:spacing w:line="360" w:lineRule="auto"/>
        <w:rPr>
          <w:rFonts w:ascii="Times New Roman" w:eastAsiaTheme="minorEastAsia" w:hAnsi="Times New Roman" w:cs="Times New Roman"/>
        </w:rPr>
      </w:pPr>
      <w:r w:rsidRPr="00C23BF4">
        <w:rPr>
          <w:rFonts w:ascii="Times New Roman" w:eastAsiaTheme="minorEastAsia" w:hAnsi="Times New Roman" w:cs="Times New Roman"/>
        </w:rPr>
        <w:tab/>
      </w:r>
      <w:r w:rsidRPr="00C23BF4">
        <w:rPr>
          <w:rFonts w:ascii="Times New Roman" w:eastAsiaTheme="minorEastAsia" w:hAnsi="Times New Roman" w:cs="Times New Roman"/>
        </w:rPr>
        <w:t>浮动表单可根据实际情况增加或删除记录条数。点击</w:t>
      </w:r>
      <w:r w:rsidRPr="00C23BF4">
        <w:rPr>
          <w:rFonts w:ascii="Times New Roman" w:eastAsiaTheme="minorEastAsia" w:hAnsi="Times New Roman" w:cs="Times New Roman"/>
        </w:rPr>
        <w:t>“</w:t>
      </w:r>
      <w:r w:rsidRPr="00C23BF4">
        <w:rPr>
          <w:rFonts w:ascii="Times New Roman" w:eastAsiaTheme="minorEastAsia" w:hAnsi="Times New Roman" w:cs="Times New Roman"/>
          <w:noProof/>
        </w:rPr>
        <w:drawing>
          <wp:inline distT="0" distB="0" distL="0" distR="0">
            <wp:extent cx="523875" cy="371475"/>
            <wp:effectExtent l="0" t="0" r="952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23875" cy="371475"/>
                    </a:xfrm>
                    <a:prstGeom prst="rect">
                      <a:avLst/>
                    </a:prstGeom>
                  </pic:spPr>
                </pic:pic>
              </a:graphicData>
            </a:graphic>
          </wp:inline>
        </w:drawing>
      </w:r>
      <w:r w:rsidRPr="00C23BF4">
        <w:rPr>
          <w:rFonts w:ascii="Times New Roman" w:eastAsiaTheme="minorEastAsia" w:hAnsi="Times New Roman" w:cs="Times New Roman"/>
        </w:rPr>
        <w:t>”</w:t>
      </w:r>
      <w:r w:rsidRPr="00C23BF4">
        <w:rPr>
          <w:rFonts w:ascii="Times New Roman" w:eastAsiaTheme="minorEastAsia" w:hAnsi="Times New Roman" w:cs="Times New Roman"/>
        </w:rPr>
        <w:t>可新建一条记录</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3-5</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rPr>
          <w:rFonts w:ascii="Times New Roman" w:eastAsiaTheme="minorEastAsia" w:hAnsi="Times New Roman" w:cs="Times New Roman"/>
          <w:b/>
        </w:rPr>
      </w:pPr>
      <w:r w:rsidRPr="00C23BF4">
        <w:rPr>
          <w:rFonts w:ascii="Times New Roman" w:eastAsiaTheme="minorEastAsia" w:hAnsi="Times New Roman" w:cs="Times New Roman"/>
          <w:b/>
        </w:rPr>
        <w:t>注：浮动表单可以设置为多用户并行填写，表内数据会有去重校验逻辑。例如该表为</w:t>
      </w:r>
      <w:r w:rsidRPr="00C23BF4">
        <w:rPr>
          <w:rFonts w:ascii="Times New Roman" w:eastAsiaTheme="minorEastAsia" w:hAnsi="Times New Roman" w:cs="Times New Roman"/>
          <w:b/>
        </w:rPr>
        <w:t>2</w:t>
      </w:r>
      <w:r w:rsidRPr="00C23BF4">
        <w:rPr>
          <w:rFonts w:ascii="Times New Roman" w:eastAsiaTheme="minorEastAsia" w:hAnsi="Times New Roman" w:cs="Times New Roman"/>
          <w:b/>
        </w:rPr>
        <w:t>位填报人填写的时候，当第一个人提交数据并通过了审核用户的审核，第二个人再提交已经存在的数据，系统会进行去重校验，并提示重复的数据已经存在。不同填报人之间不能相互查看对方填报的数据。</w:t>
      </w:r>
    </w:p>
    <w:p w:rsidR="00FA551A" w:rsidRPr="00C23BF4" w:rsidRDefault="00FA551A" w:rsidP="00C23BF4">
      <w:pPr>
        <w:adjustRightInd w:val="0"/>
        <w:snapToGrid w:val="0"/>
        <w:spacing w:line="360" w:lineRule="auto"/>
        <w:ind w:leftChars="-202" w:left="-424"/>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425635" cy="2495550"/>
            <wp:effectExtent l="0" t="0" r="381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446361" cy="2505083"/>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3-5</w:t>
      </w:r>
    </w:p>
    <w:p w:rsidR="00FA551A" w:rsidRPr="00C23BF4" w:rsidRDefault="00FA551A" w:rsidP="00C23BF4">
      <w:pPr>
        <w:pStyle w:val="2"/>
        <w:adjustRightInd w:val="0"/>
        <w:snapToGrid w:val="0"/>
        <w:rPr>
          <w:rStyle w:val="2Char"/>
          <w:rFonts w:ascii="Times New Roman" w:eastAsiaTheme="minorEastAsia" w:hAnsi="Times New Roman" w:cs="Times New Roman"/>
          <w:b/>
          <w:sz w:val="28"/>
          <w:szCs w:val="28"/>
        </w:rPr>
      </w:pPr>
      <w:bookmarkStart w:id="495" w:name="_Toc386987740"/>
      <w:bookmarkStart w:id="496" w:name="_Toc22877"/>
      <w:bookmarkStart w:id="497" w:name="_Toc464053336"/>
      <w:r w:rsidRPr="00C23BF4">
        <w:rPr>
          <w:rStyle w:val="2Char"/>
          <w:rFonts w:ascii="Times New Roman" w:eastAsiaTheme="minorEastAsia" w:hAnsi="Times New Roman" w:cs="Times New Roman"/>
          <w:sz w:val="28"/>
          <w:szCs w:val="28"/>
        </w:rPr>
        <w:t xml:space="preserve">3.2 </w:t>
      </w:r>
      <w:r w:rsidRPr="00C23BF4">
        <w:rPr>
          <w:rStyle w:val="2Char"/>
          <w:rFonts w:ascii="Times New Roman" w:eastAsiaTheme="minorEastAsia" w:hAnsi="Times New Roman" w:cs="Times New Roman"/>
          <w:sz w:val="28"/>
          <w:szCs w:val="28"/>
        </w:rPr>
        <w:t>录入方式</w:t>
      </w:r>
      <w:bookmarkEnd w:id="495"/>
      <w:bookmarkEnd w:id="496"/>
      <w:bookmarkEnd w:id="497"/>
    </w:p>
    <w:p w:rsidR="00FA551A" w:rsidRPr="00C23BF4" w:rsidRDefault="00FA551A" w:rsidP="00C23BF4">
      <w:pPr>
        <w:pStyle w:val="3"/>
        <w:adjustRightInd w:val="0"/>
        <w:snapToGrid w:val="0"/>
        <w:spacing w:line="360" w:lineRule="auto"/>
        <w:rPr>
          <w:rFonts w:eastAsiaTheme="minorEastAsia"/>
          <w:sz w:val="24"/>
        </w:rPr>
      </w:pPr>
      <w:bookmarkStart w:id="498" w:name="_Toc386987741"/>
      <w:bookmarkStart w:id="499" w:name="_Toc16303"/>
      <w:bookmarkStart w:id="500" w:name="_Toc464053337"/>
      <w:r w:rsidRPr="00C23BF4">
        <w:rPr>
          <w:rFonts w:eastAsiaTheme="minorEastAsia"/>
          <w:sz w:val="24"/>
        </w:rPr>
        <w:t xml:space="preserve">3.2.1 </w:t>
      </w:r>
      <w:r w:rsidRPr="00C23BF4">
        <w:rPr>
          <w:rFonts w:eastAsiaTheme="minorEastAsia"/>
          <w:sz w:val="24"/>
        </w:rPr>
        <w:t>文本数字</w:t>
      </w:r>
      <w:bookmarkEnd w:id="498"/>
      <w:bookmarkEnd w:id="499"/>
      <w:bookmarkEnd w:id="500"/>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在表格相应位置的文本框中输入普通文本或者数字，全部填写完毕后，点击</w:t>
      </w:r>
      <w:r w:rsidRPr="00C23BF4">
        <w:rPr>
          <w:rFonts w:ascii="Times New Roman" w:eastAsiaTheme="minorEastAsia" w:hAnsi="Times New Roman" w:cs="Times New Roman"/>
        </w:rPr>
        <w:t>“</w:t>
      </w:r>
      <w:r w:rsidRPr="00C23BF4">
        <w:rPr>
          <w:rFonts w:ascii="Times New Roman" w:eastAsiaTheme="minorEastAsia" w:hAnsi="Times New Roman" w:cs="Times New Roman"/>
        </w:rPr>
        <w:t>保存</w:t>
      </w:r>
      <w:r w:rsidRPr="00C23BF4">
        <w:rPr>
          <w:rFonts w:ascii="Times New Roman" w:eastAsiaTheme="minorEastAsia" w:hAnsi="Times New Roman" w:cs="Times New Roman"/>
        </w:rPr>
        <w:t>”</w:t>
      </w:r>
      <w:r w:rsidRPr="00C23BF4">
        <w:rPr>
          <w:rFonts w:ascii="Times New Roman" w:eastAsiaTheme="minorEastAsia" w:hAnsi="Times New Roman" w:cs="Times New Roman"/>
        </w:rPr>
        <w:t>按钮完成保存</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3-6</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367163" cy="2575302"/>
            <wp:effectExtent l="0" t="0" r="508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390911" cy="2586697"/>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3-6</w:t>
      </w:r>
    </w:p>
    <w:p w:rsidR="00FA551A" w:rsidRPr="00C23BF4" w:rsidRDefault="00FA551A" w:rsidP="00C23BF4">
      <w:pPr>
        <w:pStyle w:val="3"/>
        <w:adjustRightInd w:val="0"/>
        <w:snapToGrid w:val="0"/>
        <w:spacing w:line="360" w:lineRule="auto"/>
        <w:rPr>
          <w:rFonts w:eastAsiaTheme="minorEastAsia"/>
          <w:sz w:val="24"/>
        </w:rPr>
      </w:pPr>
      <w:bookmarkStart w:id="501" w:name="_Toc386987742"/>
      <w:bookmarkStart w:id="502" w:name="_Toc26586"/>
      <w:bookmarkStart w:id="503" w:name="_Toc464053338"/>
      <w:r w:rsidRPr="00C23BF4">
        <w:rPr>
          <w:rFonts w:eastAsiaTheme="minorEastAsia"/>
          <w:sz w:val="24"/>
        </w:rPr>
        <w:t xml:space="preserve">3.2.2 </w:t>
      </w:r>
      <w:r w:rsidRPr="00C23BF4">
        <w:rPr>
          <w:rFonts w:eastAsiaTheme="minorEastAsia"/>
          <w:sz w:val="24"/>
        </w:rPr>
        <w:t>日期选择</w:t>
      </w:r>
      <w:bookmarkEnd w:id="501"/>
      <w:bookmarkEnd w:id="502"/>
      <w:bookmarkEnd w:id="503"/>
    </w:p>
    <w:p w:rsidR="00FA551A" w:rsidRPr="00C23BF4" w:rsidRDefault="00FA551A" w:rsidP="00C23BF4">
      <w:pPr>
        <w:adjustRightInd w:val="0"/>
        <w:snapToGrid w:val="0"/>
        <w:spacing w:line="360" w:lineRule="auto"/>
        <w:ind w:left="420" w:firstLine="420"/>
        <w:rPr>
          <w:rFonts w:ascii="Times New Roman" w:eastAsiaTheme="minorEastAsia" w:hAnsi="Times New Roman" w:cs="Times New Roman"/>
        </w:rPr>
      </w:pPr>
      <w:r w:rsidRPr="00C23BF4">
        <w:rPr>
          <w:rFonts w:ascii="Times New Roman" w:eastAsiaTheme="minorEastAsia" w:hAnsi="Times New Roman" w:cs="Times New Roman"/>
        </w:rPr>
        <w:t>点击需要填入的字段文本框，选择日期，选择具体的日期即可选定日期</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3-7</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370938" cy="2574991"/>
            <wp:effectExtent l="0" t="0" r="1270" b="0"/>
            <wp:docPr id="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390493" cy="2584366"/>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3-7</w:t>
      </w:r>
    </w:p>
    <w:p w:rsidR="00FA551A" w:rsidRPr="00C23BF4" w:rsidRDefault="00FA551A" w:rsidP="00C23BF4">
      <w:pPr>
        <w:pStyle w:val="3"/>
        <w:adjustRightInd w:val="0"/>
        <w:snapToGrid w:val="0"/>
        <w:spacing w:line="360" w:lineRule="auto"/>
        <w:rPr>
          <w:rFonts w:eastAsiaTheme="minorEastAsia"/>
          <w:sz w:val="24"/>
        </w:rPr>
      </w:pPr>
      <w:bookmarkStart w:id="504" w:name="_Toc386987743"/>
      <w:bookmarkStart w:id="505" w:name="_Toc23398"/>
      <w:bookmarkStart w:id="506" w:name="_Toc464053339"/>
      <w:r w:rsidRPr="00C23BF4">
        <w:rPr>
          <w:rFonts w:eastAsiaTheme="minorEastAsia"/>
          <w:sz w:val="24"/>
        </w:rPr>
        <w:t xml:space="preserve">3.2.3 </w:t>
      </w:r>
      <w:r w:rsidRPr="00C23BF4">
        <w:rPr>
          <w:rFonts w:eastAsiaTheme="minorEastAsia"/>
          <w:sz w:val="24"/>
        </w:rPr>
        <w:t>下拉列表</w:t>
      </w:r>
      <w:bookmarkEnd w:id="504"/>
      <w:bookmarkEnd w:id="505"/>
      <w:bookmarkEnd w:id="506"/>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填报时在下拉列表中选择内容，可以输入条件进行模糊搜索</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3-8</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892741" cy="1704975"/>
            <wp:effectExtent l="0" t="0" r="0" b="0"/>
            <wp:docPr id="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05693" cy="1708723"/>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3-8</w:t>
      </w:r>
    </w:p>
    <w:p w:rsidR="00FA551A" w:rsidRPr="00C23BF4" w:rsidRDefault="00FA551A" w:rsidP="00C23BF4">
      <w:pPr>
        <w:pStyle w:val="3"/>
        <w:adjustRightInd w:val="0"/>
        <w:snapToGrid w:val="0"/>
        <w:spacing w:line="360" w:lineRule="auto"/>
        <w:rPr>
          <w:rFonts w:eastAsiaTheme="minorEastAsia"/>
          <w:sz w:val="24"/>
        </w:rPr>
      </w:pPr>
      <w:bookmarkStart w:id="507" w:name="_Toc386987744"/>
      <w:bookmarkStart w:id="508" w:name="_Toc1096"/>
      <w:bookmarkStart w:id="509" w:name="_Toc464053340"/>
      <w:r w:rsidRPr="00C23BF4">
        <w:rPr>
          <w:rFonts w:eastAsiaTheme="minorEastAsia"/>
          <w:sz w:val="24"/>
        </w:rPr>
        <w:t xml:space="preserve">3.2.4 </w:t>
      </w:r>
      <w:r w:rsidRPr="00C23BF4">
        <w:rPr>
          <w:rFonts w:eastAsiaTheme="minorEastAsia"/>
          <w:sz w:val="24"/>
        </w:rPr>
        <w:t>文档上传</w:t>
      </w:r>
      <w:bookmarkEnd w:id="507"/>
      <w:bookmarkEnd w:id="508"/>
      <w:bookmarkEnd w:id="509"/>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可上传</w:t>
      </w:r>
      <w:r w:rsidRPr="00C23BF4">
        <w:rPr>
          <w:rFonts w:ascii="Times New Roman" w:eastAsiaTheme="minorEastAsia" w:hAnsi="Times New Roman" w:cs="Times New Roman"/>
        </w:rPr>
        <w:t>word</w:t>
      </w:r>
      <w:r w:rsidRPr="00C23BF4">
        <w:rPr>
          <w:rFonts w:ascii="Times New Roman" w:eastAsiaTheme="minorEastAsia" w:hAnsi="Times New Roman" w:cs="Times New Roman"/>
        </w:rPr>
        <w:t>、</w:t>
      </w:r>
      <w:r w:rsidRPr="00C23BF4">
        <w:rPr>
          <w:rFonts w:ascii="Times New Roman" w:eastAsiaTheme="minorEastAsia" w:hAnsi="Times New Roman" w:cs="Times New Roman"/>
        </w:rPr>
        <w:t>excel</w:t>
      </w:r>
      <w:r w:rsidRPr="00C23BF4">
        <w:rPr>
          <w:rFonts w:ascii="Times New Roman" w:eastAsiaTheme="minorEastAsia" w:hAnsi="Times New Roman" w:cs="Times New Roman"/>
        </w:rPr>
        <w:t>、</w:t>
      </w:r>
      <w:r w:rsidRPr="00C23BF4">
        <w:rPr>
          <w:rFonts w:ascii="Times New Roman" w:eastAsiaTheme="minorEastAsia" w:hAnsi="Times New Roman" w:cs="Times New Roman"/>
        </w:rPr>
        <w:t>pdf</w:t>
      </w:r>
      <w:r w:rsidRPr="00C23BF4">
        <w:rPr>
          <w:rFonts w:ascii="Times New Roman" w:eastAsiaTheme="minorEastAsia" w:hAnsi="Times New Roman" w:cs="Times New Roman"/>
        </w:rPr>
        <w:t>等常用格式的文档，注意单个文档不得超过</w:t>
      </w:r>
      <w:r w:rsidRPr="00C23BF4">
        <w:rPr>
          <w:rFonts w:ascii="Times New Roman" w:eastAsiaTheme="minorEastAsia" w:hAnsi="Times New Roman" w:cs="Times New Roman"/>
        </w:rPr>
        <w:t>10MB</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3-9</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3-10</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800600" cy="2336058"/>
            <wp:effectExtent l="0" t="0" r="0" b="7620"/>
            <wp:docPr id="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4814577" cy="2342860"/>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3-9</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686300" cy="2306568"/>
            <wp:effectExtent l="0" t="0" r="0" b="0"/>
            <wp:docPr id="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4691766" cy="2309258"/>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3-10</w:t>
      </w:r>
    </w:p>
    <w:p w:rsidR="00FA551A" w:rsidRPr="00C23BF4" w:rsidRDefault="00FA551A" w:rsidP="00C23BF4">
      <w:pPr>
        <w:pStyle w:val="3"/>
        <w:adjustRightInd w:val="0"/>
        <w:snapToGrid w:val="0"/>
        <w:spacing w:line="360" w:lineRule="auto"/>
        <w:rPr>
          <w:rFonts w:eastAsiaTheme="minorEastAsia"/>
          <w:sz w:val="24"/>
        </w:rPr>
      </w:pPr>
      <w:bookmarkStart w:id="510" w:name="_3.2.5_批量导入"/>
      <w:bookmarkStart w:id="511" w:name="_Toc386987745"/>
      <w:bookmarkStart w:id="512" w:name="_Toc26625"/>
      <w:bookmarkStart w:id="513" w:name="_Toc464053341"/>
      <w:bookmarkEnd w:id="510"/>
      <w:r w:rsidRPr="00C23BF4">
        <w:rPr>
          <w:rFonts w:eastAsiaTheme="minorEastAsia"/>
          <w:sz w:val="24"/>
        </w:rPr>
        <w:t xml:space="preserve">3.2.5 </w:t>
      </w:r>
      <w:r w:rsidRPr="00C23BF4">
        <w:rPr>
          <w:rFonts w:eastAsiaTheme="minorEastAsia"/>
          <w:sz w:val="24"/>
        </w:rPr>
        <w:t>批量导入</w:t>
      </w:r>
      <w:bookmarkEnd w:id="511"/>
      <w:bookmarkEnd w:id="512"/>
      <w:bookmarkEnd w:id="513"/>
    </w:p>
    <w:p w:rsidR="00FA551A" w:rsidRPr="00C23BF4" w:rsidRDefault="00FA551A" w:rsidP="00C23BF4">
      <w:pPr>
        <w:adjustRightInd w:val="0"/>
        <w:snapToGrid w:val="0"/>
        <w:spacing w:line="360" w:lineRule="auto"/>
        <w:ind w:firstLine="420"/>
        <w:rPr>
          <w:rFonts w:ascii="Times New Roman" w:eastAsiaTheme="minorEastAsia" w:hAnsi="Times New Roman" w:cs="Times New Roman"/>
          <w:b/>
        </w:rPr>
      </w:pPr>
      <w:r w:rsidRPr="00C23BF4">
        <w:rPr>
          <w:rFonts w:ascii="Times New Roman" w:eastAsiaTheme="minorEastAsia" w:hAnsi="Times New Roman" w:cs="Times New Roman"/>
        </w:rPr>
        <w:t>数据量较大的浮动表单可使用批量导入功能。批量导入功能使用标准</w:t>
      </w:r>
      <w:r w:rsidRPr="00C23BF4">
        <w:rPr>
          <w:rFonts w:ascii="Times New Roman" w:eastAsiaTheme="minorEastAsia" w:hAnsi="Times New Roman" w:cs="Times New Roman"/>
        </w:rPr>
        <w:t>EXCEL</w:t>
      </w:r>
      <w:r w:rsidRPr="00C23BF4">
        <w:rPr>
          <w:rFonts w:ascii="Times New Roman" w:eastAsiaTheme="minorEastAsia" w:hAnsi="Times New Roman" w:cs="Times New Roman"/>
        </w:rPr>
        <w:t>格式导入，填报者需下载</w:t>
      </w:r>
      <w:r w:rsidRPr="00C23BF4">
        <w:rPr>
          <w:rFonts w:ascii="Times New Roman" w:eastAsiaTheme="minorEastAsia" w:hAnsi="Times New Roman" w:cs="Times New Roman"/>
        </w:rPr>
        <w:t>EXCEL</w:t>
      </w:r>
      <w:r w:rsidRPr="00C23BF4">
        <w:rPr>
          <w:rFonts w:ascii="Times New Roman" w:eastAsiaTheme="minorEastAsia" w:hAnsi="Times New Roman" w:cs="Times New Roman"/>
        </w:rPr>
        <w:t>模板，按照模板格式在本地整理好数据，将整理好的</w:t>
      </w:r>
      <w:r w:rsidRPr="00C23BF4">
        <w:rPr>
          <w:rFonts w:ascii="Times New Roman" w:eastAsiaTheme="minorEastAsia" w:hAnsi="Times New Roman" w:cs="Times New Roman"/>
        </w:rPr>
        <w:t>EXCEL</w:t>
      </w:r>
      <w:r w:rsidRPr="00C23BF4">
        <w:rPr>
          <w:rFonts w:ascii="Times New Roman" w:eastAsiaTheme="minorEastAsia" w:hAnsi="Times New Roman" w:cs="Times New Roman"/>
        </w:rPr>
        <w:t>文件上传至系统进行导入操作（</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3-11</w:t>
      </w:r>
      <w:r w:rsidRPr="00C23BF4">
        <w:rPr>
          <w:rFonts w:ascii="Times New Roman" w:eastAsiaTheme="minorEastAsia" w:hAnsi="Times New Roman" w:cs="Times New Roman"/>
          <w:bCs/>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973276" cy="2114550"/>
            <wp:effectExtent l="19050" t="0" r="0" b="0"/>
            <wp:docPr id="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973276" cy="2114550"/>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3-11</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模板表格中不同颜色含义（图</w:t>
      </w:r>
      <w:r w:rsidRPr="00C23BF4">
        <w:rPr>
          <w:rFonts w:ascii="Times New Roman" w:eastAsiaTheme="minorEastAsia" w:hAnsi="Times New Roman" w:cs="Times New Roman"/>
        </w:rPr>
        <w:t>3-11</w:t>
      </w:r>
      <w:r w:rsidRPr="00C23BF4">
        <w:rPr>
          <w:rFonts w:ascii="Times New Roman" w:eastAsiaTheme="minorEastAsia" w:hAnsi="Times New Roman" w:cs="Times New Roman"/>
        </w:rPr>
        <w:t>）：</w:t>
      </w:r>
    </w:p>
    <w:p w:rsidR="00FA551A" w:rsidRPr="00C23BF4" w:rsidRDefault="00FA551A" w:rsidP="00C23BF4">
      <w:pPr>
        <w:numPr>
          <w:ilvl w:val="0"/>
          <w:numId w:val="2"/>
        </w:num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绿色底纹数据项必填；</w:t>
      </w:r>
    </w:p>
    <w:p w:rsidR="00FA551A" w:rsidRPr="00C23BF4" w:rsidRDefault="00FA551A" w:rsidP="00C23BF4">
      <w:pPr>
        <w:numPr>
          <w:ilvl w:val="0"/>
          <w:numId w:val="2"/>
        </w:num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黄色底纹为国家信息标准数据，例如在</w:t>
      </w:r>
      <w:r w:rsidRPr="00C23BF4">
        <w:rPr>
          <w:rFonts w:ascii="Times New Roman" w:eastAsiaTheme="minorEastAsia" w:hAnsi="Times New Roman" w:cs="Times New Roman"/>
        </w:rPr>
        <w:t>“</w:t>
      </w:r>
      <w:r w:rsidRPr="00C23BF4">
        <w:rPr>
          <w:rFonts w:ascii="Times New Roman" w:eastAsiaTheme="minorEastAsia" w:hAnsi="Times New Roman" w:cs="Times New Roman"/>
        </w:rPr>
        <w:t>表</w:t>
      </w:r>
      <w:r w:rsidRPr="00C23BF4">
        <w:rPr>
          <w:rFonts w:ascii="Times New Roman" w:eastAsiaTheme="minorEastAsia" w:hAnsi="Times New Roman" w:cs="Times New Roman"/>
        </w:rPr>
        <w:t>1-5-1</w:t>
      </w:r>
      <w:r w:rsidRPr="00C23BF4">
        <w:rPr>
          <w:rFonts w:ascii="Times New Roman" w:eastAsiaTheme="minorEastAsia" w:hAnsi="Times New Roman" w:cs="Times New Roman"/>
        </w:rPr>
        <w:t>专业基本情况</w:t>
      </w:r>
      <w:r w:rsidRPr="00C23BF4">
        <w:rPr>
          <w:rFonts w:ascii="Times New Roman" w:eastAsiaTheme="minorEastAsia" w:hAnsi="Times New Roman" w:cs="Times New Roman"/>
        </w:rPr>
        <w:t>”</w:t>
      </w:r>
      <w:r w:rsidRPr="00C23BF4">
        <w:rPr>
          <w:rFonts w:ascii="Times New Roman" w:eastAsiaTheme="minorEastAsia" w:hAnsi="Times New Roman" w:cs="Times New Roman"/>
        </w:rPr>
        <w:t>中，</w:t>
      </w:r>
      <w:r w:rsidRPr="00C23BF4">
        <w:rPr>
          <w:rFonts w:ascii="Times New Roman" w:eastAsiaTheme="minorEastAsia" w:hAnsi="Times New Roman" w:cs="Times New Roman"/>
        </w:rPr>
        <w:t>“</w:t>
      </w:r>
      <w:r w:rsidRPr="00C23BF4">
        <w:rPr>
          <w:rFonts w:ascii="Times New Roman" w:eastAsiaTheme="minorEastAsia" w:hAnsi="Times New Roman" w:cs="Times New Roman"/>
        </w:rPr>
        <w:t>专业代码</w:t>
      </w:r>
      <w:r w:rsidRPr="00C23BF4">
        <w:rPr>
          <w:rFonts w:ascii="Times New Roman" w:eastAsiaTheme="minorEastAsia" w:hAnsi="Times New Roman" w:cs="Times New Roman"/>
        </w:rPr>
        <w:t>”</w:t>
      </w:r>
      <w:r w:rsidRPr="00C23BF4">
        <w:rPr>
          <w:rFonts w:ascii="Times New Roman" w:eastAsiaTheme="minorEastAsia" w:hAnsi="Times New Roman" w:cs="Times New Roman"/>
        </w:rPr>
        <w:t>为国家</w:t>
      </w:r>
      <w:r w:rsidRPr="00C23BF4">
        <w:rPr>
          <w:rFonts w:ascii="Times New Roman" w:eastAsiaTheme="minorEastAsia" w:hAnsi="Times New Roman" w:cs="Times New Roman"/>
          <w:bCs/>
        </w:rPr>
        <w:t>标准代码可根</w:t>
      </w:r>
      <w:r w:rsidRPr="00C23BF4">
        <w:rPr>
          <w:rFonts w:ascii="Times New Roman" w:eastAsiaTheme="minorEastAsia" w:hAnsi="Times New Roman" w:cs="Times New Roman"/>
        </w:rPr>
        <w:t>据国家《教育管理信息教育管理基础代码》</w:t>
      </w:r>
      <w:r w:rsidRPr="00C23BF4">
        <w:rPr>
          <w:rFonts w:ascii="Times New Roman" w:eastAsiaTheme="minorEastAsia" w:hAnsi="Times New Roman" w:cs="Times New Roman"/>
        </w:rPr>
        <w:t>2012</w:t>
      </w:r>
      <w:r w:rsidRPr="00C23BF4">
        <w:rPr>
          <w:rFonts w:ascii="Times New Roman" w:eastAsiaTheme="minorEastAsia" w:hAnsi="Times New Roman" w:cs="Times New Roman"/>
        </w:rPr>
        <w:t>版进行查询。</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762625" cy="508635"/>
            <wp:effectExtent l="0" t="0" r="9525" b="571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762625" cy="508635"/>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3-11</w:t>
      </w:r>
    </w:p>
    <w:p w:rsidR="00FA551A" w:rsidRPr="00C23BF4" w:rsidRDefault="00FA551A" w:rsidP="00C23BF4">
      <w:pPr>
        <w:pStyle w:val="2"/>
        <w:adjustRightInd w:val="0"/>
        <w:snapToGrid w:val="0"/>
        <w:rPr>
          <w:rStyle w:val="2Char"/>
          <w:rFonts w:ascii="Times New Roman" w:eastAsiaTheme="minorEastAsia" w:hAnsi="Times New Roman" w:cs="Times New Roman"/>
          <w:b/>
          <w:sz w:val="28"/>
          <w:szCs w:val="28"/>
        </w:rPr>
      </w:pPr>
      <w:bookmarkStart w:id="514" w:name="_Toc386987747"/>
      <w:bookmarkStart w:id="515" w:name="_Toc5069"/>
      <w:bookmarkStart w:id="516" w:name="_Toc464053342"/>
      <w:r w:rsidRPr="00C23BF4">
        <w:rPr>
          <w:rStyle w:val="2Char"/>
          <w:rFonts w:ascii="Times New Roman" w:eastAsiaTheme="minorEastAsia" w:hAnsi="Times New Roman" w:cs="Times New Roman"/>
          <w:sz w:val="28"/>
          <w:szCs w:val="28"/>
        </w:rPr>
        <w:t xml:space="preserve">3.3 </w:t>
      </w:r>
      <w:r w:rsidRPr="00C23BF4">
        <w:rPr>
          <w:rStyle w:val="2Char"/>
          <w:rFonts w:ascii="Times New Roman" w:eastAsiaTheme="minorEastAsia" w:hAnsi="Times New Roman" w:cs="Times New Roman"/>
          <w:sz w:val="28"/>
          <w:szCs w:val="28"/>
        </w:rPr>
        <w:t>数据校验</w:t>
      </w:r>
      <w:bookmarkEnd w:id="514"/>
      <w:bookmarkEnd w:id="515"/>
      <w:bookmarkEnd w:id="516"/>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表单数据保存的时候，系统会根据填报要求进行自动校验，如果校验不通过，会有错误提示信息（</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3-12</w:t>
      </w:r>
      <w:r w:rsidRPr="00C23BF4">
        <w:rPr>
          <w:rFonts w:ascii="Times New Roman" w:eastAsiaTheme="minorEastAsia" w:hAnsi="Times New Roman" w:cs="Times New Roman"/>
          <w:bCs/>
        </w:rPr>
        <w:t>）</w:t>
      </w:r>
      <w:r w:rsidRPr="00C23BF4">
        <w:rPr>
          <w:rFonts w:ascii="Times New Roman" w:eastAsiaTheme="minorEastAsia" w:hAnsi="Times New Roman" w:cs="Times New Roman"/>
        </w:rPr>
        <w:t>，修改后再保存（图</w:t>
      </w:r>
      <w:r w:rsidRPr="00C23BF4">
        <w:rPr>
          <w:rFonts w:ascii="Times New Roman" w:eastAsiaTheme="minorEastAsia" w:hAnsi="Times New Roman" w:cs="Times New Roman"/>
        </w:rPr>
        <w:t>3-13</w:t>
      </w:r>
      <w:r w:rsidRPr="00C23BF4">
        <w:rPr>
          <w:rFonts w:ascii="Times New Roman" w:eastAsiaTheme="minorEastAsia" w:hAnsi="Times New Roman" w:cs="Times New Roman"/>
        </w:rPr>
        <w:t>），直至校验通过。校验完全通过后可以提交审核。</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958715" cy="2406465"/>
            <wp:effectExtent l="19050" t="0" r="0" b="0"/>
            <wp:docPr id="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958715" cy="2406465"/>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3-12</w: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4931383" cy="2000250"/>
            <wp:effectExtent l="19050" t="0" r="2567" b="0"/>
            <wp:docPr id="9"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936136" cy="2002178"/>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3-13</w:t>
      </w:r>
    </w:p>
    <w:p w:rsidR="00FA551A" w:rsidRPr="00C23BF4" w:rsidRDefault="00FA551A" w:rsidP="00C23BF4">
      <w:pPr>
        <w:pStyle w:val="2"/>
        <w:adjustRightInd w:val="0"/>
        <w:snapToGrid w:val="0"/>
        <w:rPr>
          <w:rStyle w:val="2Char"/>
          <w:rFonts w:ascii="Times New Roman" w:eastAsiaTheme="minorEastAsia" w:hAnsi="Times New Roman" w:cs="Times New Roman"/>
          <w:b/>
          <w:sz w:val="28"/>
          <w:szCs w:val="28"/>
        </w:rPr>
      </w:pPr>
      <w:bookmarkStart w:id="517" w:name="_3.4审批上报"/>
      <w:bookmarkStart w:id="518" w:name="_Toc386987748"/>
      <w:bookmarkStart w:id="519" w:name="_Toc6583"/>
      <w:bookmarkStart w:id="520" w:name="_Toc464053343"/>
      <w:bookmarkEnd w:id="517"/>
      <w:r w:rsidRPr="00C23BF4">
        <w:rPr>
          <w:rStyle w:val="2Char"/>
          <w:rFonts w:ascii="Times New Roman" w:eastAsiaTheme="minorEastAsia" w:hAnsi="Times New Roman" w:cs="Times New Roman"/>
          <w:sz w:val="28"/>
          <w:szCs w:val="28"/>
        </w:rPr>
        <w:t>3.4</w:t>
      </w:r>
      <w:r w:rsidRPr="00C23BF4">
        <w:rPr>
          <w:rStyle w:val="2Char"/>
          <w:rFonts w:ascii="Times New Roman" w:eastAsiaTheme="minorEastAsia" w:hAnsi="Times New Roman" w:cs="Times New Roman"/>
          <w:sz w:val="28"/>
          <w:szCs w:val="28"/>
        </w:rPr>
        <w:t>提交</w:t>
      </w:r>
      <w:bookmarkEnd w:id="518"/>
      <w:r w:rsidRPr="00C23BF4">
        <w:rPr>
          <w:rStyle w:val="2Char"/>
          <w:rFonts w:ascii="Times New Roman" w:eastAsiaTheme="minorEastAsia" w:hAnsi="Times New Roman" w:cs="Times New Roman"/>
          <w:sz w:val="28"/>
          <w:szCs w:val="28"/>
        </w:rPr>
        <w:t>审核（或退回填报）</w:t>
      </w:r>
      <w:bookmarkEnd w:id="519"/>
      <w:bookmarkEnd w:id="520"/>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当前表单数据确认无误保存成功之后</w:t>
      </w:r>
      <w:r w:rsidRPr="00C23BF4">
        <w:rPr>
          <w:rFonts w:ascii="Times New Roman" w:eastAsiaTheme="minorEastAsia" w:hAnsi="Times New Roman" w:cs="Times New Roman"/>
        </w:rPr>
        <w:t>“</w:t>
      </w:r>
      <w:r w:rsidRPr="00C23BF4">
        <w:rPr>
          <w:rFonts w:ascii="Times New Roman" w:eastAsiaTheme="minorEastAsia" w:hAnsi="Times New Roman" w:cs="Times New Roman"/>
        </w:rPr>
        <w:t>提交审核</w:t>
      </w:r>
      <w:r w:rsidRPr="00C23BF4">
        <w:rPr>
          <w:rFonts w:ascii="Times New Roman" w:eastAsiaTheme="minorEastAsia" w:hAnsi="Times New Roman" w:cs="Times New Roman"/>
        </w:rPr>
        <w:t>”</w:t>
      </w:r>
      <w:r w:rsidRPr="00C23BF4">
        <w:rPr>
          <w:rFonts w:ascii="Times New Roman" w:eastAsiaTheme="minorEastAsia" w:hAnsi="Times New Roman" w:cs="Times New Roman"/>
        </w:rPr>
        <w:t>可提交至审核，提交审核后填报者无法再修改当前数据，只能对其表格进行查看、导出操作（</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3-14</w:t>
      </w:r>
      <w:r w:rsidRPr="00C23BF4">
        <w:rPr>
          <w:rFonts w:ascii="Times New Roman" w:eastAsiaTheme="minorEastAsia" w:hAnsi="Times New Roman" w:cs="Times New Roman"/>
          <w:bCs/>
        </w:rPr>
        <w:t>）</w:t>
      </w:r>
      <w:r w:rsidRPr="00C23BF4">
        <w:rPr>
          <w:rFonts w:ascii="Times New Roman" w:eastAsiaTheme="minorEastAsia" w:hAnsi="Times New Roman" w:cs="Times New Roman"/>
        </w:rPr>
        <w:t>，并且该表格的状态变为</w:t>
      </w:r>
      <w:r w:rsidRPr="00C23BF4">
        <w:rPr>
          <w:rFonts w:ascii="Times New Roman" w:eastAsiaTheme="minorEastAsia" w:hAnsi="Times New Roman" w:cs="Times New Roman"/>
        </w:rPr>
        <w:t>“</w:t>
      </w:r>
      <w:r w:rsidRPr="00C23BF4">
        <w:rPr>
          <w:rFonts w:ascii="Times New Roman" w:eastAsiaTheme="minorEastAsia" w:hAnsi="Times New Roman" w:cs="Times New Roman"/>
        </w:rPr>
        <w:t>未审核</w:t>
      </w:r>
      <w:r w:rsidRPr="00C23BF4">
        <w:rPr>
          <w:rFonts w:ascii="Times New Roman" w:eastAsiaTheme="minorEastAsia" w:hAnsi="Times New Roman" w:cs="Times New Roman"/>
        </w:rPr>
        <w:t>”</w:t>
      </w:r>
      <w:r w:rsidRPr="00C23BF4">
        <w:rPr>
          <w:rFonts w:ascii="Times New Roman" w:eastAsiaTheme="minorEastAsia" w:hAnsi="Times New Roman" w:cs="Times New Roman"/>
        </w:rPr>
        <w:t>（图</w:t>
      </w:r>
      <w:r w:rsidRPr="00C23BF4">
        <w:rPr>
          <w:rFonts w:ascii="Times New Roman" w:eastAsiaTheme="minorEastAsia" w:hAnsi="Times New Roman" w:cs="Times New Roman"/>
        </w:rPr>
        <w:t>3-15</w:t>
      </w:r>
      <w:r w:rsidRPr="00C23BF4">
        <w:rPr>
          <w:rFonts w:ascii="Times New Roman" w:eastAsiaTheme="minorEastAsia" w:hAnsi="Times New Roman" w:cs="Times New Roman"/>
        </w:rPr>
        <w:t>）。等校级审核人员审核之后，该表格的状态变为</w:t>
      </w:r>
      <w:r w:rsidRPr="00C23BF4">
        <w:rPr>
          <w:rFonts w:ascii="Times New Roman" w:eastAsiaTheme="minorEastAsia" w:hAnsi="Times New Roman" w:cs="Times New Roman"/>
        </w:rPr>
        <w:t>“</w:t>
      </w:r>
      <w:r w:rsidRPr="00C23BF4">
        <w:rPr>
          <w:rFonts w:ascii="Times New Roman" w:eastAsiaTheme="minorEastAsia" w:hAnsi="Times New Roman" w:cs="Times New Roman"/>
        </w:rPr>
        <w:t>审核已通过</w:t>
      </w:r>
      <w:r w:rsidRPr="00C23BF4">
        <w:rPr>
          <w:rFonts w:ascii="Times New Roman" w:eastAsiaTheme="minorEastAsia" w:hAnsi="Times New Roman" w:cs="Times New Roman"/>
        </w:rPr>
        <w:t>”</w:t>
      </w:r>
      <w:r w:rsidRPr="00C23BF4">
        <w:rPr>
          <w:rFonts w:ascii="Times New Roman" w:eastAsiaTheme="minorEastAsia" w:hAnsi="Times New Roman" w:cs="Times New Roman"/>
        </w:rPr>
        <w:t>（图</w:t>
      </w:r>
      <w:r w:rsidRPr="00C23BF4">
        <w:rPr>
          <w:rFonts w:ascii="Times New Roman" w:eastAsiaTheme="minorEastAsia" w:hAnsi="Times New Roman" w:cs="Times New Roman"/>
        </w:rPr>
        <w:t>3-16</w:t>
      </w:r>
      <w:r w:rsidRPr="00C23BF4">
        <w:rPr>
          <w:rFonts w:ascii="Times New Roman" w:eastAsiaTheme="minorEastAsia" w:hAnsi="Times New Roman" w:cs="Times New Roman"/>
        </w:rPr>
        <w:t>）。如提交数据没有通过校级审核人员的审核，则该表退回至填报用户，且该表状态变为</w:t>
      </w:r>
      <w:r w:rsidRPr="00C23BF4">
        <w:rPr>
          <w:rFonts w:ascii="Times New Roman" w:eastAsiaTheme="minorEastAsia" w:hAnsi="Times New Roman" w:cs="Times New Roman"/>
        </w:rPr>
        <w:t>“</w:t>
      </w:r>
      <w:r w:rsidRPr="00C23BF4">
        <w:rPr>
          <w:rFonts w:ascii="Times New Roman" w:eastAsiaTheme="minorEastAsia" w:hAnsi="Times New Roman" w:cs="Times New Roman"/>
        </w:rPr>
        <w:t>审核不通过</w:t>
      </w:r>
      <w:r w:rsidRPr="00C23BF4">
        <w:rPr>
          <w:rFonts w:ascii="Times New Roman" w:eastAsiaTheme="minorEastAsia" w:hAnsi="Times New Roman" w:cs="Times New Roman"/>
        </w:rPr>
        <w:t>”</w:t>
      </w:r>
      <w:r w:rsidRPr="00C23BF4">
        <w:rPr>
          <w:rFonts w:ascii="Times New Roman" w:eastAsiaTheme="minorEastAsia" w:hAnsi="Times New Roman" w:cs="Times New Roman"/>
        </w:rPr>
        <w:t>（图</w:t>
      </w:r>
      <w:r w:rsidRPr="00C23BF4">
        <w:rPr>
          <w:rFonts w:ascii="Times New Roman" w:eastAsiaTheme="minorEastAsia" w:hAnsi="Times New Roman" w:cs="Times New Roman"/>
        </w:rPr>
        <w:t>3-17</w:t>
      </w:r>
      <w:r w:rsidRPr="00C23BF4">
        <w:rPr>
          <w:rFonts w:ascii="Times New Roman" w:eastAsiaTheme="minorEastAsia" w:hAnsi="Times New Roman" w:cs="Times New Roman"/>
        </w:rPr>
        <w:t>）。如提交数据并通过校级审核人员的审核之后仍需修改，则需要填报用户与校级管理员沟通，将该表退回至填报用户，该表的状态变为</w:t>
      </w:r>
      <w:r w:rsidRPr="00C23BF4">
        <w:rPr>
          <w:rFonts w:ascii="Times New Roman" w:eastAsiaTheme="minorEastAsia" w:hAnsi="Times New Roman" w:cs="Times New Roman"/>
        </w:rPr>
        <w:t>“</w:t>
      </w:r>
      <w:r w:rsidRPr="00C23BF4">
        <w:rPr>
          <w:rFonts w:ascii="Times New Roman" w:eastAsiaTheme="minorEastAsia" w:hAnsi="Times New Roman" w:cs="Times New Roman"/>
        </w:rPr>
        <w:t>审核不通过</w:t>
      </w:r>
      <w:r w:rsidRPr="00C23BF4">
        <w:rPr>
          <w:rFonts w:ascii="Times New Roman" w:eastAsiaTheme="minorEastAsia" w:hAnsi="Times New Roman" w:cs="Times New Roman"/>
        </w:rPr>
        <w:t>”</w:t>
      </w:r>
      <w:r w:rsidRPr="00C23BF4">
        <w:rPr>
          <w:rFonts w:ascii="Times New Roman" w:eastAsiaTheme="minorEastAsia" w:hAnsi="Times New Roman" w:cs="Times New Roman"/>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562600" cy="2269816"/>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575659" cy="2275145"/>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3-14</w:t>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5627966" cy="2524125"/>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5641253" cy="2530084"/>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3-15</w:t>
      </w:r>
    </w:p>
    <w:p w:rsidR="00FA551A" w:rsidRPr="00C23BF4" w:rsidRDefault="00FA551A" w:rsidP="00C23BF4">
      <w:pPr>
        <w:adjustRightInd w:val="0"/>
        <w:snapToGrid w:val="0"/>
        <w:spacing w:line="360" w:lineRule="auto"/>
        <w:jc w:val="left"/>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5677650" cy="257175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5681289" cy="2573398"/>
                    </a:xfrm>
                    <a:prstGeom prst="rect">
                      <a:avLst/>
                    </a:prstGeom>
                  </pic:spPr>
                </pic:pic>
              </a:graphicData>
            </a:graphic>
          </wp:inline>
        </w:drawing>
      </w:r>
    </w:p>
    <w:p w:rsidR="00FA551A" w:rsidRPr="00C23BF4" w:rsidRDefault="00FA551A" w:rsidP="00C23BF4">
      <w:pPr>
        <w:adjustRightInd w:val="0"/>
        <w:snapToGrid w:val="0"/>
        <w:spacing w:line="360" w:lineRule="auto"/>
        <w:ind w:left="425"/>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3-16</w:t>
      </w:r>
    </w:p>
    <w:p w:rsidR="00FA551A" w:rsidRPr="00C23BF4" w:rsidRDefault="00FA551A" w:rsidP="00C23BF4">
      <w:pPr>
        <w:adjustRightInd w:val="0"/>
        <w:snapToGrid w:val="0"/>
        <w:spacing w:line="360" w:lineRule="auto"/>
        <w:jc w:val="left"/>
        <w:rPr>
          <w:rFonts w:ascii="Times New Roman" w:eastAsiaTheme="minorEastAsia" w:hAnsi="Times New Roman" w:cs="Times New Roman"/>
          <w:sz w:val="18"/>
        </w:rPr>
      </w:pPr>
      <w:r w:rsidRPr="00C23BF4">
        <w:rPr>
          <w:rFonts w:ascii="Times New Roman" w:eastAsiaTheme="minorEastAsia" w:hAnsi="Times New Roman" w:cs="Times New Roman"/>
          <w:noProof/>
        </w:rPr>
        <w:drawing>
          <wp:inline distT="0" distB="0" distL="0" distR="0">
            <wp:extent cx="5686425" cy="2723881"/>
            <wp:effectExtent l="0" t="0" r="0" b="63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700170" cy="2730465"/>
                    </a:xfrm>
                    <a:prstGeom prst="rect">
                      <a:avLst/>
                    </a:prstGeom>
                  </pic:spPr>
                </pic:pic>
              </a:graphicData>
            </a:graphic>
          </wp:inline>
        </w:drawing>
      </w:r>
    </w:p>
    <w:p w:rsidR="00FA551A" w:rsidRPr="00C23BF4" w:rsidRDefault="00FA551A" w:rsidP="00C23BF4">
      <w:pPr>
        <w:adjustRightInd w:val="0"/>
        <w:snapToGrid w:val="0"/>
        <w:spacing w:line="360" w:lineRule="auto"/>
        <w:ind w:left="425"/>
        <w:jc w:val="center"/>
        <w:rPr>
          <w:rFonts w:ascii="Times New Roman" w:eastAsiaTheme="minorEastAsia" w:hAnsi="Times New Roman" w:cs="Times New Roman"/>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3-17</w:t>
      </w:r>
    </w:p>
    <w:p w:rsidR="00FA551A" w:rsidRPr="00C23BF4" w:rsidRDefault="00FA551A" w:rsidP="00C23BF4">
      <w:pPr>
        <w:pStyle w:val="1"/>
        <w:adjustRightInd w:val="0"/>
        <w:snapToGrid w:val="0"/>
        <w:rPr>
          <w:rStyle w:val="2Char"/>
          <w:rFonts w:ascii="Times New Roman" w:eastAsiaTheme="minorEastAsia" w:hAnsi="Times New Roman" w:cs="Times New Roman"/>
          <w:b/>
          <w:bCs/>
        </w:rPr>
      </w:pPr>
      <w:bookmarkStart w:id="521" w:name="_Toc464053344"/>
      <w:bookmarkEnd w:id="485"/>
      <w:bookmarkEnd w:id="486"/>
      <w:r w:rsidRPr="00C23BF4">
        <w:rPr>
          <w:rStyle w:val="2Char"/>
          <w:rFonts w:ascii="Times New Roman" w:eastAsiaTheme="minorEastAsia" w:hAnsi="Times New Roman" w:cs="Times New Roman"/>
        </w:rPr>
        <w:t>4.</w:t>
      </w:r>
      <w:r w:rsidRPr="00C23BF4">
        <w:rPr>
          <w:rStyle w:val="2Char"/>
          <w:rFonts w:ascii="Times New Roman" w:eastAsiaTheme="minorEastAsia" w:hAnsi="Times New Roman" w:cs="Times New Roman"/>
        </w:rPr>
        <w:t>审核数据</w:t>
      </w:r>
      <w:bookmarkEnd w:id="521"/>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校级审核帐号只能对数据进行审核（未完成、未审核、审核不通过），不能对数据进行增加、修改、删除等操作。当校级管理员分配的审核任务达到</w:t>
      </w:r>
      <w:r w:rsidRPr="00C23BF4">
        <w:rPr>
          <w:rFonts w:ascii="Times New Roman" w:eastAsiaTheme="minorEastAsia" w:hAnsi="Times New Roman" w:cs="Times New Roman"/>
        </w:rPr>
        <w:t>100%</w:t>
      </w:r>
      <w:r w:rsidRPr="00C23BF4">
        <w:rPr>
          <w:rFonts w:ascii="Times New Roman" w:eastAsiaTheme="minorEastAsia" w:hAnsi="Times New Roman" w:cs="Times New Roman"/>
        </w:rPr>
        <w:t>即认为完成审核任务。</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使用校级审核账号进入系统后，在系统任务区显示待审核任务，单击可展开目录显示该任务待审核表单名（图</w:t>
      </w:r>
      <w:r w:rsidRPr="00C23BF4">
        <w:rPr>
          <w:rFonts w:ascii="Times New Roman" w:eastAsiaTheme="minorEastAsia" w:hAnsi="Times New Roman" w:cs="Times New Roman"/>
        </w:rPr>
        <w:t>4-1</w:t>
      </w:r>
      <w:r w:rsidRPr="00C23BF4">
        <w:rPr>
          <w:rFonts w:ascii="Times New Roman" w:eastAsiaTheme="minorEastAsia" w:hAnsi="Times New Roman" w:cs="Times New Roman"/>
        </w:rPr>
        <w:t>），黄色图标代表的是固定表单，蓝色图标代表的是为浮动表单。</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400675" cy="2011760"/>
            <wp:effectExtent l="0" t="0" r="0" b="762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431076" cy="2023084"/>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4-1</w:t>
      </w:r>
    </w:p>
    <w:p w:rsidR="00FA551A" w:rsidRPr="00C23BF4" w:rsidRDefault="00FA551A" w:rsidP="00C23BF4">
      <w:pPr>
        <w:pStyle w:val="2"/>
        <w:adjustRightInd w:val="0"/>
        <w:snapToGrid w:val="0"/>
        <w:rPr>
          <w:rStyle w:val="2Char"/>
          <w:rFonts w:ascii="Times New Roman" w:eastAsiaTheme="minorEastAsia" w:hAnsi="Times New Roman" w:cs="Times New Roman"/>
          <w:b/>
          <w:bCs/>
          <w:sz w:val="28"/>
          <w:szCs w:val="24"/>
        </w:rPr>
      </w:pPr>
      <w:bookmarkStart w:id="522" w:name="_Toc464053345"/>
      <w:r w:rsidRPr="00C23BF4">
        <w:rPr>
          <w:rStyle w:val="2Char"/>
          <w:rFonts w:ascii="Times New Roman" w:eastAsiaTheme="minorEastAsia" w:hAnsi="Times New Roman" w:cs="Times New Roman"/>
          <w:sz w:val="28"/>
          <w:szCs w:val="24"/>
        </w:rPr>
        <w:t xml:space="preserve">4.1 </w:t>
      </w:r>
      <w:r w:rsidRPr="00C23BF4">
        <w:rPr>
          <w:rStyle w:val="2Char"/>
          <w:rFonts w:ascii="Times New Roman" w:eastAsiaTheme="minorEastAsia" w:hAnsi="Times New Roman" w:cs="Times New Roman"/>
          <w:sz w:val="28"/>
          <w:szCs w:val="24"/>
        </w:rPr>
        <w:t>固定表单审核</w:t>
      </w:r>
      <w:bookmarkEnd w:id="522"/>
    </w:p>
    <w:p w:rsidR="00FA551A" w:rsidRPr="00C23BF4" w:rsidRDefault="00FA551A" w:rsidP="00C23BF4">
      <w:pPr>
        <w:adjustRightInd w:val="0"/>
        <w:snapToGrid w:val="0"/>
        <w:spacing w:line="360" w:lineRule="auto"/>
        <w:rPr>
          <w:rFonts w:ascii="Times New Roman" w:eastAsiaTheme="minorEastAsia" w:hAnsi="Times New Roman" w:cs="Times New Roman"/>
          <w:bCs/>
        </w:rPr>
      </w:pPr>
      <w:r w:rsidRPr="00C23BF4">
        <w:rPr>
          <w:rFonts w:ascii="Times New Roman" w:eastAsiaTheme="minorEastAsia" w:hAnsi="Times New Roman" w:cs="Times New Roman"/>
        </w:rPr>
        <w:tab/>
      </w:r>
      <w:r w:rsidRPr="00C23BF4">
        <w:rPr>
          <w:rFonts w:ascii="Times New Roman" w:eastAsiaTheme="minorEastAsia" w:hAnsi="Times New Roman" w:cs="Times New Roman"/>
        </w:rPr>
        <w:t>校级审核用户</w:t>
      </w:r>
      <w:r w:rsidRPr="00C23BF4">
        <w:rPr>
          <w:rFonts w:ascii="Times New Roman" w:eastAsiaTheme="minorEastAsia" w:hAnsi="Times New Roman" w:cs="Times New Roman"/>
          <w:bCs/>
        </w:rPr>
        <w:t>进入采集任务之后</w:t>
      </w:r>
      <w:r w:rsidRPr="00C23BF4">
        <w:rPr>
          <w:rFonts w:ascii="Times New Roman" w:eastAsiaTheme="minorEastAsia" w:hAnsi="Times New Roman" w:cs="Times New Roman"/>
          <w:b/>
          <w:bCs/>
        </w:rPr>
        <w:t>,</w:t>
      </w:r>
      <w:r w:rsidRPr="00C23BF4">
        <w:rPr>
          <w:rFonts w:ascii="Times New Roman" w:eastAsiaTheme="minorEastAsia" w:hAnsi="Times New Roman" w:cs="Times New Roman"/>
          <w:bCs/>
        </w:rPr>
        <w:t>看到</w:t>
      </w:r>
      <w:r w:rsidRPr="00C23BF4">
        <w:rPr>
          <w:rFonts w:ascii="Times New Roman" w:eastAsiaTheme="minorEastAsia" w:hAnsi="Times New Roman" w:cs="Times New Roman"/>
          <w:bCs/>
        </w:rPr>
        <w:t>“</w:t>
      </w:r>
      <w:r w:rsidRPr="00C23BF4">
        <w:rPr>
          <w:rFonts w:ascii="Times New Roman" w:eastAsiaTheme="minorEastAsia" w:hAnsi="Times New Roman" w:cs="Times New Roman"/>
          <w:bCs/>
        </w:rPr>
        <w:t>未审核</w:t>
      </w:r>
      <w:r w:rsidRPr="00C23BF4">
        <w:rPr>
          <w:rFonts w:ascii="Times New Roman" w:eastAsiaTheme="minorEastAsia" w:hAnsi="Times New Roman" w:cs="Times New Roman"/>
          <w:bCs/>
        </w:rPr>
        <w:t>”</w:t>
      </w:r>
      <w:r w:rsidRPr="00C23BF4">
        <w:rPr>
          <w:rFonts w:ascii="Times New Roman" w:eastAsiaTheme="minorEastAsia" w:hAnsi="Times New Roman" w:cs="Times New Roman"/>
          <w:bCs/>
        </w:rPr>
        <w:t>状态的表单（图</w:t>
      </w:r>
      <w:r w:rsidRPr="00C23BF4">
        <w:rPr>
          <w:rFonts w:ascii="Times New Roman" w:eastAsiaTheme="minorEastAsia" w:hAnsi="Times New Roman" w:cs="Times New Roman"/>
          <w:bCs/>
        </w:rPr>
        <w:t>4-2</w:t>
      </w:r>
      <w:r w:rsidRPr="00C23BF4">
        <w:rPr>
          <w:rFonts w:ascii="Times New Roman" w:eastAsiaTheme="minorEastAsia" w:hAnsi="Times New Roman" w:cs="Times New Roman"/>
          <w:bCs/>
        </w:rPr>
        <w:t>），单击表单进行审核（图</w:t>
      </w:r>
      <w:r w:rsidRPr="00C23BF4">
        <w:rPr>
          <w:rFonts w:ascii="Times New Roman" w:eastAsiaTheme="minorEastAsia" w:hAnsi="Times New Roman" w:cs="Times New Roman"/>
          <w:bCs/>
        </w:rPr>
        <w:t>4-3</w:t>
      </w:r>
      <w:r w:rsidRPr="00C23BF4">
        <w:rPr>
          <w:rFonts w:ascii="Times New Roman" w:eastAsiaTheme="minorEastAsia" w:hAnsi="Times New Roman" w:cs="Times New Roman"/>
          <w:bCs/>
        </w:rPr>
        <w:t>），如果审核用户检查填报数据没有问题，则为表格审核通过（图</w:t>
      </w:r>
      <w:r w:rsidRPr="00C23BF4">
        <w:rPr>
          <w:rFonts w:ascii="Times New Roman" w:eastAsiaTheme="minorEastAsia" w:hAnsi="Times New Roman" w:cs="Times New Roman"/>
          <w:bCs/>
        </w:rPr>
        <w:t>4-4</w:t>
      </w:r>
      <w:r w:rsidRPr="00C23BF4">
        <w:rPr>
          <w:rFonts w:ascii="Times New Roman" w:eastAsiaTheme="minorEastAsia" w:hAnsi="Times New Roman" w:cs="Times New Roman"/>
          <w:bCs/>
        </w:rPr>
        <w:t>）。如果发现填报有问题，则点击审核不通过，并填写审核意见，表格状态将变成审核不通过（图</w:t>
      </w:r>
      <w:r w:rsidRPr="00C23BF4">
        <w:rPr>
          <w:rFonts w:ascii="Times New Roman" w:eastAsiaTheme="minorEastAsia" w:hAnsi="Times New Roman" w:cs="Times New Roman"/>
          <w:bCs/>
        </w:rPr>
        <w:t>4-5</w:t>
      </w:r>
      <w:r w:rsidRPr="00C23BF4">
        <w:rPr>
          <w:rFonts w:ascii="Times New Roman" w:eastAsiaTheme="minorEastAsia" w:hAnsi="Times New Roman" w:cs="Times New Roman"/>
          <w:bCs/>
        </w:rPr>
        <w:t>）。</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274310" cy="2365375"/>
            <wp:effectExtent l="0" t="0" r="254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274310" cy="2365375"/>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4-2</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274310" cy="2261870"/>
            <wp:effectExtent l="0" t="0" r="2540" b="508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274310" cy="2261870"/>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4-3</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274310" cy="1624330"/>
            <wp:effectExtent l="0" t="0" r="2540" b="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274310" cy="1624330"/>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4-4</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274310" cy="2524333"/>
            <wp:effectExtent l="0" t="0" r="2540" b="9525"/>
            <wp:docPr id="1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274310" cy="2524333"/>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4-5</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p>
    <w:p w:rsidR="00FA551A" w:rsidRPr="00C23BF4" w:rsidRDefault="00FA551A" w:rsidP="00C23BF4">
      <w:pPr>
        <w:pStyle w:val="2"/>
        <w:adjustRightInd w:val="0"/>
        <w:snapToGrid w:val="0"/>
        <w:rPr>
          <w:rStyle w:val="2Char"/>
          <w:rFonts w:ascii="Times New Roman" w:eastAsiaTheme="minorEastAsia" w:hAnsi="Times New Roman" w:cs="Times New Roman"/>
          <w:b/>
          <w:bCs/>
          <w:sz w:val="28"/>
          <w:szCs w:val="24"/>
        </w:rPr>
      </w:pPr>
      <w:bookmarkStart w:id="523" w:name="_Toc464053346"/>
      <w:r w:rsidRPr="00C23BF4">
        <w:rPr>
          <w:rStyle w:val="2Char"/>
          <w:rFonts w:ascii="Times New Roman" w:eastAsiaTheme="minorEastAsia" w:hAnsi="Times New Roman" w:cs="Times New Roman"/>
          <w:sz w:val="28"/>
          <w:szCs w:val="24"/>
        </w:rPr>
        <w:t xml:space="preserve">4.2 </w:t>
      </w:r>
      <w:r w:rsidRPr="00C23BF4">
        <w:rPr>
          <w:rStyle w:val="2Char"/>
          <w:rFonts w:ascii="Times New Roman" w:eastAsiaTheme="minorEastAsia" w:hAnsi="Times New Roman" w:cs="Times New Roman"/>
          <w:sz w:val="28"/>
          <w:szCs w:val="24"/>
        </w:rPr>
        <w:t>浮动表单审核</w:t>
      </w:r>
      <w:bookmarkEnd w:id="523"/>
    </w:p>
    <w:p w:rsidR="00FA551A" w:rsidRPr="00C23BF4" w:rsidRDefault="00FA551A" w:rsidP="00C23BF4">
      <w:pPr>
        <w:adjustRightInd w:val="0"/>
        <w:snapToGrid w:val="0"/>
        <w:spacing w:line="360" w:lineRule="auto"/>
        <w:ind w:firstLineChars="202" w:firstLine="424"/>
        <w:jc w:val="left"/>
        <w:rPr>
          <w:rFonts w:ascii="Times New Roman" w:eastAsiaTheme="minorEastAsia" w:hAnsi="Times New Roman" w:cs="Times New Roman"/>
          <w:bCs/>
        </w:rPr>
      </w:pPr>
      <w:r w:rsidRPr="00C23BF4">
        <w:rPr>
          <w:rFonts w:ascii="Times New Roman" w:eastAsiaTheme="minorEastAsia" w:hAnsi="Times New Roman" w:cs="Times New Roman"/>
          <w:bCs/>
        </w:rPr>
        <w:t>浮动表单为多人填写的时候，需要针对每个填报人员分别进行审核，点击具体的填报人进行审核（图</w:t>
      </w:r>
      <w:r w:rsidRPr="00C23BF4">
        <w:rPr>
          <w:rFonts w:ascii="Times New Roman" w:eastAsiaTheme="minorEastAsia" w:hAnsi="Times New Roman" w:cs="Times New Roman"/>
          <w:bCs/>
        </w:rPr>
        <w:t>4-6</w:t>
      </w:r>
      <w:r w:rsidRPr="00C23BF4">
        <w:rPr>
          <w:rFonts w:ascii="Times New Roman" w:eastAsiaTheme="minorEastAsia" w:hAnsi="Times New Roman" w:cs="Times New Roman"/>
          <w:bCs/>
        </w:rPr>
        <w:t>），直到所有填报人员都审核通过之后（图</w:t>
      </w:r>
      <w:r w:rsidRPr="00C23BF4">
        <w:rPr>
          <w:rFonts w:ascii="Times New Roman" w:eastAsiaTheme="minorEastAsia" w:hAnsi="Times New Roman" w:cs="Times New Roman"/>
          <w:bCs/>
        </w:rPr>
        <w:t>4-7</w:t>
      </w:r>
      <w:r w:rsidRPr="00C23BF4">
        <w:rPr>
          <w:rFonts w:ascii="Times New Roman" w:eastAsiaTheme="minorEastAsia" w:hAnsi="Times New Roman" w:cs="Times New Roman"/>
          <w:bCs/>
        </w:rPr>
        <w:t>），还需要对整表进行一次审核确认（图</w:t>
      </w:r>
      <w:r w:rsidRPr="00C23BF4">
        <w:rPr>
          <w:rFonts w:ascii="Times New Roman" w:eastAsiaTheme="minorEastAsia" w:hAnsi="Times New Roman" w:cs="Times New Roman"/>
          <w:bCs/>
        </w:rPr>
        <w:t>4-8</w:t>
      </w:r>
      <w:r w:rsidRPr="00C23BF4">
        <w:rPr>
          <w:rFonts w:ascii="Times New Roman" w:eastAsiaTheme="minorEastAsia" w:hAnsi="Times New Roman" w:cs="Times New Roman"/>
          <w:bCs/>
        </w:rPr>
        <w:t>）。整表审核通过之后，该表状态才会变成</w:t>
      </w:r>
      <w:r w:rsidRPr="00C23BF4">
        <w:rPr>
          <w:rFonts w:ascii="Times New Roman" w:eastAsiaTheme="minorEastAsia" w:hAnsi="Times New Roman" w:cs="Times New Roman"/>
          <w:bCs/>
        </w:rPr>
        <w:t>“</w:t>
      </w:r>
      <w:r w:rsidRPr="00C23BF4">
        <w:rPr>
          <w:rFonts w:ascii="Times New Roman" w:eastAsiaTheme="minorEastAsia" w:hAnsi="Times New Roman" w:cs="Times New Roman"/>
          <w:bCs/>
        </w:rPr>
        <w:t>审核已通过</w:t>
      </w:r>
      <w:r w:rsidRPr="00C23BF4">
        <w:rPr>
          <w:rFonts w:ascii="Times New Roman" w:eastAsiaTheme="minorEastAsia" w:hAnsi="Times New Roman" w:cs="Times New Roman"/>
          <w:bCs/>
        </w:rPr>
        <w:t>”</w:t>
      </w: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4-9</w:t>
      </w:r>
      <w:r w:rsidRPr="00C23BF4">
        <w:rPr>
          <w:rFonts w:ascii="Times New Roman" w:eastAsiaTheme="minorEastAsia" w:hAnsi="Times New Roman" w:cs="Times New Roman"/>
          <w:bCs/>
        </w:rPr>
        <w:t>）。</w:t>
      </w:r>
    </w:p>
    <w:p w:rsidR="00FA551A" w:rsidRPr="00C23BF4" w:rsidRDefault="00FA551A" w:rsidP="00C23BF4">
      <w:pPr>
        <w:adjustRightInd w:val="0"/>
        <w:snapToGrid w:val="0"/>
        <w:spacing w:line="360" w:lineRule="auto"/>
        <w:ind w:firstLineChars="202" w:firstLine="426"/>
        <w:jc w:val="left"/>
        <w:rPr>
          <w:rFonts w:ascii="Times New Roman" w:eastAsiaTheme="minorEastAsia" w:hAnsi="Times New Roman" w:cs="Times New Roman"/>
          <w:bCs/>
        </w:rPr>
      </w:pPr>
      <w:r w:rsidRPr="00C23BF4">
        <w:rPr>
          <w:rFonts w:ascii="Times New Roman" w:eastAsiaTheme="minorEastAsia" w:hAnsi="Times New Roman" w:cs="Times New Roman"/>
          <w:b/>
          <w:bCs/>
        </w:rPr>
        <w:t>注：审核浮动表单，针对单个填报用户审核的时候，只能看到当前填报人员提交的数据，只有在审核整表的时候，才会看到所有填报人的数据</w:t>
      </w:r>
      <w:r w:rsidRPr="00C23BF4">
        <w:rPr>
          <w:rFonts w:ascii="Times New Roman" w:eastAsiaTheme="minorEastAsia" w:hAnsi="Times New Roman" w:cs="Times New Roman"/>
          <w:bCs/>
        </w:rPr>
        <w:t>。</w:t>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5274310" cy="2535555"/>
            <wp:effectExtent l="0" t="0" r="2540" b="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274310" cy="2535555"/>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4-6</w:t>
      </w:r>
    </w:p>
    <w:p w:rsidR="00FA551A" w:rsidRPr="00C23BF4" w:rsidRDefault="00FA551A" w:rsidP="00C23BF4">
      <w:pPr>
        <w:adjustRightInd w:val="0"/>
        <w:snapToGrid w:val="0"/>
        <w:spacing w:line="360" w:lineRule="auto"/>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4972050" cy="2399227"/>
            <wp:effectExtent l="0" t="0" r="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983569" cy="2404785"/>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4-7</w:t>
      </w:r>
    </w:p>
    <w:p w:rsidR="00FA551A" w:rsidRPr="00C23BF4" w:rsidRDefault="00FA551A" w:rsidP="00C23BF4">
      <w:pPr>
        <w:adjustRightInd w:val="0"/>
        <w:snapToGrid w:val="0"/>
        <w:spacing w:line="360" w:lineRule="auto"/>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4848225" cy="2375665"/>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4861677" cy="2382256"/>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4-8</w:t>
      </w:r>
    </w:p>
    <w:p w:rsidR="00FA551A" w:rsidRPr="00C23BF4" w:rsidRDefault="00FA551A" w:rsidP="00C23BF4">
      <w:pPr>
        <w:adjustRightInd w:val="0"/>
        <w:snapToGrid w:val="0"/>
        <w:spacing w:line="360" w:lineRule="auto"/>
        <w:jc w:val="center"/>
        <w:rPr>
          <w:rFonts w:ascii="Times New Roman" w:eastAsiaTheme="minorEastAsia" w:hAnsi="Times New Roman" w:cs="Times New Roman"/>
          <w:bCs/>
        </w:rPr>
      </w:pPr>
      <w:r w:rsidRPr="00C23BF4">
        <w:rPr>
          <w:rFonts w:ascii="Times New Roman" w:eastAsiaTheme="minorEastAsia" w:hAnsi="Times New Roman" w:cs="Times New Roman"/>
          <w:noProof/>
        </w:rPr>
        <w:drawing>
          <wp:inline distT="0" distB="0" distL="0" distR="0">
            <wp:extent cx="4876800" cy="2359135"/>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881102" cy="2361216"/>
                    </a:xfrm>
                    <a:prstGeom prst="rect">
                      <a:avLst/>
                    </a:prstGeom>
                  </pic:spPr>
                </pic:pic>
              </a:graphicData>
            </a:graphic>
          </wp:inline>
        </w:drawing>
      </w:r>
    </w:p>
    <w:p w:rsidR="00FA551A" w:rsidRPr="00C23BF4" w:rsidRDefault="00FA551A" w:rsidP="00C23BF4">
      <w:pPr>
        <w:adjustRightInd w:val="0"/>
        <w:snapToGrid w:val="0"/>
        <w:spacing w:line="360" w:lineRule="auto"/>
        <w:ind w:firstLineChars="202" w:firstLine="424"/>
        <w:jc w:val="center"/>
        <w:rPr>
          <w:rFonts w:ascii="Times New Roman" w:eastAsiaTheme="minorEastAsia" w:hAnsi="Times New Roman" w:cs="Times New Roman"/>
          <w:bCs/>
        </w:rPr>
      </w:pPr>
      <w:r w:rsidRPr="00C23BF4">
        <w:rPr>
          <w:rFonts w:ascii="Times New Roman" w:eastAsiaTheme="minorEastAsia" w:hAnsi="Times New Roman" w:cs="Times New Roman"/>
          <w:bCs/>
        </w:rPr>
        <w:t>图</w:t>
      </w:r>
      <w:r w:rsidRPr="00C23BF4">
        <w:rPr>
          <w:rFonts w:ascii="Times New Roman" w:eastAsiaTheme="minorEastAsia" w:hAnsi="Times New Roman" w:cs="Times New Roman"/>
          <w:bCs/>
        </w:rPr>
        <w:t>4-9</w:t>
      </w:r>
    </w:p>
    <w:p w:rsidR="00FA551A" w:rsidRPr="00C23BF4" w:rsidRDefault="00FA551A" w:rsidP="00C23BF4">
      <w:pPr>
        <w:pStyle w:val="2"/>
        <w:adjustRightInd w:val="0"/>
        <w:snapToGrid w:val="0"/>
        <w:rPr>
          <w:rStyle w:val="2Char"/>
          <w:rFonts w:ascii="Times New Roman" w:eastAsiaTheme="minorEastAsia" w:hAnsi="Times New Roman" w:cs="Times New Roman"/>
          <w:b/>
          <w:bCs/>
          <w:sz w:val="28"/>
          <w:szCs w:val="24"/>
        </w:rPr>
      </w:pPr>
      <w:bookmarkStart w:id="524" w:name="_Toc464053347"/>
      <w:r w:rsidRPr="00C23BF4">
        <w:rPr>
          <w:rStyle w:val="2Char"/>
          <w:rFonts w:ascii="Times New Roman" w:eastAsiaTheme="minorEastAsia" w:hAnsi="Times New Roman" w:cs="Times New Roman"/>
          <w:sz w:val="28"/>
          <w:szCs w:val="24"/>
        </w:rPr>
        <w:t xml:space="preserve">4.3 </w:t>
      </w:r>
      <w:r w:rsidRPr="00C23BF4">
        <w:rPr>
          <w:rStyle w:val="2Char"/>
          <w:rFonts w:ascii="Times New Roman" w:eastAsiaTheme="minorEastAsia" w:hAnsi="Times New Roman" w:cs="Times New Roman"/>
          <w:sz w:val="28"/>
          <w:szCs w:val="24"/>
        </w:rPr>
        <w:t>校级管理用户最终审核、上报数据</w:t>
      </w:r>
      <w:bookmarkEnd w:id="524"/>
    </w:p>
    <w:p w:rsidR="00FA551A" w:rsidRPr="00C23BF4" w:rsidRDefault="00FA551A" w:rsidP="00C23BF4">
      <w:pPr>
        <w:adjustRightInd w:val="0"/>
        <w:snapToGrid w:val="0"/>
        <w:spacing w:line="360" w:lineRule="auto"/>
        <w:ind w:firstLineChars="202" w:firstLine="426"/>
        <w:rPr>
          <w:rFonts w:ascii="Times New Roman" w:eastAsiaTheme="minorEastAsia" w:hAnsi="Times New Roman" w:cs="Times New Roman"/>
          <w:b/>
        </w:rPr>
      </w:pPr>
      <w:r w:rsidRPr="00C23BF4">
        <w:rPr>
          <w:rFonts w:ascii="Times New Roman" w:eastAsiaTheme="minorEastAsia" w:hAnsi="Times New Roman" w:cs="Times New Roman"/>
          <w:b/>
        </w:rPr>
        <w:t>校级管理员需对数据最终审核，如有问题可进行退回操作，当全校本年度任务上报进度达到</w:t>
      </w:r>
      <w:r w:rsidRPr="00C23BF4">
        <w:rPr>
          <w:rFonts w:ascii="Times New Roman" w:eastAsiaTheme="minorEastAsia" w:hAnsi="Times New Roman" w:cs="Times New Roman"/>
          <w:b/>
        </w:rPr>
        <w:t>100%</w:t>
      </w:r>
      <w:r w:rsidRPr="00C23BF4">
        <w:rPr>
          <w:rFonts w:ascii="Times New Roman" w:eastAsiaTheme="minorEastAsia" w:hAnsi="Times New Roman" w:cs="Times New Roman"/>
          <w:b/>
        </w:rPr>
        <w:t>即认为学校完成填报工作，可以进行一键上报到评估中心，完成填报任务。</w:t>
      </w:r>
    </w:p>
    <w:p w:rsidR="00FA551A" w:rsidRPr="00C23BF4" w:rsidRDefault="00FA551A" w:rsidP="00C23BF4">
      <w:pPr>
        <w:adjustRightInd w:val="0"/>
        <w:snapToGrid w:val="0"/>
        <w:spacing w:line="360" w:lineRule="auto"/>
        <w:ind w:firstLineChars="202" w:firstLine="424"/>
        <w:rPr>
          <w:rFonts w:ascii="Times New Roman" w:eastAsiaTheme="minorEastAsia" w:hAnsi="Times New Roman" w:cs="Times New Roman"/>
          <w:bCs/>
        </w:rPr>
      </w:pPr>
      <w:bookmarkStart w:id="525" w:name="_Toc386987746"/>
      <w:bookmarkStart w:id="526" w:name="_Toc23666"/>
      <w:bookmarkStart w:id="527" w:name="_Toc386987737"/>
      <w:bookmarkStart w:id="528" w:name="_Toc29155"/>
      <w:r w:rsidRPr="00C23BF4">
        <w:rPr>
          <w:rFonts w:ascii="Times New Roman" w:eastAsiaTheme="minorEastAsia" w:hAnsi="Times New Roman" w:cs="Times New Roman"/>
          <w:bCs/>
        </w:rPr>
        <w:t>使用校级管理员账号进入系统后，在系统任务区显示待填报任务，单击可展开目录显示该任务待填报表单名（图</w:t>
      </w:r>
      <w:r w:rsidRPr="00C23BF4">
        <w:rPr>
          <w:rFonts w:ascii="Times New Roman" w:eastAsiaTheme="minorEastAsia" w:hAnsi="Times New Roman" w:cs="Times New Roman"/>
          <w:bCs/>
        </w:rPr>
        <w:t>4-10</w:t>
      </w:r>
      <w:r w:rsidRPr="00C23BF4">
        <w:rPr>
          <w:rFonts w:ascii="Times New Roman" w:eastAsiaTheme="minorEastAsia" w:hAnsi="Times New Roman" w:cs="Times New Roman"/>
          <w:bCs/>
        </w:rPr>
        <w:t>）。</w:t>
      </w:r>
    </w:p>
    <w:p w:rsidR="00FA551A" w:rsidRPr="00C23BF4" w:rsidRDefault="00FA551A" w:rsidP="00C23BF4">
      <w:pPr>
        <w:adjustRightInd w:val="0"/>
        <w:snapToGrid w:val="0"/>
        <w:spacing w:line="360" w:lineRule="auto"/>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4882515" cy="2336816"/>
            <wp:effectExtent l="1905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4882515" cy="2336816"/>
                    </a:xfrm>
                    <a:prstGeom prst="rect">
                      <a:avLst/>
                    </a:prstGeom>
                  </pic:spPr>
                </pic:pic>
              </a:graphicData>
            </a:graphic>
          </wp:inline>
        </w:drawing>
      </w:r>
    </w:p>
    <w:p w:rsidR="00FA551A" w:rsidRPr="00C23BF4" w:rsidRDefault="00FA551A" w:rsidP="00C23BF4">
      <w:pPr>
        <w:adjustRightInd w:val="0"/>
        <w:snapToGrid w:val="0"/>
        <w:spacing w:line="360" w:lineRule="auto"/>
        <w:jc w:val="center"/>
        <w:rPr>
          <w:rFonts w:ascii="Times New Roman" w:eastAsiaTheme="minorEastAsia" w:hAnsi="Times New Roman" w:cs="Times New Roman"/>
          <w:sz w:val="18"/>
        </w:rPr>
      </w:pPr>
      <w:r w:rsidRPr="00C23BF4">
        <w:rPr>
          <w:rFonts w:ascii="Times New Roman" w:eastAsiaTheme="minorEastAsia" w:hAnsi="Times New Roman" w:cs="Times New Roman"/>
          <w:sz w:val="18"/>
        </w:rPr>
        <w:t>图</w:t>
      </w:r>
      <w:r w:rsidRPr="00C23BF4">
        <w:rPr>
          <w:rFonts w:ascii="Times New Roman" w:eastAsiaTheme="minorEastAsia" w:hAnsi="Times New Roman" w:cs="Times New Roman"/>
          <w:sz w:val="18"/>
        </w:rPr>
        <w:t>4-10</w:t>
      </w:r>
    </w:p>
    <w:p w:rsidR="00FA551A" w:rsidRPr="00C23BF4" w:rsidRDefault="00FA551A" w:rsidP="00C23BF4">
      <w:pPr>
        <w:adjustRightInd w:val="0"/>
        <w:snapToGrid w:val="0"/>
        <w:spacing w:line="360" w:lineRule="auto"/>
        <w:ind w:firstLine="420"/>
        <w:rPr>
          <w:rFonts w:ascii="Times New Roman" w:eastAsiaTheme="minorEastAsia" w:hAnsi="Times New Roman" w:cs="Times New Roman"/>
        </w:rPr>
      </w:pPr>
      <w:r w:rsidRPr="00C23BF4">
        <w:rPr>
          <w:rFonts w:ascii="Times New Roman" w:eastAsiaTheme="minorEastAsia" w:hAnsi="Times New Roman" w:cs="Times New Roman"/>
        </w:rPr>
        <w:t>右侧可以看到所有表单的状态（未完成、未审核、审核通过、审核不通过），校级管理员帐号可以对数据进行审核，如果发现问题，可以进行退回操作（图</w:t>
      </w:r>
      <w:r w:rsidRPr="00C23BF4">
        <w:rPr>
          <w:rFonts w:ascii="Times New Roman" w:eastAsiaTheme="minorEastAsia" w:hAnsi="Times New Roman" w:cs="Times New Roman"/>
        </w:rPr>
        <w:t>4-11</w:t>
      </w:r>
      <w:r w:rsidRPr="00C23BF4">
        <w:rPr>
          <w:rFonts w:ascii="Times New Roman" w:eastAsiaTheme="minorEastAsia" w:hAnsi="Times New Roman" w:cs="Times New Roman"/>
        </w:rPr>
        <w:t>），不能对数据进行修改、删除操作。</w:t>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noProof/>
        </w:rPr>
        <w:drawing>
          <wp:inline distT="0" distB="0" distL="0" distR="0">
            <wp:extent cx="5005274" cy="2385422"/>
            <wp:effectExtent l="19050" t="0" r="4876"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006391" cy="2385954"/>
                    </a:xfrm>
                    <a:prstGeom prst="rect">
                      <a:avLst/>
                    </a:prstGeom>
                  </pic:spPr>
                </pic:pic>
              </a:graphicData>
            </a:graphic>
          </wp:inline>
        </w:drawing>
      </w:r>
    </w:p>
    <w:p w:rsidR="00FA551A" w:rsidRPr="00C23BF4" w:rsidRDefault="00FA551A" w:rsidP="00C23BF4">
      <w:pPr>
        <w:adjustRightInd w:val="0"/>
        <w:snapToGrid w:val="0"/>
        <w:spacing w:line="360" w:lineRule="auto"/>
        <w:ind w:firstLine="420"/>
        <w:jc w:val="center"/>
        <w:rPr>
          <w:rFonts w:ascii="Times New Roman" w:eastAsiaTheme="minorEastAsia" w:hAnsi="Times New Roman" w:cs="Times New Roman"/>
        </w:rPr>
      </w:pPr>
      <w:r w:rsidRPr="00C23BF4">
        <w:rPr>
          <w:rFonts w:ascii="Times New Roman" w:eastAsiaTheme="minorEastAsia" w:hAnsi="Times New Roman" w:cs="Times New Roman"/>
        </w:rPr>
        <w:t>图</w:t>
      </w:r>
      <w:r w:rsidRPr="00C23BF4">
        <w:rPr>
          <w:rFonts w:ascii="Times New Roman" w:eastAsiaTheme="minorEastAsia" w:hAnsi="Times New Roman" w:cs="Times New Roman"/>
        </w:rPr>
        <w:t>4-11</w:t>
      </w:r>
    </w:p>
    <w:bookmarkEnd w:id="525"/>
    <w:bookmarkEnd w:id="526"/>
    <w:bookmarkEnd w:id="527"/>
    <w:bookmarkEnd w:id="528"/>
    <w:p w:rsidR="00C145E9" w:rsidRPr="00C23BF4" w:rsidRDefault="00C145E9" w:rsidP="00C23BF4">
      <w:pPr>
        <w:adjustRightInd w:val="0"/>
        <w:snapToGrid w:val="0"/>
        <w:spacing w:line="360" w:lineRule="auto"/>
        <w:rPr>
          <w:rFonts w:ascii="Times New Roman" w:eastAsiaTheme="minorEastAsia" w:hAnsi="Times New Roman" w:cs="Times New Roman"/>
          <w:color w:val="000000" w:themeColor="text1"/>
          <w:szCs w:val="21"/>
        </w:rPr>
        <w:sectPr w:rsidR="00C145E9" w:rsidRPr="00C23BF4" w:rsidSect="003405B5">
          <w:pgSz w:w="11906" w:h="16838"/>
          <w:pgMar w:top="1800" w:right="1440" w:bottom="1800" w:left="1440" w:header="851" w:footer="992" w:gutter="0"/>
          <w:cols w:space="720"/>
          <w:docGrid w:type="lines" w:linePitch="312"/>
        </w:sectPr>
      </w:pPr>
    </w:p>
    <w:p w:rsidR="00E4335D" w:rsidRPr="00C23BF4" w:rsidRDefault="00C145E9" w:rsidP="00C23BF4">
      <w:pPr>
        <w:adjustRightInd w:val="0"/>
        <w:snapToGrid w:val="0"/>
        <w:spacing w:line="360" w:lineRule="auto"/>
        <w:rPr>
          <w:rFonts w:ascii="Times New Roman" w:eastAsiaTheme="minorEastAsia" w:hAnsi="Times New Roman" w:cs="Times New Roman"/>
          <w:color w:val="000000" w:themeColor="text1"/>
          <w:szCs w:val="21"/>
        </w:rPr>
      </w:pPr>
      <w:r w:rsidRPr="00C23BF4">
        <w:rPr>
          <w:rFonts w:ascii="Times New Roman" w:eastAsiaTheme="minorEastAsia" w:hAnsi="Times New Roman" w:cs="Times New Roman"/>
          <w:noProof/>
          <w:color w:val="000000" w:themeColor="text1"/>
          <w:szCs w:val="21"/>
        </w:rPr>
        <w:drawing>
          <wp:anchor distT="0" distB="0" distL="114300" distR="114300" simplePos="0" relativeHeight="251659264" behindDoc="0" locked="0" layoutInCell="1" allowOverlap="1">
            <wp:simplePos x="0" y="0"/>
            <wp:positionH relativeFrom="page">
              <wp:align>right</wp:align>
            </wp:positionH>
            <wp:positionV relativeFrom="paragraph">
              <wp:posOffset>-1121986</wp:posOffset>
            </wp:positionV>
            <wp:extent cx="7546788" cy="10672549"/>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数据填报指南_封面_3.0_201606.jpg"/>
                    <pic:cNvPicPr/>
                  </pic:nvPicPr>
                  <pic:blipFill rotWithShape="1">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9995"/>
                    <a:stretch/>
                  </pic:blipFill>
                  <pic:spPr bwMode="auto">
                    <a:xfrm>
                      <a:off x="0" y="0"/>
                      <a:ext cx="7546788" cy="106725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sectPr w:rsidR="00E4335D" w:rsidRPr="00C23BF4" w:rsidSect="003405B5">
      <w:pgSz w:w="11906" w:h="16838"/>
      <w:pgMar w:top="1800" w:right="1440" w:bottom="1800"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E59" w:rsidRDefault="00572E59">
      <w:pPr>
        <w:rPr>
          <w:rFonts w:hint="eastAsia"/>
        </w:rPr>
      </w:pPr>
      <w:r>
        <w:separator/>
      </w:r>
    </w:p>
  </w:endnote>
  <w:endnote w:type="continuationSeparator" w:id="1">
    <w:p w:rsidR="00572E59" w:rsidRDefault="00572E59">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notTrueType/>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黑体">
    <w:altName w:val="宋体"/>
    <w:panose1 w:val="02010600030101010101"/>
    <w:charset w:val="86"/>
    <w:family w:val="modern"/>
    <w:notTrueType/>
    <w:pitch w:val="fixed"/>
    <w:sig w:usb0="00000000" w:usb1="080E0000" w:usb2="00000010" w:usb3="00000000" w:csb0="00040000" w:csb1="00000000"/>
  </w:font>
  <w:font w:name="Bookshelf Symbol 7">
    <w:panose1 w:val="05010101010101010101"/>
    <w:charset w:val="02"/>
    <w:family w:val="auto"/>
    <w:pitch w:val="variable"/>
    <w:sig w:usb0="00000000" w:usb1="10000000" w:usb2="00000000" w:usb3="00000000" w:csb0="8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华文楷体">
    <w:altName w:val="宋体"/>
    <w:charset w:val="86"/>
    <w:family w:val="auto"/>
    <w:pitch w:val="variable"/>
    <w:sig w:usb0="00000000"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charset w:val="00"/>
    <w:family w:val="swiss"/>
    <w:pitch w:val="variable"/>
    <w:sig w:usb0="A00002EF" w:usb1="4000207B" w:usb2="00000000" w:usb3="00000000" w:csb0="0000019F" w:csb1="00000000"/>
  </w:font>
  <w:font w:name="楷体">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662185"/>
      <w:docPartObj>
        <w:docPartGallery w:val="Page Numbers (Bottom of Page)"/>
        <w:docPartUnique/>
      </w:docPartObj>
    </w:sdtPr>
    <w:sdtContent>
      <w:p w:rsidR="00C23BF4" w:rsidRDefault="003A2512" w:rsidP="00BC4F56">
        <w:pPr>
          <w:pStyle w:val="a7"/>
          <w:jc w:val="center"/>
        </w:pPr>
        <w:r w:rsidRPr="003A2512">
          <w:fldChar w:fldCharType="begin"/>
        </w:r>
        <w:r w:rsidR="00C23BF4">
          <w:instrText>PAGE   \* MERGEFORMAT</w:instrText>
        </w:r>
        <w:r w:rsidRPr="003A2512">
          <w:fldChar w:fldCharType="separate"/>
        </w:r>
        <w:r w:rsidR="002708A2" w:rsidRPr="002708A2">
          <w:rPr>
            <w:noProof/>
            <w:lang w:val="zh-CN"/>
          </w:rPr>
          <w:t>89</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E59" w:rsidRDefault="00572E59">
      <w:pPr>
        <w:rPr>
          <w:rFonts w:hint="eastAsia"/>
        </w:rPr>
      </w:pPr>
      <w:r>
        <w:separator/>
      </w:r>
    </w:p>
  </w:footnote>
  <w:footnote w:type="continuationSeparator" w:id="1">
    <w:p w:rsidR="00572E59" w:rsidRDefault="00572E59">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lvl w:ilvl="0">
      <w:start w:val="1"/>
      <w:numFmt w:val="decimal"/>
      <w:suff w:val="nothing"/>
      <w:lvlText w:val="（%1）"/>
      <w:lvlJc w:val="left"/>
    </w:lvl>
  </w:abstractNum>
  <w:abstractNum w:abstractNumId="1">
    <w:nsid w:val="15EA6D39"/>
    <w:multiLevelType w:val="multilevel"/>
    <w:tmpl w:val="15EA6D3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B28786E"/>
    <w:multiLevelType w:val="hybridMultilevel"/>
    <w:tmpl w:val="52307346"/>
    <w:lvl w:ilvl="0" w:tplc="69C66CF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4C55BB"/>
    <w:multiLevelType w:val="hybridMultilevel"/>
    <w:tmpl w:val="B2F2A1C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01">
      <w:start w:val="1"/>
      <w:numFmt w:val="bullet"/>
      <w:lvlText w:val=""/>
      <w:lvlJc w:val="left"/>
      <w:pPr>
        <w:ind w:left="1129" w:hanging="420"/>
      </w:pPr>
      <w:rPr>
        <w:rFonts w:ascii="Wingdings" w:hAnsi="Wingding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E383786"/>
    <w:multiLevelType w:val="multilevel"/>
    <w:tmpl w:val="3E38378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404A1BEC"/>
    <w:multiLevelType w:val="hybridMultilevel"/>
    <w:tmpl w:val="967822DC"/>
    <w:lvl w:ilvl="0" w:tplc="3D681E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E5B163"/>
    <w:multiLevelType w:val="singleLevel"/>
    <w:tmpl w:val="55E5B163"/>
    <w:lvl w:ilvl="0">
      <w:start w:val="1"/>
      <w:numFmt w:val="decimal"/>
      <w:suff w:val="nothing"/>
      <w:lvlText w:val="%1、"/>
      <w:lvlJc w:val="left"/>
    </w:lvl>
  </w:abstractNum>
  <w:abstractNum w:abstractNumId="7">
    <w:nsid w:val="5E051DBE"/>
    <w:multiLevelType w:val="hybridMultilevel"/>
    <w:tmpl w:val="C1A210A0"/>
    <w:lvl w:ilvl="0" w:tplc="7826B68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52156C7"/>
    <w:multiLevelType w:val="hybridMultilevel"/>
    <w:tmpl w:val="34AADF76"/>
    <w:lvl w:ilvl="0" w:tplc="61509AC6">
      <w:start w:val="1"/>
      <w:numFmt w:val="bullet"/>
      <w:lvlText w:val=""/>
      <w:lvlJc w:val="left"/>
      <w:pPr>
        <w:ind w:left="360" w:hanging="360"/>
      </w:pPr>
      <w:rPr>
        <w:rFonts w:ascii="Wingdings" w:eastAsia="宋体" w:hAnsi="Wingdings" w:cs="黑体"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num w:numId="1">
    <w:abstractNumId w:val="1"/>
  </w:num>
  <w:num w:numId="2">
    <w:abstractNumId w:val="6"/>
  </w:num>
  <w:num w:numId="3">
    <w:abstractNumId w:val="4"/>
  </w:num>
  <w:num w:numId="4">
    <w:abstractNumId w:val="0"/>
  </w:num>
  <w:num w:numId="5">
    <w:abstractNumId w:val="5"/>
  </w:num>
  <w:num w:numId="6">
    <w:abstractNumId w:val="2"/>
  </w:num>
  <w:num w:numId="7">
    <w:abstractNumId w:val="3"/>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6626"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2B13"/>
    <w:rsid w:val="00001246"/>
    <w:rsid w:val="000016F6"/>
    <w:rsid w:val="0000233F"/>
    <w:rsid w:val="00002ECD"/>
    <w:rsid w:val="000036DD"/>
    <w:rsid w:val="0000448D"/>
    <w:rsid w:val="000131A0"/>
    <w:rsid w:val="00013C75"/>
    <w:rsid w:val="00016B93"/>
    <w:rsid w:val="0001790D"/>
    <w:rsid w:val="0002021F"/>
    <w:rsid w:val="000235FD"/>
    <w:rsid w:val="00023A16"/>
    <w:rsid w:val="000243B8"/>
    <w:rsid w:val="0002486E"/>
    <w:rsid w:val="00030684"/>
    <w:rsid w:val="0003209E"/>
    <w:rsid w:val="00032331"/>
    <w:rsid w:val="000369EF"/>
    <w:rsid w:val="00037020"/>
    <w:rsid w:val="00037A42"/>
    <w:rsid w:val="0004034A"/>
    <w:rsid w:val="000456C5"/>
    <w:rsid w:val="00050EBB"/>
    <w:rsid w:val="00052492"/>
    <w:rsid w:val="000550E8"/>
    <w:rsid w:val="00055743"/>
    <w:rsid w:val="000557BE"/>
    <w:rsid w:val="00056EA1"/>
    <w:rsid w:val="00057790"/>
    <w:rsid w:val="00066FF4"/>
    <w:rsid w:val="000757CA"/>
    <w:rsid w:val="00076BA1"/>
    <w:rsid w:val="00077F65"/>
    <w:rsid w:val="0008281D"/>
    <w:rsid w:val="00087B3A"/>
    <w:rsid w:val="00091684"/>
    <w:rsid w:val="00096130"/>
    <w:rsid w:val="000A0DEA"/>
    <w:rsid w:val="000A35A9"/>
    <w:rsid w:val="000A3C32"/>
    <w:rsid w:val="000A4CF3"/>
    <w:rsid w:val="000A58EA"/>
    <w:rsid w:val="000A7F18"/>
    <w:rsid w:val="000B0B44"/>
    <w:rsid w:val="000B1233"/>
    <w:rsid w:val="000B2FAC"/>
    <w:rsid w:val="000B4DF4"/>
    <w:rsid w:val="000C18A5"/>
    <w:rsid w:val="000C1ADE"/>
    <w:rsid w:val="000C45C3"/>
    <w:rsid w:val="000C634C"/>
    <w:rsid w:val="000C6B38"/>
    <w:rsid w:val="000C752A"/>
    <w:rsid w:val="000C7E2B"/>
    <w:rsid w:val="000D02D4"/>
    <w:rsid w:val="000D0B64"/>
    <w:rsid w:val="000D532C"/>
    <w:rsid w:val="000D73F0"/>
    <w:rsid w:val="000E05AF"/>
    <w:rsid w:val="000E07D5"/>
    <w:rsid w:val="000E6B55"/>
    <w:rsid w:val="000F32D1"/>
    <w:rsid w:val="000F457B"/>
    <w:rsid w:val="000F489F"/>
    <w:rsid w:val="000F7AE4"/>
    <w:rsid w:val="00100338"/>
    <w:rsid w:val="001025D2"/>
    <w:rsid w:val="001026BE"/>
    <w:rsid w:val="0010607F"/>
    <w:rsid w:val="00111E62"/>
    <w:rsid w:val="00114112"/>
    <w:rsid w:val="001210DE"/>
    <w:rsid w:val="00124965"/>
    <w:rsid w:val="00125DC8"/>
    <w:rsid w:val="00131708"/>
    <w:rsid w:val="001339C4"/>
    <w:rsid w:val="00135C54"/>
    <w:rsid w:val="00137724"/>
    <w:rsid w:val="00141983"/>
    <w:rsid w:val="00141F14"/>
    <w:rsid w:val="0014475D"/>
    <w:rsid w:val="00145053"/>
    <w:rsid w:val="001453DD"/>
    <w:rsid w:val="0014575C"/>
    <w:rsid w:val="001470C3"/>
    <w:rsid w:val="00150AD0"/>
    <w:rsid w:val="00151127"/>
    <w:rsid w:val="00151471"/>
    <w:rsid w:val="00151A98"/>
    <w:rsid w:val="00152315"/>
    <w:rsid w:val="001525B4"/>
    <w:rsid w:val="00152CB7"/>
    <w:rsid w:val="0015355E"/>
    <w:rsid w:val="00153BC7"/>
    <w:rsid w:val="00154E8D"/>
    <w:rsid w:val="00157C57"/>
    <w:rsid w:val="0016014D"/>
    <w:rsid w:val="0016386D"/>
    <w:rsid w:val="00176DBA"/>
    <w:rsid w:val="00177D91"/>
    <w:rsid w:val="00180313"/>
    <w:rsid w:val="00181B5A"/>
    <w:rsid w:val="00181DD8"/>
    <w:rsid w:val="0018247E"/>
    <w:rsid w:val="001842F6"/>
    <w:rsid w:val="00185C0F"/>
    <w:rsid w:val="001872DF"/>
    <w:rsid w:val="00190616"/>
    <w:rsid w:val="00191552"/>
    <w:rsid w:val="00191784"/>
    <w:rsid w:val="0019189B"/>
    <w:rsid w:val="001918FE"/>
    <w:rsid w:val="00192CFF"/>
    <w:rsid w:val="001A0D06"/>
    <w:rsid w:val="001A1C0E"/>
    <w:rsid w:val="001A48F5"/>
    <w:rsid w:val="001A574B"/>
    <w:rsid w:val="001B04E3"/>
    <w:rsid w:val="001B29C0"/>
    <w:rsid w:val="001B2FE6"/>
    <w:rsid w:val="001B495A"/>
    <w:rsid w:val="001C0429"/>
    <w:rsid w:val="001C2CE2"/>
    <w:rsid w:val="001C3A58"/>
    <w:rsid w:val="001D3749"/>
    <w:rsid w:val="001D3BA7"/>
    <w:rsid w:val="001D6456"/>
    <w:rsid w:val="001D6E54"/>
    <w:rsid w:val="001D7D88"/>
    <w:rsid w:val="001E0A2E"/>
    <w:rsid w:val="001E15F5"/>
    <w:rsid w:val="001E4245"/>
    <w:rsid w:val="001E729E"/>
    <w:rsid w:val="001F3431"/>
    <w:rsid w:val="001F63EF"/>
    <w:rsid w:val="00203E1A"/>
    <w:rsid w:val="0020692B"/>
    <w:rsid w:val="00212279"/>
    <w:rsid w:val="00213875"/>
    <w:rsid w:val="00215193"/>
    <w:rsid w:val="00215945"/>
    <w:rsid w:val="00216571"/>
    <w:rsid w:val="00216C55"/>
    <w:rsid w:val="002206E1"/>
    <w:rsid w:val="0022170D"/>
    <w:rsid w:val="00221FC5"/>
    <w:rsid w:val="0022288F"/>
    <w:rsid w:val="00222B79"/>
    <w:rsid w:val="00224D29"/>
    <w:rsid w:val="00226211"/>
    <w:rsid w:val="00227912"/>
    <w:rsid w:val="00227BF5"/>
    <w:rsid w:val="00230654"/>
    <w:rsid w:val="002309F7"/>
    <w:rsid w:val="00230D2D"/>
    <w:rsid w:val="00235775"/>
    <w:rsid w:val="00236F56"/>
    <w:rsid w:val="00244550"/>
    <w:rsid w:val="00253284"/>
    <w:rsid w:val="00253494"/>
    <w:rsid w:val="00253EBD"/>
    <w:rsid w:val="00254C91"/>
    <w:rsid w:val="0025764A"/>
    <w:rsid w:val="002612A4"/>
    <w:rsid w:val="002647AF"/>
    <w:rsid w:val="002708A2"/>
    <w:rsid w:val="0027284F"/>
    <w:rsid w:val="00272CBD"/>
    <w:rsid w:val="00276E8A"/>
    <w:rsid w:val="002775CC"/>
    <w:rsid w:val="00277691"/>
    <w:rsid w:val="0028159B"/>
    <w:rsid w:val="00282416"/>
    <w:rsid w:val="0028440B"/>
    <w:rsid w:val="0028608B"/>
    <w:rsid w:val="00286A4C"/>
    <w:rsid w:val="00287047"/>
    <w:rsid w:val="002877DB"/>
    <w:rsid w:val="00287ACB"/>
    <w:rsid w:val="00287B05"/>
    <w:rsid w:val="00290E57"/>
    <w:rsid w:val="00291802"/>
    <w:rsid w:val="00291A78"/>
    <w:rsid w:val="00291B5D"/>
    <w:rsid w:val="0029259A"/>
    <w:rsid w:val="00293B6E"/>
    <w:rsid w:val="00293D98"/>
    <w:rsid w:val="0029569D"/>
    <w:rsid w:val="00296B10"/>
    <w:rsid w:val="00297CB8"/>
    <w:rsid w:val="002A1C21"/>
    <w:rsid w:val="002A2C6C"/>
    <w:rsid w:val="002A39A6"/>
    <w:rsid w:val="002A602C"/>
    <w:rsid w:val="002B2926"/>
    <w:rsid w:val="002B3BE2"/>
    <w:rsid w:val="002B60E1"/>
    <w:rsid w:val="002B7DD8"/>
    <w:rsid w:val="002C23FF"/>
    <w:rsid w:val="002C6362"/>
    <w:rsid w:val="002D1F15"/>
    <w:rsid w:val="002D3011"/>
    <w:rsid w:val="002D4658"/>
    <w:rsid w:val="002D4947"/>
    <w:rsid w:val="002D7320"/>
    <w:rsid w:val="002D7626"/>
    <w:rsid w:val="002E23D0"/>
    <w:rsid w:val="002E279B"/>
    <w:rsid w:val="002E4D25"/>
    <w:rsid w:val="002E667B"/>
    <w:rsid w:val="002F228F"/>
    <w:rsid w:val="002F251A"/>
    <w:rsid w:val="002F7082"/>
    <w:rsid w:val="00301FB3"/>
    <w:rsid w:val="00302073"/>
    <w:rsid w:val="00302444"/>
    <w:rsid w:val="00307FAE"/>
    <w:rsid w:val="00313275"/>
    <w:rsid w:val="0032385D"/>
    <w:rsid w:val="003301FC"/>
    <w:rsid w:val="00331E66"/>
    <w:rsid w:val="0033357B"/>
    <w:rsid w:val="00335A03"/>
    <w:rsid w:val="003405B5"/>
    <w:rsid w:val="00346104"/>
    <w:rsid w:val="0035753E"/>
    <w:rsid w:val="00363D8C"/>
    <w:rsid w:val="00367379"/>
    <w:rsid w:val="00367BA3"/>
    <w:rsid w:val="00371808"/>
    <w:rsid w:val="00371A8A"/>
    <w:rsid w:val="00380C4B"/>
    <w:rsid w:val="0038210F"/>
    <w:rsid w:val="00384465"/>
    <w:rsid w:val="00391F2A"/>
    <w:rsid w:val="00395D30"/>
    <w:rsid w:val="003965E5"/>
    <w:rsid w:val="003A07D5"/>
    <w:rsid w:val="003A0D44"/>
    <w:rsid w:val="003A2194"/>
    <w:rsid w:val="003A223D"/>
    <w:rsid w:val="003A2512"/>
    <w:rsid w:val="003A3960"/>
    <w:rsid w:val="003A3A01"/>
    <w:rsid w:val="003A4A44"/>
    <w:rsid w:val="003A51A4"/>
    <w:rsid w:val="003B02AE"/>
    <w:rsid w:val="003B173A"/>
    <w:rsid w:val="003B2F31"/>
    <w:rsid w:val="003B51BA"/>
    <w:rsid w:val="003B6632"/>
    <w:rsid w:val="003B7E97"/>
    <w:rsid w:val="003C12DD"/>
    <w:rsid w:val="003C17BF"/>
    <w:rsid w:val="003C6FEC"/>
    <w:rsid w:val="003D3C50"/>
    <w:rsid w:val="003D4092"/>
    <w:rsid w:val="003D56D8"/>
    <w:rsid w:val="003D7DE5"/>
    <w:rsid w:val="003E07D0"/>
    <w:rsid w:val="003E0A5B"/>
    <w:rsid w:val="003E0A7C"/>
    <w:rsid w:val="003E1FE5"/>
    <w:rsid w:val="003E63C6"/>
    <w:rsid w:val="003E6E73"/>
    <w:rsid w:val="003E6F2E"/>
    <w:rsid w:val="003F02B2"/>
    <w:rsid w:val="003F0779"/>
    <w:rsid w:val="003F0AEE"/>
    <w:rsid w:val="003F28DA"/>
    <w:rsid w:val="003F55AD"/>
    <w:rsid w:val="003F6BC0"/>
    <w:rsid w:val="00406E6B"/>
    <w:rsid w:val="00412AB2"/>
    <w:rsid w:val="00413BBB"/>
    <w:rsid w:val="00413FD2"/>
    <w:rsid w:val="00414661"/>
    <w:rsid w:val="004160BD"/>
    <w:rsid w:val="0041616C"/>
    <w:rsid w:val="00417013"/>
    <w:rsid w:val="0042015B"/>
    <w:rsid w:val="00421261"/>
    <w:rsid w:val="00424CB7"/>
    <w:rsid w:val="004255DC"/>
    <w:rsid w:val="0042621F"/>
    <w:rsid w:val="00430685"/>
    <w:rsid w:val="00434A0D"/>
    <w:rsid w:val="00436011"/>
    <w:rsid w:val="00436060"/>
    <w:rsid w:val="00440963"/>
    <w:rsid w:val="00440D30"/>
    <w:rsid w:val="00443725"/>
    <w:rsid w:val="004469F0"/>
    <w:rsid w:val="00447A97"/>
    <w:rsid w:val="0045015A"/>
    <w:rsid w:val="00450D8B"/>
    <w:rsid w:val="004557DC"/>
    <w:rsid w:val="00457133"/>
    <w:rsid w:val="004653B9"/>
    <w:rsid w:val="0047335A"/>
    <w:rsid w:val="004733BE"/>
    <w:rsid w:val="00476008"/>
    <w:rsid w:val="004769A5"/>
    <w:rsid w:val="00476BEE"/>
    <w:rsid w:val="00477E4B"/>
    <w:rsid w:val="00477E62"/>
    <w:rsid w:val="004817FF"/>
    <w:rsid w:val="0048399B"/>
    <w:rsid w:val="00484C4A"/>
    <w:rsid w:val="00487F7D"/>
    <w:rsid w:val="0049015C"/>
    <w:rsid w:val="00491DD8"/>
    <w:rsid w:val="00492C24"/>
    <w:rsid w:val="00492C82"/>
    <w:rsid w:val="00493C6C"/>
    <w:rsid w:val="004A1583"/>
    <w:rsid w:val="004A1685"/>
    <w:rsid w:val="004A7E29"/>
    <w:rsid w:val="004B0C85"/>
    <w:rsid w:val="004B4A25"/>
    <w:rsid w:val="004B5865"/>
    <w:rsid w:val="004B601C"/>
    <w:rsid w:val="004B6A70"/>
    <w:rsid w:val="004C2E38"/>
    <w:rsid w:val="004C3C35"/>
    <w:rsid w:val="004D1268"/>
    <w:rsid w:val="004D1929"/>
    <w:rsid w:val="004D2177"/>
    <w:rsid w:val="004D2697"/>
    <w:rsid w:val="004D2A07"/>
    <w:rsid w:val="004D2BFB"/>
    <w:rsid w:val="004D4A7F"/>
    <w:rsid w:val="004E063D"/>
    <w:rsid w:val="004E279C"/>
    <w:rsid w:val="004E674C"/>
    <w:rsid w:val="004E6BE2"/>
    <w:rsid w:val="004F3218"/>
    <w:rsid w:val="004F3403"/>
    <w:rsid w:val="004F443F"/>
    <w:rsid w:val="00507B23"/>
    <w:rsid w:val="00507BD7"/>
    <w:rsid w:val="00507D99"/>
    <w:rsid w:val="00512A25"/>
    <w:rsid w:val="00514AA4"/>
    <w:rsid w:val="005168AC"/>
    <w:rsid w:val="005239B0"/>
    <w:rsid w:val="00524765"/>
    <w:rsid w:val="0052608B"/>
    <w:rsid w:val="005273E9"/>
    <w:rsid w:val="00527BC9"/>
    <w:rsid w:val="00527DBC"/>
    <w:rsid w:val="00540174"/>
    <w:rsid w:val="00541734"/>
    <w:rsid w:val="00542FC4"/>
    <w:rsid w:val="005455CF"/>
    <w:rsid w:val="0054583E"/>
    <w:rsid w:val="00552A09"/>
    <w:rsid w:val="00554DDE"/>
    <w:rsid w:val="00557C27"/>
    <w:rsid w:val="0056182B"/>
    <w:rsid w:val="00561EB3"/>
    <w:rsid w:val="00562FD7"/>
    <w:rsid w:val="0056524C"/>
    <w:rsid w:val="00571F8A"/>
    <w:rsid w:val="005724ED"/>
    <w:rsid w:val="00572E59"/>
    <w:rsid w:val="00575BE1"/>
    <w:rsid w:val="00582236"/>
    <w:rsid w:val="00582310"/>
    <w:rsid w:val="00582DBA"/>
    <w:rsid w:val="005848B4"/>
    <w:rsid w:val="00586ABD"/>
    <w:rsid w:val="00587FD0"/>
    <w:rsid w:val="00591CE3"/>
    <w:rsid w:val="00591FDB"/>
    <w:rsid w:val="00592017"/>
    <w:rsid w:val="00595603"/>
    <w:rsid w:val="00597216"/>
    <w:rsid w:val="00597E68"/>
    <w:rsid w:val="005A15E6"/>
    <w:rsid w:val="005A1788"/>
    <w:rsid w:val="005A3C99"/>
    <w:rsid w:val="005A604D"/>
    <w:rsid w:val="005A6E53"/>
    <w:rsid w:val="005B1F58"/>
    <w:rsid w:val="005B20B8"/>
    <w:rsid w:val="005B215B"/>
    <w:rsid w:val="005B5E8A"/>
    <w:rsid w:val="005B7081"/>
    <w:rsid w:val="005B74C0"/>
    <w:rsid w:val="005C0CAE"/>
    <w:rsid w:val="005C473F"/>
    <w:rsid w:val="005C4C4A"/>
    <w:rsid w:val="005C5B7F"/>
    <w:rsid w:val="005D0516"/>
    <w:rsid w:val="005D63A9"/>
    <w:rsid w:val="005D6BF2"/>
    <w:rsid w:val="005E28A5"/>
    <w:rsid w:val="005E5858"/>
    <w:rsid w:val="005F197B"/>
    <w:rsid w:val="005F2E42"/>
    <w:rsid w:val="00605881"/>
    <w:rsid w:val="00607A9D"/>
    <w:rsid w:val="006135D5"/>
    <w:rsid w:val="00613A02"/>
    <w:rsid w:val="00615950"/>
    <w:rsid w:val="006204F5"/>
    <w:rsid w:val="00623C1F"/>
    <w:rsid w:val="006275C3"/>
    <w:rsid w:val="00630BF8"/>
    <w:rsid w:val="00631436"/>
    <w:rsid w:val="006333AE"/>
    <w:rsid w:val="00636772"/>
    <w:rsid w:val="00644EAD"/>
    <w:rsid w:val="00646798"/>
    <w:rsid w:val="00647B33"/>
    <w:rsid w:val="00650BE0"/>
    <w:rsid w:val="00650FED"/>
    <w:rsid w:val="006542F0"/>
    <w:rsid w:val="00654EAC"/>
    <w:rsid w:val="00657BF7"/>
    <w:rsid w:val="006676F4"/>
    <w:rsid w:val="006703EE"/>
    <w:rsid w:val="00670F17"/>
    <w:rsid w:val="006721E4"/>
    <w:rsid w:val="00674A58"/>
    <w:rsid w:val="00682D2C"/>
    <w:rsid w:val="006836CB"/>
    <w:rsid w:val="00691367"/>
    <w:rsid w:val="00694322"/>
    <w:rsid w:val="006A05D8"/>
    <w:rsid w:val="006A5066"/>
    <w:rsid w:val="006B1A4F"/>
    <w:rsid w:val="006B1E61"/>
    <w:rsid w:val="006C0198"/>
    <w:rsid w:val="006C21E7"/>
    <w:rsid w:val="006C28B7"/>
    <w:rsid w:val="006C77B8"/>
    <w:rsid w:val="006D15DF"/>
    <w:rsid w:val="006D27BF"/>
    <w:rsid w:val="006E0295"/>
    <w:rsid w:val="006E3D73"/>
    <w:rsid w:val="006E47D7"/>
    <w:rsid w:val="006F0A91"/>
    <w:rsid w:val="006F46FB"/>
    <w:rsid w:val="006F6818"/>
    <w:rsid w:val="006F6BEB"/>
    <w:rsid w:val="006F7422"/>
    <w:rsid w:val="006F7511"/>
    <w:rsid w:val="00700FE8"/>
    <w:rsid w:val="0070147D"/>
    <w:rsid w:val="00704D7F"/>
    <w:rsid w:val="00713432"/>
    <w:rsid w:val="00713DDF"/>
    <w:rsid w:val="00714E48"/>
    <w:rsid w:val="00716181"/>
    <w:rsid w:val="007210B4"/>
    <w:rsid w:val="007213FE"/>
    <w:rsid w:val="00722C7F"/>
    <w:rsid w:val="0072476A"/>
    <w:rsid w:val="007315F8"/>
    <w:rsid w:val="0073194D"/>
    <w:rsid w:val="00732A5C"/>
    <w:rsid w:val="00746154"/>
    <w:rsid w:val="00746221"/>
    <w:rsid w:val="00747266"/>
    <w:rsid w:val="007525CD"/>
    <w:rsid w:val="00753C89"/>
    <w:rsid w:val="0076122E"/>
    <w:rsid w:val="0076640E"/>
    <w:rsid w:val="007677F0"/>
    <w:rsid w:val="00767C4F"/>
    <w:rsid w:val="00770377"/>
    <w:rsid w:val="00770DD9"/>
    <w:rsid w:val="00772939"/>
    <w:rsid w:val="007749DF"/>
    <w:rsid w:val="00777CF7"/>
    <w:rsid w:val="00780CD9"/>
    <w:rsid w:val="00781188"/>
    <w:rsid w:val="007822A9"/>
    <w:rsid w:val="00782F75"/>
    <w:rsid w:val="007937F7"/>
    <w:rsid w:val="00794A8F"/>
    <w:rsid w:val="00795145"/>
    <w:rsid w:val="00795C9F"/>
    <w:rsid w:val="007966AC"/>
    <w:rsid w:val="007A0FBF"/>
    <w:rsid w:val="007A2DCA"/>
    <w:rsid w:val="007A62E4"/>
    <w:rsid w:val="007A6466"/>
    <w:rsid w:val="007A7CFF"/>
    <w:rsid w:val="007B2528"/>
    <w:rsid w:val="007B2C75"/>
    <w:rsid w:val="007B36EB"/>
    <w:rsid w:val="007B4B61"/>
    <w:rsid w:val="007B68C1"/>
    <w:rsid w:val="007C3A7C"/>
    <w:rsid w:val="007C4844"/>
    <w:rsid w:val="007C5E19"/>
    <w:rsid w:val="007D1AFF"/>
    <w:rsid w:val="007D34F9"/>
    <w:rsid w:val="007D7F25"/>
    <w:rsid w:val="007E201C"/>
    <w:rsid w:val="007E272F"/>
    <w:rsid w:val="007E44ED"/>
    <w:rsid w:val="007E4C50"/>
    <w:rsid w:val="007E52D3"/>
    <w:rsid w:val="007E5AD6"/>
    <w:rsid w:val="007E7AF0"/>
    <w:rsid w:val="007F367A"/>
    <w:rsid w:val="007F5835"/>
    <w:rsid w:val="007F7758"/>
    <w:rsid w:val="007F7D4C"/>
    <w:rsid w:val="00800BA3"/>
    <w:rsid w:val="0080219E"/>
    <w:rsid w:val="00803249"/>
    <w:rsid w:val="00805920"/>
    <w:rsid w:val="00807A24"/>
    <w:rsid w:val="008103B2"/>
    <w:rsid w:val="00811644"/>
    <w:rsid w:val="00811F34"/>
    <w:rsid w:val="00814ADE"/>
    <w:rsid w:val="008201AA"/>
    <w:rsid w:val="008213EF"/>
    <w:rsid w:val="00823F1A"/>
    <w:rsid w:val="008360B5"/>
    <w:rsid w:val="0084051F"/>
    <w:rsid w:val="00840AAA"/>
    <w:rsid w:val="008416EC"/>
    <w:rsid w:val="008451C1"/>
    <w:rsid w:val="0084581C"/>
    <w:rsid w:val="00847678"/>
    <w:rsid w:val="008537F9"/>
    <w:rsid w:val="00856968"/>
    <w:rsid w:val="00856F30"/>
    <w:rsid w:val="0086255C"/>
    <w:rsid w:val="008626EC"/>
    <w:rsid w:val="0086676C"/>
    <w:rsid w:val="008718C7"/>
    <w:rsid w:val="00875146"/>
    <w:rsid w:val="008829C9"/>
    <w:rsid w:val="00882C80"/>
    <w:rsid w:val="008847D1"/>
    <w:rsid w:val="00884BE1"/>
    <w:rsid w:val="00885945"/>
    <w:rsid w:val="00885BE1"/>
    <w:rsid w:val="00890B8E"/>
    <w:rsid w:val="008919AD"/>
    <w:rsid w:val="00892599"/>
    <w:rsid w:val="00893183"/>
    <w:rsid w:val="008977E6"/>
    <w:rsid w:val="008A0187"/>
    <w:rsid w:val="008A0725"/>
    <w:rsid w:val="008A344E"/>
    <w:rsid w:val="008A59B0"/>
    <w:rsid w:val="008A75ED"/>
    <w:rsid w:val="008B04DE"/>
    <w:rsid w:val="008B1F58"/>
    <w:rsid w:val="008B5226"/>
    <w:rsid w:val="008B79D0"/>
    <w:rsid w:val="008B7AFB"/>
    <w:rsid w:val="008C00E0"/>
    <w:rsid w:val="008D07A1"/>
    <w:rsid w:val="008D4A5F"/>
    <w:rsid w:val="008D6EA3"/>
    <w:rsid w:val="008D7EC6"/>
    <w:rsid w:val="008E21E5"/>
    <w:rsid w:val="008E3ADF"/>
    <w:rsid w:val="008F550A"/>
    <w:rsid w:val="008F5C50"/>
    <w:rsid w:val="008F62DD"/>
    <w:rsid w:val="008F691B"/>
    <w:rsid w:val="008F765C"/>
    <w:rsid w:val="008F796A"/>
    <w:rsid w:val="009013A9"/>
    <w:rsid w:val="00903588"/>
    <w:rsid w:val="0090427C"/>
    <w:rsid w:val="00905796"/>
    <w:rsid w:val="009075DF"/>
    <w:rsid w:val="00911123"/>
    <w:rsid w:val="00911688"/>
    <w:rsid w:val="00911DF9"/>
    <w:rsid w:val="00912B13"/>
    <w:rsid w:val="0091429C"/>
    <w:rsid w:val="009149EB"/>
    <w:rsid w:val="009158FD"/>
    <w:rsid w:val="00916D82"/>
    <w:rsid w:val="00920EA9"/>
    <w:rsid w:val="009216DD"/>
    <w:rsid w:val="00921C51"/>
    <w:rsid w:val="0093212B"/>
    <w:rsid w:val="0093237C"/>
    <w:rsid w:val="00934880"/>
    <w:rsid w:val="00936AFC"/>
    <w:rsid w:val="009379E8"/>
    <w:rsid w:val="00943DF9"/>
    <w:rsid w:val="0094585C"/>
    <w:rsid w:val="00952D22"/>
    <w:rsid w:val="0095313D"/>
    <w:rsid w:val="00953969"/>
    <w:rsid w:val="00954CA7"/>
    <w:rsid w:val="0095723F"/>
    <w:rsid w:val="00957996"/>
    <w:rsid w:val="009622A1"/>
    <w:rsid w:val="0096324A"/>
    <w:rsid w:val="00964DC1"/>
    <w:rsid w:val="00972068"/>
    <w:rsid w:val="0097216B"/>
    <w:rsid w:val="009737BD"/>
    <w:rsid w:val="00974365"/>
    <w:rsid w:val="009768FA"/>
    <w:rsid w:val="00977FB8"/>
    <w:rsid w:val="00987065"/>
    <w:rsid w:val="009A18F4"/>
    <w:rsid w:val="009A1A9C"/>
    <w:rsid w:val="009A3128"/>
    <w:rsid w:val="009A3848"/>
    <w:rsid w:val="009A4C09"/>
    <w:rsid w:val="009A58AC"/>
    <w:rsid w:val="009B0FFD"/>
    <w:rsid w:val="009B1309"/>
    <w:rsid w:val="009B3FB3"/>
    <w:rsid w:val="009B440E"/>
    <w:rsid w:val="009B5048"/>
    <w:rsid w:val="009B6427"/>
    <w:rsid w:val="009C0A09"/>
    <w:rsid w:val="009C412A"/>
    <w:rsid w:val="009C4D90"/>
    <w:rsid w:val="009C72E6"/>
    <w:rsid w:val="009C7A27"/>
    <w:rsid w:val="009D04E7"/>
    <w:rsid w:val="009D4B7A"/>
    <w:rsid w:val="009D6C30"/>
    <w:rsid w:val="009D72B6"/>
    <w:rsid w:val="009E195C"/>
    <w:rsid w:val="009E2484"/>
    <w:rsid w:val="009E332F"/>
    <w:rsid w:val="009F0076"/>
    <w:rsid w:val="009F1467"/>
    <w:rsid w:val="009F3F09"/>
    <w:rsid w:val="009F4BDA"/>
    <w:rsid w:val="009F4C08"/>
    <w:rsid w:val="009F507D"/>
    <w:rsid w:val="00A00AED"/>
    <w:rsid w:val="00A01F74"/>
    <w:rsid w:val="00A029DC"/>
    <w:rsid w:val="00A047C3"/>
    <w:rsid w:val="00A072BB"/>
    <w:rsid w:val="00A11CD4"/>
    <w:rsid w:val="00A13905"/>
    <w:rsid w:val="00A150D1"/>
    <w:rsid w:val="00A153DC"/>
    <w:rsid w:val="00A154FD"/>
    <w:rsid w:val="00A15742"/>
    <w:rsid w:val="00A16430"/>
    <w:rsid w:val="00A226D7"/>
    <w:rsid w:val="00A22F33"/>
    <w:rsid w:val="00A235AB"/>
    <w:rsid w:val="00A236A9"/>
    <w:rsid w:val="00A247B4"/>
    <w:rsid w:val="00A25343"/>
    <w:rsid w:val="00A27686"/>
    <w:rsid w:val="00A342A1"/>
    <w:rsid w:val="00A34876"/>
    <w:rsid w:val="00A364EE"/>
    <w:rsid w:val="00A37C79"/>
    <w:rsid w:val="00A408A9"/>
    <w:rsid w:val="00A61729"/>
    <w:rsid w:val="00A61E68"/>
    <w:rsid w:val="00A6203C"/>
    <w:rsid w:val="00A63C56"/>
    <w:rsid w:val="00A63D6F"/>
    <w:rsid w:val="00A64653"/>
    <w:rsid w:val="00A6792B"/>
    <w:rsid w:val="00A718B6"/>
    <w:rsid w:val="00A744FA"/>
    <w:rsid w:val="00A745AB"/>
    <w:rsid w:val="00A77D62"/>
    <w:rsid w:val="00A82310"/>
    <w:rsid w:val="00A8401C"/>
    <w:rsid w:val="00A864E5"/>
    <w:rsid w:val="00A9335B"/>
    <w:rsid w:val="00A939EA"/>
    <w:rsid w:val="00A95318"/>
    <w:rsid w:val="00A9636A"/>
    <w:rsid w:val="00AA0500"/>
    <w:rsid w:val="00AA0AC0"/>
    <w:rsid w:val="00AA0D92"/>
    <w:rsid w:val="00AA15F9"/>
    <w:rsid w:val="00AA3E16"/>
    <w:rsid w:val="00AA4593"/>
    <w:rsid w:val="00AA54F6"/>
    <w:rsid w:val="00AA6651"/>
    <w:rsid w:val="00AB5316"/>
    <w:rsid w:val="00AB63AC"/>
    <w:rsid w:val="00AC10BE"/>
    <w:rsid w:val="00AC41D8"/>
    <w:rsid w:val="00AD0459"/>
    <w:rsid w:val="00AD0570"/>
    <w:rsid w:val="00AD16C2"/>
    <w:rsid w:val="00AD54B3"/>
    <w:rsid w:val="00AD571F"/>
    <w:rsid w:val="00AE48EB"/>
    <w:rsid w:val="00AE7CA6"/>
    <w:rsid w:val="00AF078F"/>
    <w:rsid w:val="00AF22FB"/>
    <w:rsid w:val="00AF2AA6"/>
    <w:rsid w:val="00AF6895"/>
    <w:rsid w:val="00AF7C16"/>
    <w:rsid w:val="00B00530"/>
    <w:rsid w:val="00B00A31"/>
    <w:rsid w:val="00B13DB4"/>
    <w:rsid w:val="00B20BDB"/>
    <w:rsid w:val="00B20E7E"/>
    <w:rsid w:val="00B21555"/>
    <w:rsid w:val="00B2225B"/>
    <w:rsid w:val="00B2363A"/>
    <w:rsid w:val="00B24CF4"/>
    <w:rsid w:val="00B26987"/>
    <w:rsid w:val="00B30985"/>
    <w:rsid w:val="00B3099F"/>
    <w:rsid w:val="00B31147"/>
    <w:rsid w:val="00B33366"/>
    <w:rsid w:val="00B35C08"/>
    <w:rsid w:val="00B47FDD"/>
    <w:rsid w:val="00B52568"/>
    <w:rsid w:val="00B54CBB"/>
    <w:rsid w:val="00B56BE1"/>
    <w:rsid w:val="00B613D9"/>
    <w:rsid w:val="00B67F10"/>
    <w:rsid w:val="00B732BB"/>
    <w:rsid w:val="00B7441A"/>
    <w:rsid w:val="00B74A30"/>
    <w:rsid w:val="00B81445"/>
    <w:rsid w:val="00B81881"/>
    <w:rsid w:val="00B85E1D"/>
    <w:rsid w:val="00B8788D"/>
    <w:rsid w:val="00B879E4"/>
    <w:rsid w:val="00B90CE3"/>
    <w:rsid w:val="00B93567"/>
    <w:rsid w:val="00B95444"/>
    <w:rsid w:val="00B95940"/>
    <w:rsid w:val="00B95E15"/>
    <w:rsid w:val="00B97D6C"/>
    <w:rsid w:val="00BA08B4"/>
    <w:rsid w:val="00BA2DEA"/>
    <w:rsid w:val="00BA4B46"/>
    <w:rsid w:val="00BA5E1F"/>
    <w:rsid w:val="00BA7849"/>
    <w:rsid w:val="00BB20D3"/>
    <w:rsid w:val="00BB375D"/>
    <w:rsid w:val="00BB57AA"/>
    <w:rsid w:val="00BB5FF3"/>
    <w:rsid w:val="00BC26FD"/>
    <w:rsid w:val="00BC45AE"/>
    <w:rsid w:val="00BC4F56"/>
    <w:rsid w:val="00BD3592"/>
    <w:rsid w:val="00BD5CD2"/>
    <w:rsid w:val="00BD684A"/>
    <w:rsid w:val="00BD71FF"/>
    <w:rsid w:val="00BE2716"/>
    <w:rsid w:val="00BE307A"/>
    <w:rsid w:val="00BE6806"/>
    <w:rsid w:val="00BF0CCD"/>
    <w:rsid w:val="00BF42AD"/>
    <w:rsid w:val="00BF6397"/>
    <w:rsid w:val="00C003BC"/>
    <w:rsid w:val="00C0278A"/>
    <w:rsid w:val="00C0306D"/>
    <w:rsid w:val="00C06CBD"/>
    <w:rsid w:val="00C10C03"/>
    <w:rsid w:val="00C145E9"/>
    <w:rsid w:val="00C1774D"/>
    <w:rsid w:val="00C17EC1"/>
    <w:rsid w:val="00C2035E"/>
    <w:rsid w:val="00C23BF4"/>
    <w:rsid w:val="00C25F37"/>
    <w:rsid w:val="00C43FD6"/>
    <w:rsid w:val="00C44A63"/>
    <w:rsid w:val="00C5304C"/>
    <w:rsid w:val="00C54F63"/>
    <w:rsid w:val="00C56DCC"/>
    <w:rsid w:val="00C606F4"/>
    <w:rsid w:val="00C60AC1"/>
    <w:rsid w:val="00C65FE0"/>
    <w:rsid w:val="00C66437"/>
    <w:rsid w:val="00C721AE"/>
    <w:rsid w:val="00C75655"/>
    <w:rsid w:val="00C770C4"/>
    <w:rsid w:val="00C7741C"/>
    <w:rsid w:val="00C817D4"/>
    <w:rsid w:val="00C838F1"/>
    <w:rsid w:val="00C90BAA"/>
    <w:rsid w:val="00C90C9A"/>
    <w:rsid w:val="00C92182"/>
    <w:rsid w:val="00C92433"/>
    <w:rsid w:val="00C948FE"/>
    <w:rsid w:val="00CA1309"/>
    <w:rsid w:val="00CA1AF7"/>
    <w:rsid w:val="00CA305A"/>
    <w:rsid w:val="00CA52A9"/>
    <w:rsid w:val="00CA5AB4"/>
    <w:rsid w:val="00CA66B0"/>
    <w:rsid w:val="00CB1283"/>
    <w:rsid w:val="00CB148C"/>
    <w:rsid w:val="00CB21EB"/>
    <w:rsid w:val="00CB4190"/>
    <w:rsid w:val="00CB65EC"/>
    <w:rsid w:val="00CB7375"/>
    <w:rsid w:val="00CC03F0"/>
    <w:rsid w:val="00CC313C"/>
    <w:rsid w:val="00CC74F7"/>
    <w:rsid w:val="00CD227B"/>
    <w:rsid w:val="00CD64F1"/>
    <w:rsid w:val="00CE36C6"/>
    <w:rsid w:val="00CE44C3"/>
    <w:rsid w:val="00CE50BC"/>
    <w:rsid w:val="00CE5493"/>
    <w:rsid w:val="00CE62D1"/>
    <w:rsid w:val="00CF01C9"/>
    <w:rsid w:val="00CF11E6"/>
    <w:rsid w:val="00CF46CD"/>
    <w:rsid w:val="00CF5F2E"/>
    <w:rsid w:val="00D00CBE"/>
    <w:rsid w:val="00D0449E"/>
    <w:rsid w:val="00D04F51"/>
    <w:rsid w:val="00D073B6"/>
    <w:rsid w:val="00D11E18"/>
    <w:rsid w:val="00D2056A"/>
    <w:rsid w:val="00D21D50"/>
    <w:rsid w:val="00D244D1"/>
    <w:rsid w:val="00D25E18"/>
    <w:rsid w:val="00D26988"/>
    <w:rsid w:val="00D334E2"/>
    <w:rsid w:val="00D346F9"/>
    <w:rsid w:val="00D37052"/>
    <w:rsid w:val="00D37953"/>
    <w:rsid w:val="00D40471"/>
    <w:rsid w:val="00D43071"/>
    <w:rsid w:val="00D43399"/>
    <w:rsid w:val="00D44779"/>
    <w:rsid w:val="00D46136"/>
    <w:rsid w:val="00D46183"/>
    <w:rsid w:val="00D46E96"/>
    <w:rsid w:val="00D50EC7"/>
    <w:rsid w:val="00D52242"/>
    <w:rsid w:val="00D569D6"/>
    <w:rsid w:val="00D61C79"/>
    <w:rsid w:val="00D61F8C"/>
    <w:rsid w:val="00D63A43"/>
    <w:rsid w:val="00D63CFB"/>
    <w:rsid w:val="00D64F8E"/>
    <w:rsid w:val="00D65876"/>
    <w:rsid w:val="00D71B05"/>
    <w:rsid w:val="00D7452A"/>
    <w:rsid w:val="00D753E2"/>
    <w:rsid w:val="00D756A0"/>
    <w:rsid w:val="00D76E1B"/>
    <w:rsid w:val="00D83F3B"/>
    <w:rsid w:val="00D84705"/>
    <w:rsid w:val="00D84E67"/>
    <w:rsid w:val="00D900ED"/>
    <w:rsid w:val="00D9047A"/>
    <w:rsid w:val="00D90DC7"/>
    <w:rsid w:val="00D9154F"/>
    <w:rsid w:val="00D93948"/>
    <w:rsid w:val="00DA1842"/>
    <w:rsid w:val="00DA247A"/>
    <w:rsid w:val="00DA2C47"/>
    <w:rsid w:val="00DA336B"/>
    <w:rsid w:val="00DA379A"/>
    <w:rsid w:val="00DA5D7F"/>
    <w:rsid w:val="00DA7262"/>
    <w:rsid w:val="00DA72DB"/>
    <w:rsid w:val="00DB41DA"/>
    <w:rsid w:val="00DB4DEA"/>
    <w:rsid w:val="00DB53C5"/>
    <w:rsid w:val="00DB545C"/>
    <w:rsid w:val="00DC27E5"/>
    <w:rsid w:val="00DC3391"/>
    <w:rsid w:val="00DC4495"/>
    <w:rsid w:val="00DC45BD"/>
    <w:rsid w:val="00DC6C92"/>
    <w:rsid w:val="00DC75CA"/>
    <w:rsid w:val="00DC7A13"/>
    <w:rsid w:val="00DD3C04"/>
    <w:rsid w:val="00DD594D"/>
    <w:rsid w:val="00DD77C3"/>
    <w:rsid w:val="00DD7EB6"/>
    <w:rsid w:val="00DE4E5B"/>
    <w:rsid w:val="00DE6911"/>
    <w:rsid w:val="00DE6F70"/>
    <w:rsid w:val="00DE6FA0"/>
    <w:rsid w:val="00DF5959"/>
    <w:rsid w:val="00DF7F84"/>
    <w:rsid w:val="00E00EA9"/>
    <w:rsid w:val="00E028E6"/>
    <w:rsid w:val="00E03B5B"/>
    <w:rsid w:val="00E03BC2"/>
    <w:rsid w:val="00E04C59"/>
    <w:rsid w:val="00E0755C"/>
    <w:rsid w:val="00E1255D"/>
    <w:rsid w:val="00E21DEB"/>
    <w:rsid w:val="00E225F1"/>
    <w:rsid w:val="00E22939"/>
    <w:rsid w:val="00E23BD9"/>
    <w:rsid w:val="00E23FC8"/>
    <w:rsid w:val="00E2489A"/>
    <w:rsid w:val="00E25680"/>
    <w:rsid w:val="00E25C2C"/>
    <w:rsid w:val="00E27726"/>
    <w:rsid w:val="00E41E85"/>
    <w:rsid w:val="00E42776"/>
    <w:rsid w:val="00E42F10"/>
    <w:rsid w:val="00E432A5"/>
    <w:rsid w:val="00E4335D"/>
    <w:rsid w:val="00E43364"/>
    <w:rsid w:val="00E443DF"/>
    <w:rsid w:val="00E4623C"/>
    <w:rsid w:val="00E46C7A"/>
    <w:rsid w:val="00E4750D"/>
    <w:rsid w:val="00E52582"/>
    <w:rsid w:val="00E529ED"/>
    <w:rsid w:val="00E60A96"/>
    <w:rsid w:val="00E61D49"/>
    <w:rsid w:val="00E62652"/>
    <w:rsid w:val="00E629BF"/>
    <w:rsid w:val="00E631BE"/>
    <w:rsid w:val="00E640DE"/>
    <w:rsid w:val="00E669B7"/>
    <w:rsid w:val="00E66C04"/>
    <w:rsid w:val="00E7212A"/>
    <w:rsid w:val="00E72D11"/>
    <w:rsid w:val="00E72EA7"/>
    <w:rsid w:val="00E736DD"/>
    <w:rsid w:val="00E7370A"/>
    <w:rsid w:val="00E7427D"/>
    <w:rsid w:val="00E75EE4"/>
    <w:rsid w:val="00E7632E"/>
    <w:rsid w:val="00E773A4"/>
    <w:rsid w:val="00E80A4A"/>
    <w:rsid w:val="00E8198E"/>
    <w:rsid w:val="00E83461"/>
    <w:rsid w:val="00E85A4B"/>
    <w:rsid w:val="00E9085F"/>
    <w:rsid w:val="00E91D48"/>
    <w:rsid w:val="00E929B6"/>
    <w:rsid w:val="00E94B4D"/>
    <w:rsid w:val="00E95BDE"/>
    <w:rsid w:val="00E95BF3"/>
    <w:rsid w:val="00EA17CE"/>
    <w:rsid w:val="00EA21EE"/>
    <w:rsid w:val="00EA6048"/>
    <w:rsid w:val="00EA7795"/>
    <w:rsid w:val="00EB1EE3"/>
    <w:rsid w:val="00EB33EF"/>
    <w:rsid w:val="00EB34FE"/>
    <w:rsid w:val="00EB3C71"/>
    <w:rsid w:val="00EC056E"/>
    <w:rsid w:val="00EC226D"/>
    <w:rsid w:val="00EC40D5"/>
    <w:rsid w:val="00ED0FC0"/>
    <w:rsid w:val="00ED3347"/>
    <w:rsid w:val="00ED3513"/>
    <w:rsid w:val="00ED410F"/>
    <w:rsid w:val="00EE0FC2"/>
    <w:rsid w:val="00EE1B67"/>
    <w:rsid w:val="00EE6675"/>
    <w:rsid w:val="00EF030A"/>
    <w:rsid w:val="00EF3CBF"/>
    <w:rsid w:val="00EF449F"/>
    <w:rsid w:val="00EF5396"/>
    <w:rsid w:val="00EF66B4"/>
    <w:rsid w:val="00EF68C6"/>
    <w:rsid w:val="00EF6F6F"/>
    <w:rsid w:val="00F00C01"/>
    <w:rsid w:val="00F00F95"/>
    <w:rsid w:val="00F01B71"/>
    <w:rsid w:val="00F02179"/>
    <w:rsid w:val="00F0534B"/>
    <w:rsid w:val="00F05746"/>
    <w:rsid w:val="00F1053A"/>
    <w:rsid w:val="00F16C4B"/>
    <w:rsid w:val="00F31750"/>
    <w:rsid w:val="00F32E2F"/>
    <w:rsid w:val="00F3441D"/>
    <w:rsid w:val="00F35EDC"/>
    <w:rsid w:val="00F374EC"/>
    <w:rsid w:val="00F4392A"/>
    <w:rsid w:val="00F43A83"/>
    <w:rsid w:val="00F4418C"/>
    <w:rsid w:val="00F47E8E"/>
    <w:rsid w:val="00F5215F"/>
    <w:rsid w:val="00F53345"/>
    <w:rsid w:val="00F53BE9"/>
    <w:rsid w:val="00F53E41"/>
    <w:rsid w:val="00F5427F"/>
    <w:rsid w:val="00F54D68"/>
    <w:rsid w:val="00F54F43"/>
    <w:rsid w:val="00F6118A"/>
    <w:rsid w:val="00F629EE"/>
    <w:rsid w:val="00F64586"/>
    <w:rsid w:val="00F70CCD"/>
    <w:rsid w:val="00F728AB"/>
    <w:rsid w:val="00F74381"/>
    <w:rsid w:val="00F76236"/>
    <w:rsid w:val="00F764CA"/>
    <w:rsid w:val="00F775F0"/>
    <w:rsid w:val="00F814DF"/>
    <w:rsid w:val="00F830E5"/>
    <w:rsid w:val="00F8492B"/>
    <w:rsid w:val="00F84FB9"/>
    <w:rsid w:val="00F8511B"/>
    <w:rsid w:val="00F867F0"/>
    <w:rsid w:val="00F91AA4"/>
    <w:rsid w:val="00F921AA"/>
    <w:rsid w:val="00F92AF1"/>
    <w:rsid w:val="00F95047"/>
    <w:rsid w:val="00FA047F"/>
    <w:rsid w:val="00FA1567"/>
    <w:rsid w:val="00FA378A"/>
    <w:rsid w:val="00FA551A"/>
    <w:rsid w:val="00FB12FB"/>
    <w:rsid w:val="00FB4AE4"/>
    <w:rsid w:val="00FB5168"/>
    <w:rsid w:val="00FB5299"/>
    <w:rsid w:val="00FB6A5B"/>
    <w:rsid w:val="00FB774E"/>
    <w:rsid w:val="00FC0718"/>
    <w:rsid w:val="00FC1E28"/>
    <w:rsid w:val="00FC560A"/>
    <w:rsid w:val="00FD0EDD"/>
    <w:rsid w:val="00FD1946"/>
    <w:rsid w:val="00FD1E0F"/>
    <w:rsid w:val="00FD7D7C"/>
    <w:rsid w:val="00FE0A37"/>
    <w:rsid w:val="00FE43EB"/>
    <w:rsid w:val="00FE4AA0"/>
    <w:rsid w:val="00FE5FB5"/>
    <w:rsid w:val="00FF082A"/>
    <w:rsid w:val="00FF278D"/>
    <w:rsid w:val="00FF3952"/>
    <w:rsid w:val="00FF407F"/>
    <w:rsid w:val="00FF47B7"/>
    <w:rsid w:val="00FF5161"/>
    <w:rsid w:val="012C2FF8"/>
    <w:rsid w:val="03A34D06"/>
    <w:rsid w:val="03D52F56"/>
    <w:rsid w:val="04CA256A"/>
    <w:rsid w:val="0A8330D0"/>
    <w:rsid w:val="0BB41243"/>
    <w:rsid w:val="0BEF7DA3"/>
    <w:rsid w:val="0EBE14FC"/>
    <w:rsid w:val="10F058D7"/>
    <w:rsid w:val="2D5531EF"/>
    <w:rsid w:val="2D5F1580"/>
    <w:rsid w:val="3E2A7B0A"/>
    <w:rsid w:val="403A30ED"/>
    <w:rsid w:val="409D5390"/>
    <w:rsid w:val="41F25CC2"/>
    <w:rsid w:val="44DB3186"/>
    <w:rsid w:val="481E7A60"/>
    <w:rsid w:val="4E925476"/>
    <w:rsid w:val="5D433711"/>
    <w:rsid w:val="64CC31ED"/>
    <w:rsid w:val="6B1030AF"/>
    <w:rsid w:val="6C2B4084"/>
    <w:rsid w:val="6D596CF4"/>
    <w:rsid w:val="799A648F"/>
    <w:rsid w:val="7CAA38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BF4"/>
    <w:pPr>
      <w:widowControl w:val="0"/>
      <w:jc w:val="both"/>
    </w:pPr>
    <w:rPr>
      <w:rFonts w:ascii="Calibri" w:hAnsi="Calibri" w:cs="黑体"/>
      <w:kern w:val="2"/>
      <w:sz w:val="21"/>
      <w:szCs w:val="22"/>
    </w:rPr>
  </w:style>
  <w:style w:type="paragraph" w:styleId="1">
    <w:name w:val="heading 1"/>
    <w:basedOn w:val="a"/>
    <w:next w:val="a"/>
    <w:link w:val="1Char"/>
    <w:uiPriority w:val="9"/>
    <w:qFormat/>
    <w:rsid w:val="00DA2C47"/>
    <w:pPr>
      <w:keepNext/>
      <w:keepLines/>
      <w:spacing w:line="578" w:lineRule="auto"/>
      <w:outlineLvl w:val="0"/>
    </w:pPr>
    <w:rPr>
      <w:rFonts w:ascii="Times New Roman" w:eastAsia="华文楷体" w:hAnsi="Times New Roman" w:cs="Times New Roman"/>
      <w:b/>
      <w:bCs/>
      <w:kern w:val="44"/>
      <w:sz w:val="32"/>
      <w:szCs w:val="44"/>
    </w:rPr>
  </w:style>
  <w:style w:type="paragraph" w:styleId="2">
    <w:name w:val="heading 2"/>
    <w:basedOn w:val="a"/>
    <w:next w:val="a"/>
    <w:link w:val="2Char1"/>
    <w:uiPriority w:val="99"/>
    <w:qFormat/>
    <w:rsid w:val="00DA2C47"/>
    <w:pPr>
      <w:keepNext/>
      <w:keepLines/>
      <w:spacing w:before="20" w:after="20" w:line="416" w:lineRule="auto"/>
      <w:outlineLvl w:val="1"/>
    </w:pPr>
    <w:rPr>
      <w:rFonts w:ascii="Arial" w:eastAsia="黑体" w:hAnsi="Arial" w:cs="Times New Roman"/>
      <w:b/>
      <w:bCs/>
      <w:kern w:val="0"/>
      <w:sz w:val="32"/>
      <w:szCs w:val="32"/>
    </w:rPr>
  </w:style>
  <w:style w:type="paragraph" w:styleId="3">
    <w:name w:val="heading 3"/>
    <w:basedOn w:val="a"/>
    <w:next w:val="a"/>
    <w:link w:val="3Char"/>
    <w:uiPriority w:val="9"/>
    <w:qFormat/>
    <w:rsid w:val="00DA2C47"/>
    <w:pPr>
      <w:keepNext/>
      <w:keepLines/>
      <w:spacing w:before="260" w:after="260" w:line="416" w:lineRule="auto"/>
      <w:outlineLvl w:val="2"/>
    </w:pPr>
    <w:rPr>
      <w:rFonts w:ascii="Times New Roman" w:hAnsi="Times New Roman" w:cs="Times New Roman"/>
      <w:b/>
      <w:bCs/>
      <w:kern w:val="0"/>
      <w:sz w:val="32"/>
      <w:szCs w:val="32"/>
    </w:rPr>
  </w:style>
  <w:style w:type="paragraph" w:styleId="5">
    <w:name w:val="heading 5"/>
    <w:basedOn w:val="a"/>
    <w:next w:val="a"/>
    <w:link w:val="5Char"/>
    <w:uiPriority w:val="9"/>
    <w:qFormat/>
    <w:rsid w:val="00DA2C47"/>
    <w:pPr>
      <w:keepNext/>
      <w:keepLines/>
      <w:spacing w:before="280" w:after="290" w:line="376" w:lineRule="auto"/>
      <w:outlineLvl w:val="4"/>
    </w:pPr>
    <w:rPr>
      <w:rFonts w:ascii="Times New Roman" w:hAnsi="Times New Roman" w:cs="Times New Roman"/>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框文本 Char"/>
    <w:link w:val="a3"/>
    <w:uiPriority w:val="99"/>
    <w:semiHidden/>
    <w:rsid w:val="00DA2C47"/>
    <w:rPr>
      <w:sz w:val="18"/>
      <w:szCs w:val="18"/>
    </w:rPr>
  </w:style>
  <w:style w:type="character" w:customStyle="1" w:styleId="3Char">
    <w:name w:val="标题 3 Char"/>
    <w:link w:val="3"/>
    <w:uiPriority w:val="9"/>
    <w:rsid w:val="00DA2C47"/>
    <w:rPr>
      <w:b/>
      <w:bCs/>
      <w:sz w:val="32"/>
      <w:szCs w:val="32"/>
    </w:rPr>
  </w:style>
  <w:style w:type="character" w:customStyle="1" w:styleId="Char0">
    <w:name w:val="文档结构图 Char"/>
    <w:link w:val="a4"/>
    <w:uiPriority w:val="99"/>
    <w:semiHidden/>
    <w:rsid w:val="00DA2C47"/>
    <w:rPr>
      <w:rFonts w:ascii="宋体" w:eastAsia="宋体"/>
      <w:sz w:val="18"/>
      <w:szCs w:val="18"/>
    </w:rPr>
  </w:style>
  <w:style w:type="character" w:customStyle="1" w:styleId="Char1">
    <w:name w:val="批注文字 Char"/>
    <w:basedOn w:val="a0"/>
    <w:link w:val="a5"/>
    <w:rsid w:val="00DA2C47"/>
  </w:style>
  <w:style w:type="character" w:customStyle="1" w:styleId="Char2">
    <w:name w:val="页眉 Char"/>
    <w:link w:val="a6"/>
    <w:uiPriority w:val="99"/>
    <w:rsid w:val="00DA2C47"/>
    <w:rPr>
      <w:sz w:val="18"/>
      <w:szCs w:val="18"/>
    </w:rPr>
  </w:style>
  <w:style w:type="character" w:customStyle="1" w:styleId="Char3">
    <w:name w:val="页脚 Char"/>
    <w:link w:val="a7"/>
    <w:uiPriority w:val="99"/>
    <w:rsid w:val="00DA2C47"/>
    <w:rPr>
      <w:sz w:val="18"/>
      <w:szCs w:val="18"/>
    </w:rPr>
  </w:style>
  <w:style w:type="character" w:styleId="a8">
    <w:name w:val="FollowedHyperlink"/>
    <w:uiPriority w:val="99"/>
    <w:unhideWhenUsed/>
    <w:rsid w:val="00DA2C47"/>
    <w:rPr>
      <w:color w:val="800080"/>
      <w:u w:val="single"/>
    </w:rPr>
  </w:style>
  <w:style w:type="character" w:styleId="a9">
    <w:name w:val="Hyperlink"/>
    <w:uiPriority w:val="99"/>
    <w:unhideWhenUsed/>
    <w:rsid w:val="00DA2C47"/>
    <w:rPr>
      <w:color w:val="0000FF"/>
      <w:u w:val="single"/>
    </w:rPr>
  </w:style>
  <w:style w:type="character" w:styleId="aa">
    <w:name w:val="annotation reference"/>
    <w:uiPriority w:val="99"/>
    <w:unhideWhenUsed/>
    <w:rsid w:val="00DA2C47"/>
    <w:rPr>
      <w:sz w:val="21"/>
      <w:szCs w:val="21"/>
    </w:rPr>
  </w:style>
  <w:style w:type="character" w:customStyle="1" w:styleId="Char4">
    <w:name w:val="标题 Char"/>
    <w:link w:val="ab"/>
    <w:uiPriority w:val="10"/>
    <w:rsid w:val="00DA2C47"/>
    <w:rPr>
      <w:rFonts w:ascii="Cambria" w:eastAsia="华文楷体" w:hAnsi="Cambria" w:cs="黑体"/>
      <w:b/>
      <w:bCs/>
      <w:sz w:val="44"/>
      <w:szCs w:val="32"/>
    </w:rPr>
  </w:style>
  <w:style w:type="character" w:customStyle="1" w:styleId="2Char1">
    <w:name w:val="标题 2 Char1"/>
    <w:link w:val="2"/>
    <w:uiPriority w:val="99"/>
    <w:locked/>
    <w:rsid w:val="00DA2C47"/>
    <w:rPr>
      <w:rFonts w:ascii="Arial" w:eastAsia="黑体" w:hAnsi="Arial" w:cs="Times New Roman"/>
      <w:b/>
      <w:bCs/>
      <w:sz w:val="32"/>
      <w:szCs w:val="32"/>
    </w:rPr>
  </w:style>
  <w:style w:type="character" w:customStyle="1" w:styleId="1Char">
    <w:name w:val="标题 1 Char"/>
    <w:link w:val="1"/>
    <w:uiPriority w:val="9"/>
    <w:rsid w:val="00DA2C47"/>
    <w:rPr>
      <w:rFonts w:ascii="Times New Roman" w:eastAsia="华文楷体" w:hAnsi="Times New Roman" w:cs="Times New Roman"/>
      <w:b/>
      <w:bCs/>
      <w:kern w:val="44"/>
      <w:sz w:val="32"/>
      <w:szCs w:val="44"/>
    </w:rPr>
  </w:style>
  <w:style w:type="character" w:customStyle="1" w:styleId="2Char">
    <w:name w:val="标题 2 Char"/>
    <w:uiPriority w:val="9"/>
    <w:rsid w:val="00DA2C47"/>
    <w:rPr>
      <w:rFonts w:ascii="Cambria" w:eastAsia="宋体" w:hAnsi="Cambria" w:cs="黑体"/>
      <w:b/>
      <w:bCs/>
      <w:sz w:val="32"/>
      <w:szCs w:val="32"/>
    </w:rPr>
  </w:style>
  <w:style w:type="character" w:customStyle="1" w:styleId="5Char">
    <w:name w:val="标题 5 Char"/>
    <w:link w:val="5"/>
    <w:uiPriority w:val="9"/>
    <w:rsid w:val="00DA2C47"/>
    <w:rPr>
      <w:b/>
      <w:bCs/>
      <w:sz w:val="28"/>
      <w:szCs w:val="28"/>
    </w:rPr>
  </w:style>
  <w:style w:type="character" w:customStyle="1" w:styleId="Char5">
    <w:name w:val="批注主题 Char"/>
    <w:link w:val="ac"/>
    <w:uiPriority w:val="99"/>
    <w:semiHidden/>
    <w:rsid w:val="00DA2C47"/>
    <w:rPr>
      <w:b/>
      <w:bCs/>
    </w:rPr>
  </w:style>
  <w:style w:type="paragraph" w:styleId="7">
    <w:name w:val="toc 7"/>
    <w:basedOn w:val="a"/>
    <w:next w:val="a"/>
    <w:uiPriority w:val="39"/>
    <w:unhideWhenUsed/>
    <w:rsid w:val="00DA2C47"/>
    <w:pPr>
      <w:ind w:left="1050"/>
      <w:jc w:val="left"/>
    </w:pPr>
    <w:rPr>
      <w:sz w:val="20"/>
      <w:szCs w:val="20"/>
    </w:rPr>
  </w:style>
  <w:style w:type="paragraph" w:styleId="ac">
    <w:name w:val="annotation subject"/>
    <w:basedOn w:val="a5"/>
    <w:next w:val="a5"/>
    <w:link w:val="Char5"/>
    <w:uiPriority w:val="99"/>
    <w:unhideWhenUsed/>
    <w:rsid w:val="00DA2C47"/>
    <w:rPr>
      <w:rFonts w:ascii="Times New Roman" w:hAnsi="Times New Roman" w:cs="Times New Roman"/>
      <w:b/>
      <w:bCs/>
      <w:kern w:val="0"/>
      <w:sz w:val="20"/>
      <w:szCs w:val="20"/>
    </w:rPr>
  </w:style>
  <w:style w:type="paragraph" w:customStyle="1" w:styleId="TOC1">
    <w:name w:val="TOC 标题1"/>
    <w:basedOn w:val="1"/>
    <w:next w:val="a"/>
    <w:uiPriority w:val="39"/>
    <w:unhideWhenUsed/>
    <w:qFormat/>
    <w:rsid w:val="00DA2C47"/>
    <w:pPr>
      <w:widowControl/>
      <w:spacing w:before="480" w:line="276" w:lineRule="auto"/>
      <w:jc w:val="left"/>
      <w:outlineLvl w:val="9"/>
    </w:pPr>
    <w:rPr>
      <w:rFonts w:ascii="Cambria" w:eastAsia="宋体" w:hAnsi="Cambria" w:cs="黑体"/>
      <w:color w:val="365F90"/>
      <w:kern w:val="0"/>
      <w:sz w:val="28"/>
      <w:szCs w:val="28"/>
    </w:rPr>
  </w:style>
  <w:style w:type="paragraph" w:styleId="a4">
    <w:name w:val="Document Map"/>
    <w:basedOn w:val="a"/>
    <w:link w:val="Char0"/>
    <w:uiPriority w:val="99"/>
    <w:unhideWhenUsed/>
    <w:rsid w:val="00DA2C47"/>
    <w:rPr>
      <w:rFonts w:ascii="宋体" w:hAnsi="Times New Roman" w:cs="Times New Roman"/>
      <w:kern w:val="0"/>
      <w:sz w:val="18"/>
      <w:szCs w:val="18"/>
    </w:rPr>
  </w:style>
  <w:style w:type="paragraph" w:styleId="a5">
    <w:name w:val="annotation text"/>
    <w:basedOn w:val="a"/>
    <w:link w:val="Char1"/>
    <w:unhideWhenUsed/>
    <w:rsid w:val="00DA2C47"/>
    <w:pPr>
      <w:jc w:val="left"/>
    </w:pPr>
  </w:style>
  <w:style w:type="paragraph" w:styleId="9">
    <w:name w:val="toc 9"/>
    <w:basedOn w:val="a"/>
    <w:next w:val="a"/>
    <w:uiPriority w:val="39"/>
    <w:unhideWhenUsed/>
    <w:rsid w:val="00DA2C47"/>
    <w:pPr>
      <w:ind w:left="1470"/>
      <w:jc w:val="left"/>
    </w:pPr>
    <w:rPr>
      <w:sz w:val="20"/>
      <w:szCs w:val="20"/>
    </w:rPr>
  </w:style>
  <w:style w:type="paragraph" w:styleId="a7">
    <w:name w:val="footer"/>
    <w:basedOn w:val="a"/>
    <w:link w:val="Char3"/>
    <w:uiPriority w:val="99"/>
    <w:unhideWhenUsed/>
    <w:rsid w:val="00DA2C47"/>
    <w:pPr>
      <w:tabs>
        <w:tab w:val="center" w:pos="4153"/>
        <w:tab w:val="right" w:pos="8306"/>
      </w:tabs>
      <w:snapToGrid w:val="0"/>
      <w:jc w:val="left"/>
    </w:pPr>
    <w:rPr>
      <w:rFonts w:ascii="Times New Roman" w:hAnsi="Times New Roman" w:cs="Times New Roman"/>
      <w:kern w:val="0"/>
      <w:sz w:val="18"/>
      <w:szCs w:val="18"/>
    </w:rPr>
  </w:style>
  <w:style w:type="paragraph" w:styleId="50">
    <w:name w:val="toc 5"/>
    <w:basedOn w:val="a"/>
    <w:next w:val="a"/>
    <w:uiPriority w:val="39"/>
    <w:unhideWhenUsed/>
    <w:rsid w:val="00DA2C47"/>
    <w:pPr>
      <w:ind w:left="630"/>
      <w:jc w:val="left"/>
    </w:pPr>
    <w:rPr>
      <w:sz w:val="20"/>
      <w:szCs w:val="20"/>
    </w:rPr>
  </w:style>
  <w:style w:type="paragraph" w:styleId="6">
    <w:name w:val="toc 6"/>
    <w:basedOn w:val="a"/>
    <w:next w:val="a"/>
    <w:uiPriority w:val="39"/>
    <w:unhideWhenUsed/>
    <w:rsid w:val="00DA2C47"/>
    <w:pPr>
      <w:ind w:left="840"/>
      <w:jc w:val="left"/>
    </w:pPr>
    <w:rPr>
      <w:sz w:val="20"/>
      <w:szCs w:val="20"/>
    </w:rPr>
  </w:style>
  <w:style w:type="paragraph" w:styleId="10">
    <w:name w:val="toc 1"/>
    <w:basedOn w:val="a"/>
    <w:next w:val="a"/>
    <w:uiPriority w:val="39"/>
    <w:unhideWhenUsed/>
    <w:qFormat/>
    <w:rsid w:val="00DA2C47"/>
    <w:pPr>
      <w:tabs>
        <w:tab w:val="right" w:leader="dot" w:pos="9317"/>
      </w:tabs>
      <w:spacing w:before="360"/>
      <w:contextualSpacing/>
      <w:jc w:val="left"/>
    </w:pPr>
    <w:rPr>
      <w:rFonts w:ascii="宋体" w:hAnsi="宋体" w:cs="Arial"/>
      <w:b/>
      <w:bCs/>
      <w:caps/>
      <w:sz w:val="24"/>
      <w:szCs w:val="24"/>
    </w:rPr>
  </w:style>
  <w:style w:type="paragraph" w:styleId="8">
    <w:name w:val="toc 8"/>
    <w:basedOn w:val="a"/>
    <w:next w:val="a"/>
    <w:uiPriority w:val="39"/>
    <w:unhideWhenUsed/>
    <w:rsid w:val="00DA2C47"/>
    <w:pPr>
      <w:ind w:left="1260"/>
      <w:jc w:val="left"/>
    </w:pPr>
    <w:rPr>
      <w:sz w:val="20"/>
      <w:szCs w:val="20"/>
    </w:rPr>
  </w:style>
  <w:style w:type="paragraph" w:styleId="30">
    <w:name w:val="toc 3"/>
    <w:basedOn w:val="a"/>
    <w:next w:val="a"/>
    <w:uiPriority w:val="39"/>
    <w:unhideWhenUsed/>
    <w:qFormat/>
    <w:rsid w:val="00DA2C47"/>
    <w:pPr>
      <w:ind w:left="210"/>
      <w:jc w:val="left"/>
    </w:pPr>
    <w:rPr>
      <w:sz w:val="20"/>
      <w:szCs w:val="20"/>
    </w:rPr>
  </w:style>
  <w:style w:type="paragraph" w:styleId="20">
    <w:name w:val="toc 2"/>
    <w:basedOn w:val="a"/>
    <w:next w:val="a"/>
    <w:uiPriority w:val="39"/>
    <w:unhideWhenUsed/>
    <w:qFormat/>
    <w:rsid w:val="00DA2C47"/>
    <w:pPr>
      <w:tabs>
        <w:tab w:val="right" w:leader="dot" w:pos="9317"/>
      </w:tabs>
      <w:spacing w:before="240"/>
      <w:contextualSpacing/>
      <w:jc w:val="left"/>
    </w:pPr>
    <w:rPr>
      <w:rFonts w:ascii="宋体" w:hAnsi="宋体"/>
      <w:b/>
      <w:bCs/>
      <w:sz w:val="20"/>
      <w:szCs w:val="20"/>
    </w:rPr>
  </w:style>
  <w:style w:type="paragraph" w:styleId="4">
    <w:name w:val="toc 4"/>
    <w:basedOn w:val="a"/>
    <w:next w:val="a"/>
    <w:uiPriority w:val="39"/>
    <w:unhideWhenUsed/>
    <w:rsid w:val="00DA2C47"/>
    <w:pPr>
      <w:ind w:left="420"/>
      <w:jc w:val="left"/>
    </w:pPr>
    <w:rPr>
      <w:sz w:val="20"/>
      <w:szCs w:val="20"/>
    </w:rPr>
  </w:style>
  <w:style w:type="paragraph" w:styleId="a6">
    <w:name w:val="header"/>
    <w:basedOn w:val="a"/>
    <w:link w:val="Char2"/>
    <w:uiPriority w:val="99"/>
    <w:unhideWhenUsed/>
    <w:rsid w:val="00DA2C47"/>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paragraph" w:styleId="a3">
    <w:name w:val="Balloon Text"/>
    <w:basedOn w:val="a"/>
    <w:link w:val="Char"/>
    <w:uiPriority w:val="99"/>
    <w:unhideWhenUsed/>
    <w:rsid w:val="00DA2C47"/>
    <w:rPr>
      <w:rFonts w:ascii="Times New Roman" w:hAnsi="Times New Roman" w:cs="Times New Roman"/>
      <w:kern w:val="0"/>
      <w:sz w:val="18"/>
      <w:szCs w:val="18"/>
    </w:rPr>
  </w:style>
  <w:style w:type="paragraph" w:styleId="ab">
    <w:name w:val="Title"/>
    <w:basedOn w:val="a"/>
    <w:next w:val="a"/>
    <w:link w:val="Char4"/>
    <w:uiPriority w:val="10"/>
    <w:qFormat/>
    <w:rsid w:val="00DA2C47"/>
    <w:pPr>
      <w:spacing w:before="240" w:after="60"/>
      <w:jc w:val="center"/>
      <w:outlineLvl w:val="0"/>
    </w:pPr>
    <w:rPr>
      <w:rFonts w:ascii="Cambria" w:eastAsia="华文楷体" w:hAnsi="Cambria" w:cs="Times New Roman"/>
      <w:b/>
      <w:bCs/>
      <w:kern w:val="0"/>
      <w:sz w:val="44"/>
      <w:szCs w:val="32"/>
    </w:rPr>
  </w:style>
  <w:style w:type="paragraph" w:customStyle="1" w:styleId="11">
    <w:name w:val="列出段落1"/>
    <w:basedOn w:val="a"/>
    <w:uiPriority w:val="34"/>
    <w:qFormat/>
    <w:rsid w:val="00DA2C47"/>
    <w:pPr>
      <w:ind w:firstLineChars="200" w:firstLine="420"/>
    </w:pPr>
  </w:style>
  <w:style w:type="paragraph" w:styleId="ad">
    <w:name w:val="Revision"/>
    <w:hidden/>
    <w:uiPriority w:val="99"/>
    <w:unhideWhenUsed/>
    <w:rsid w:val="003B7E97"/>
    <w:rPr>
      <w:rFonts w:ascii="Calibri" w:hAnsi="Calibri" w:cs="黑体"/>
      <w:kern w:val="2"/>
      <w:sz w:val="21"/>
      <w:szCs w:val="22"/>
    </w:rPr>
  </w:style>
  <w:style w:type="paragraph" w:styleId="TOC">
    <w:name w:val="TOC Heading"/>
    <w:basedOn w:val="1"/>
    <w:next w:val="a"/>
    <w:uiPriority w:val="39"/>
    <w:unhideWhenUsed/>
    <w:qFormat/>
    <w:rsid w:val="00E736DD"/>
    <w:pPr>
      <w:widowControl/>
      <w:spacing w:before="240" w:line="259" w:lineRule="auto"/>
      <w:jc w:val="left"/>
      <w:outlineLvl w:val="9"/>
    </w:pPr>
    <w:rPr>
      <w:rFonts w:ascii="Calibri Light" w:eastAsia="宋体" w:hAnsi="Calibri Light"/>
      <w:b w:val="0"/>
      <w:bCs w:val="0"/>
      <w:color w:val="2E74B5"/>
      <w:kern w:val="0"/>
      <w:szCs w:val="32"/>
    </w:rPr>
  </w:style>
  <w:style w:type="paragraph" w:styleId="ae">
    <w:name w:val="footnote text"/>
    <w:basedOn w:val="a"/>
    <w:link w:val="Char6"/>
    <w:unhideWhenUsed/>
    <w:rsid w:val="00F830E5"/>
    <w:pPr>
      <w:snapToGrid w:val="0"/>
      <w:jc w:val="left"/>
    </w:pPr>
    <w:rPr>
      <w:rFonts w:cs="Times New Roman"/>
      <w:sz w:val="18"/>
      <w:szCs w:val="18"/>
    </w:rPr>
  </w:style>
  <w:style w:type="character" w:customStyle="1" w:styleId="Char6">
    <w:name w:val="脚注文本 Char"/>
    <w:link w:val="ae"/>
    <w:rsid w:val="00F830E5"/>
    <w:rPr>
      <w:rFonts w:ascii="Calibri" w:hAnsi="Calibri" w:cs="黑体"/>
      <w:kern w:val="2"/>
      <w:sz w:val="18"/>
      <w:szCs w:val="18"/>
    </w:rPr>
  </w:style>
  <w:style w:type="character" w:styleId="af">
    <w:name w:val="footnote reference"/>
    <w:semiHidden/>
    <w:unhideWhenUsed/>
    <w:rsid w:val="00F830E5"/>
    <w:rPr>
      <w:vertAlign w:val="superscript"/>
    </w:rPr>
  </w:style>
  <w:style w:type="paragraph" w:styleId="af0">
    <w:name w:val="List Paragraph"/>
    <w:basedOn w:val="a"/>
    <w:uiPriority w:val="34"/>
    <w:qFormat/>
    <w:rsid w:val="00A150D1"/>
    <w:pPr>
      <w:ind w:firstLineChars="200" w:firstLine="420"/>
    </w:pPr>
    <w:rPr>
      <w:rFonts w:cs="Times New Roman"/>
    </w:rPr>
  </w:style>
  <w:style w:type="table" w:styleId="af1">
    <w:name w:val="Table Grid"/>
    <w:basedOn w:val="a1"/>
    <w:uiPriority w:val="59"/>
    <w:rsid w:val="00722C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78068">
      <w:bodyDiv w:val="1"/>
      <w:marLeft w:val="0"/>
      <w:marRight w:val="0"/>
      <w:marTop w:val="0"/>
      <w:marBottom w:val="0"/>
      <w:divBdr>
        <w:top w:val="none" w:sz="0" w:space="0" w:color="auto"/>
        <w:left w:val="none" w:sz="0" w:space="0" w:color="auto"/>
        <w:bottom w:val="none" w:sz="0" w:space="0" w:color="auto"/>
        <w:right w:val="none" w:sz="0" w:space="0" w:color="auto"/>
      </w:divBdr>
    </w:div>
    <w:div w:id="47346104">
      <w:bodyDiv w:val="1"/>
      <w:marLeft w:val="0"/>
      <w:marRight w:val="0"/>
      <w:marTop w:val="0"/>
      <w:marBottom w:val="0"/>
      <w:divBdr>
        <w:top w:val="none" w:sz="0" w:space="0" w:color="auto"/>
        <w:left w:val="none" w:sz="0" w:space="0" w:color="auto"/>
        <w:bottom w:val="none" w:sz="0" w:space="0" w:color="auto"/>
        <w:right w:val="none" w:sz="0" w:space="0" w:color="auto"/>
      </w:divBdr>
    </w:div>
    <w:div w:id="70809277">
      <w:bodyDiv w:val="1"/>
      <w:marLeft w:val="0"/>
      <w:marRight w:val="0"/>
      <w:marTop w:val="0"/>
      <w:marBottom w:val="0"/>
      <w:divBdr>
        <w:top w:val="none" w:sz="0" w:space="0" w:color="auto"/>
        <w:left w:val="none" w:sz="0" w:space="0" w:color="auto"/>
        <w:bottom w:val="none" w:sz="0" w:space="0" w:color="auto"/>
        <w:right w:val="none" w:sz="0" w:space="0" w:color="auto"/>
      </w:divBdr>
    </w:div>
    <w:div w:id="113408748">
      <w:bodyDiv w:val="1"/>
      <w:marLeft w:val="0"/>
      <w:marRight w:val="0"/>
      <w:marTop w:val="0"/>
      <w:marBottom w:val="0"/>
      <w:divBdr>
        <w:top w:val="none" w:sz="0" w:space="0" w:color="auto"/>
        <w:left w:val="none" w:sz="0" w:space="0" w:color="auto"/>
        <w:bottom w:val="none" w:sz="0" w:space="0" w:color="auto"/>
        <w:right w:val="none" w:sz="0" w:space="0" w:color="auto"/>
      </w:divBdr>
    </w:div>
    <w:div w:id="157893876">
      <w:bodyDiv w:val="1"/>
      <w:marLeft w:val="0"/>
      <w:marRight w:val="0"/>
      <w:marTop w:val="0"/>
      <w:marBottom w:val="0"/>
      <w:divBdr>
        <w:top w:val="none" w:sz="0" w:space="0" w:color="auto"/>
        <w:left w:val="none" w:sz="0" w:space="0" w:color="auto"/>
        <w:bottom w:val="none" w:sz="0" w:space="0" w:color="auto"/>
        <w:right w:val="none" w:sz="0" w:space="0" w:color="auto"/>
      </w:divBdr>
    </w:div>
    <w:div w:id="190146393">
      <w:bodyDiv w:val="1"/>
      <w:marLeft w:val="0"/>
      <w:marRight w:val="0"/>
      <w:marTop w:val="0"/>
      <w:marBottom w:val="0"/>
      <w:divBdr>
        <w:top w:val="none" w:sz="0" w:space="0" w:color="auto"/>
        <w:left w:val="none" w:sz="0" w:space="0" w:color="auto"/>
        <w:bottom w:val="none" w:sz="0" w:space="0" w:color="auto"/>
        <w:right w:val="none" w:sz="0" w:space="0" w:color="auto"/>
      </w:divBdr>
    </w:div>
    <w:div w:id="203370617">
      <w:bodyDiv w:val="1"/>
      <w:marLeft w:val="0"/>
      <w:marRight w:val="0"/>
      <w:marTop w:val="0"/>
      <w:marBottom w:val="0"/>
      <w:divBdr>
        <w:top w:val="none" w:sz="0" w:space="0" w:color="auto"/>
        <w:left w:val="none" w:sz="0" w:space="0" w:color="auto"/>
        <w:bottom w:val="none" w:sz="0" w:space="0" w:color="auto"/>
        <w:right w:val="none" w:sz="0" w:space="0" w:color="auto"/>
      </w:divBdr>
    </w:div>
    <w:div w:id="207184380">
      <w:bodyDiv w:val="1"/>
      <w:marLeft w:val="0"/>
      <w:marRight w:val="0"/>
      <w:marTop w:val="0"/>
      <w:marBottom w:val="0"/>
      <w:divBdr>
        <w:top w:val="none" w:sz="0" w:space="0" w:color="auto"/>
        <w:left w:val="none" w:sz="0" w:space="0" w:color="auto"/>
        <w:bottom w:val="none" w:sz="0" w:space="0" w:color="auto"/>
        <w:right w:val="none" w:sz="0" w:space="0" w:color="auto"/>
      </w:divBdr>
    </w:div>
    <w:div w:id="210118015">
      <w:bodyDiv w:val="1"/>
      <w:marLeft w:val="0"/>
      <w:marRight w:val="0"/>
      <w:marTop w:val="0"/>
      <w:marBottom w:val="0"/>
      <w:divBdr>
        <w:top w:val="none" w:sz="0" w:space="0" w:color="auto"/>
        <w:left w:val="none" w:sz="0" w:space="0" w:color="auto"/>
        <w:bottom w:val="none" w:sz="0" w:space="0" w:color="auto"/>
        <w:right w:val="none" w:sz="0" w:space="0" w:color="auto"/>
      </w:divBdr>
    </w:div>
    <w:div w:id="251739927">
      <w:bodyDiv w:val="1"/>
      <w:marLeft w:val="0"/>
      <w:marRight w:val="0"/>
      <w:marTop w:val="0"/>
      <w:marBottom w:val="0"/>
      <w:divBdr>
        <w:top w:val="none" w:sz="0" w:space="0" w:color="auto"/>
        <w:left w:val="none" w:sz="0" w:space="0" w:color="auto"/>
        <w:bottom w:val="none" w:sz="0" w:space="0" w:color="auto"/>
        <w:right w:val="none" w:sz="0" w:space="0" w:color="auto"/>
      </w:divBdr>
    </w:div>
    <w:div w:id="264771981">
      <w:bodyDiv w:val="1"/>
      <w:marLeft w:val="0"/>
      <w:marRight w:val="0"/>
      <w:marTop w:val="0"/>
      <w:marBottom w:val="0"/>
      <w:divBdr>
        <w:top w:val="none" w:sz="0" w:space="0" w:color="auto"/>
        <w:left w:val="none" w:sz="0" w:space="0" w:color="auto"/>
        <w:bottom w:val="none" w:sz="0" w:space="0" w:color="auto"/>
        <w:right w:val="none" w:sz="0" w:space="0" w:color="auto"/>
      </w:divBdr>
    </w:div>
    <w:div w:id="265621601">
      <w:bodyDiv w:val="1"/>
      <w:marLeft w:val="0"/>
      <w:marRight w:val="0"/>
      <w:marTop w:val="0"/>
      <w:marBottom w:val="0"/>
      <w:divBdr>
        <w:top w:val="none" w:sz="0" w:space="0" w:color="auto"/>
        <w:left w:val="none" w:sz="0" w:space="0" w:color="auto"/>
        <w:bottom w:val="none" w:sz="0" w:space="0" w:color="auto"/>
        <w:right w:val="none" w:sz="0" w:space="0" w:color="auto"/>
      </w:divBdr>
    </w:div>
    <w:div w:id="267809944">
      <w:bodyDiv w:val="1"/>
      <w:marLeft w:val="0"/>
      <w:marRight w:val="0"/>
      <w:marTop w:val="0"/>
      <w:marBottom w:val="0"/>
      <w:divBdr>
        <w:top w:val="none" w:sz="0" w:space="0" w:color="auto"/>
        <w:left w:val="none" w:sz="0" w:space="0" w:color="auto"/>
        <w:bottom w:val="none" w:sz="0" w:space="0" w:color="auto"/>
        <w:right w:val="none" w:sz="0" w:space="0" w:color="auto"/>
      </w:divBdr>
    </w:div>
    <w:div w:id="282923681">
      <w:bodyDiv w:val="1"/>
      <w:marLeft w:val="0"/>
      <w:marRight w:val="0"/>
      <w:marTop w:val="0"/>
      <w:marBottom w:val="0"/>
      <w:divBdr>
        <w:top w:val="none" w:sz="0" w:space="0" w:color="auto"/>
        <w:left w:val="none" w:sz="0" w:space="0" w:color="auto"/>
        <w:bottom w:val="none" w:sz="0" w:space="0" w:color="auto"/>
        <w:right w:val="none" w:sz="0" w:space="0" w:color="auto"/>
      </w:divBdr>
    </w:div>
    <w:div w:id="283117270">
      <w:bodyDiv w:val="1"/>
      <w:marLeft w:val="0"/>
      <w:marRight w:val="0"/>
      <w:marTop w:val="0"/>
      <w:marBottom w:val="0"/>
      <w:divBdr>
        <w:top w:val="none" w:sz="0" w:space="0" w:color="auto"/>
        <w:left w:val="none" w:sz="0" w:space="0" w:color="auto"/>
        <w:bottom w:val="none" w:sz="0" w:space="0" w:color="auto"/>
        <w:right w:val="none" w:sz="0" w:space="0" w:color="auto"/>
      </w:divBdr>
    </w:div>
    <w:div w:id="348486292">
      <w:bodyDiv w:val="1"/>
      <w:marLeft w:val="0"/>
      <w:marRight w:val="0"/>
      <w:marTop w:val="0"/>
      <w:marBottom w:val="0"/>
      <w:divBdr>
        <w:top w:val="none" w:sz="0" w:space="0" w:color="auto"/>
        <w:left w:val="none" w:sz="0" w:space="0" w:color="auto"/>
        <w:bottom w:val="none" w:sz="0" w:space="0" w:color="auto"/>
        <w:right w:val="none" w:sz="0" w:space="0" w:color="auto"/>
      </w:divBdr>
    </w:div>
    <w:div w:id="355346519">
      <w:bodyDiv w:val="1"/>
      <w:marLeft w:val="0"/>
      <w:marRight w:val="0"/>
      <w:marTop w:val="0"/>
      <w:marBottom w:val="0"/>
      <w:divBdr>
        <w:top w:val="none" w:sz="0" w:space="0" w:color="auto"/>
        <w:left w:val="none" w:sz="0" w:space="0" w:color="auto"/>
        <w:bottom w:val="none" w:sz="0" w:space="0" w:color="auto"/>
        <w:right w:val="none" w:sz="0" w:space="0" w:color="auto"/>
      </w:divBdr>
    </w:div>
    <w:div w:id="378013032">
      <w:bodyDiv w:val="1"/>
      <w:marLeft w:val="0"/>
      <w:marRight w:val="0"/>
      <w:marTop w:val="0"/>
      <w:marBottom w:val="0"/>
      <w:divBdr>
        <w:top w:val="none" w:sz="0" w:space="0" w:color="auto"/>
        <w:left w:val="none" w:sz="0" w:space="0" w:color="auto"/>
        <w:bottom w:val="none" w:sz="0" w:space="0" w:color="auto"/>
        <w:right w:val="none" w:sz="0" w:space="0" w:color="auto"/>
      </w:divBdr>
    </w:div>
    <w:div w:id="432552344">
      <w:bodyDiv w:val="1"/>
      <w:marLeft w:val="0"/>
      <w:marRight w:val="0"/>
      <w:marTop w:val="0"/>
      <w:marBottom w:val="0"/>
      <w:divBdr>
        <w:top w:val="none" w:sz="0" w:space="0" w:color="auto"/>
        <w:left w:val="none" w:sz="0" w:space="0" w:color="auto"/>
        <w:bottom w:val="none" w:sz="0" w:space="0" w:color="auto"/>
        <w:right w:val="none" w:sz="0" w:space="0" w:color="auto"/>
      </w:divBdr>
    </w:div>
    <w:div w:id="456217190">
      <w:bodyDiv w:val="1"/>
      <w:marLeft w:val="0"/>
      <w:marRight w:val="0"/>
      <w:marTop w:val="0"/>
      <w:marBottom w:val="0"/>
      <w:divBdr>
        <w:top w:val="none" w:sz="0" w:space="0" w:color="auto"/>
        <w:left w:val="none" w:sz="0" w:space="0" w:color="auto"/>
        <w:bottom w:val="none" w:sz="0" w:space="0" w:color="auto"/>
        <w:right w:val="none" w:sz="0" w:space="0" w:color="auto"/>
      </w:divBdr>
    </w:div>
    <w:div w:id="509221715">
      <w:bodyDiv w:val="1"/>
      <w:marLeft w:val="0"/>
      <w:marRight w:val="0"/>
      <w:marTop w:val="0"/>
      <w:marBottom w:val="0"/>
      <w:divBdr>
        <w:top w:val="none" w:sz="0" w:space="0" w:color="auto"/>
        <w:left w:val="none" w:sz="0" w:space="0" w:color="auto"/>
        <w:bottom w:val="none" w:sz="0" w:space="0" w:color="auto"/>
        <w:right w:val="none" w:sz="0" w:space="0" w:color="auto"/>
      </w:divBdr>
    </w:div>
    <w:div w:id="515119870">
      <w:bodyDiv w:val="1"/>
      <w:marLeft w:val="0"/>
      <w:marRight w:val="0"/>
      <w:marTop w:val="0"/>
      <w:marBottom w:val="0"/>
      <w:divBdr>
        <w:top w:val="none" w:sz="0" w:space="0" w:color="auto"/>
        <w:left w:val="none" w:sz="0" w:space="0" w:color="auto"/>
        <w:bottom w:val="none" w:sz="0" w:space="0" w:color="auto"/>
        <w:right w:val="none" w:sz="0" w:space="0" w:color="auto"/>
      </w:divBdr>
    </w:div>
    <w:div w:id="562063345">
      <w:bodyDiv w:val="1"/>
      <w:marLeft w:val="0"/>
      <w:marRight w:val="0"/>
      <w:marTop w:val="0"/>
      <w:marBottom w:val="0"/>
      <w:divBdr>
        <w:top w:val="none" w:sz="0" w:space="0" w:color="auto"/>
        <w:left w:val="none" w:sz="0" w:space="0" w:color="auto"/>
        <w:bottom w:val="none" w:sz="0" w:space="0" w:color="auto"/>
        <w:right w:val="none" w:sz="0" w:space="0" w:color="auto"/>
      </w:divBdr>
    </w:div>
    <w:div w:id="620309805">
      <w:bodyDiv w:val="1"/>
      <w:marLeft w:val="0"/>
      <w:marRight w:val="0"/>
      <w:marTop w:val="0"/>
      <w:marBottom w:val="0"/>
      <w:divBdr>
        <w:top w:val="none" w:sz="0" w:space="0" w:color="auto"/>
        <w:left w:val="none" w:sz="0" w:space="0" w:color="auto"/>
        <w:bottom w:val="none" w:sz="0" w:space="0" w:color="auto"/>
        <w:right w:val="none" w:sz="0" w:space="0" w:color="auto"/>
      </w:divBdr>
    </w:div>
    <w:div w:id="643462497">
      <w:bodyDiv w:val="1"/>
      <w:marLeft w:val="0"/>
      <w:marRight w:val="0"/>
      <w:marTop w:val="0"/>
      <w:marBottom w:val="0"/>
      <w:divBdr>
        <w:top w:val="none" w:sz="0" w:space="0" w:color="auto"/>
        <w:left w:val="none" w:sz="0" w:space="0" w:color="auto"/>
        <w:bottom w:val="none" w:sz="0" w:space="0" w:color="auto"/>
        <w:right w:val="none" w:sz="0" w:space="0" w:color="auto"/>
      </w:divBdr>
    </w:div>
    <w:div w:id="731347414">
      <w:bodyDiv w:val="1"/>
      <w:marLeft w:val="0"/>
      <w:marRight w:val="0"/>
      <w:marTop w:val="0"/>
      <w:marBottom w:val="0"/>
      <w:divBdr>
        <w:top w:val="none" w:sz="0" w:space="0" w:color="auto"/>
        <w:left w:val="none" w:sz="0" w:space="0" w:color="auto"/>
        <w:bottom w:val="none" w:sz="0" w:space="0" w:color="auto"/>
        <w:right w:val="none" w:sz="0" w:space="0" w:color="auto"/>
      </w:divBdr>
    </w:div>
    <w:div w:id="731847552">
      <w:bodyDiv w:val="1"/>
      <w:marLeft w:val="0"/>
      <w:marRight w:val="0"/>
      <w:marTop w:val="0"/>
      <w:marBottom w:val="0"/>
      <w:divBdr>
        <w:top w:val="none" w:sz="0" w:space="0" w:color="auto"/>
        <w:left w:val="none" w:sz="0" w:space="0" w:color="auto"/>
        <w:bottom w:val="none" w:sz="0" w:space="0" w:color="auto"/>
        <w:right w:val="none" w:sz="0" w:space="0" w:color="auto"/>
      </w:divBdr>
    </w:div>
    <w:div w:id="792138906">
      <w:bodyDiv w:val="1"/>
      <w:marLeft w:val="0"/>
      <w:marRight w:val="0"/>
      <w:marTop w:val="0"/>
      <w:marBottom w:val="0"/>
      <w:divBdr>
        <w:top w:val="none" w:sz="0" w:space="0" w:color="auto"/>
        <w:left w:val="none" w:sz="0" w:space="0" w:color="auto"/>
        <w:bottom w:val="none" w:sz="0" w:space="0" w:color="auto"/>
        <w:right w:val="none" w:sz="0" w:space="0" w:color="auto"/>
      </w:divBdr>
    </w:div>
    <w:div w:id="799878877">
      <w:bodyDiv w:val="1"/>
      <w:marLeft w:val="0"/>
      <w:marRight w:val="0"/>
      <w:marTop w:val="0"/>
      <w:marBottom w:val="0"/>
      <w:divBdr>
        <w:top w:val="none" w:sz="0" w:space="0" w:color="auto"/>
        <w:left w:val="none" w:sz="0" w:space="0" w:color="auto"/>
        <w:bottom w:val="none" w:sz="0" w:space="0" w:color="auto"/>
        <w:right w:val="none" w:sz="0" w:space="0" w:color="auto"/>
      </w:divBdr>
    </w:div>
    <w:div w:id="812259002">
      <w:bodyDiv w:val="1"/>
      <w:marLeft w:val="0"/>
      <w:marRight w:val="0"/>
      <w:marTop w:val="0"/>
      <w:marBottom w:val="0"/>
      <w:divBdr>
        <w:top w:val="none" w:sz="0" w:space="0" w:color="auto"/>
        <w:left w:val="none" w:sz="0" w:space="0" w:color="auto"/>
        <w:bottom w:val="none" w:sz="0" w:space="0" w:color="auto"/>
        <w:right w:val="none" w:sz="0" w:space="0" w:color="auto"/>
      </w:divBdr>
    </w:div>
    <w:div w:id="845940540">
      <w:bodyDiv w:val="1"/>
      <w:marLeft w:val="0"/>
      <w:marRight w:val="0"/>
      <w:marTop w:val="0"/>
      <w:marBottom w:val="0"/>
      <w:divBdr>
        <w:top w:val="none" w:sz="0" w:space="0" w:color="auto"/>
        <w:left w:val="none" w:sz="0" w:space="0" w:color="auto"/>
        <w:bottom w:val="none" w:sz="0" w:space="0" w:color="auto"/>
        <w:right w:val="none" w:sz="0" w:space="0" w:color="auto"/>
      </w:divBdr>
    </w:div>
    <w:div w:id="856653448">
      <w:bodyDiv w:val="1"/>
      <w:marLeft w:val="0"/>
      <w:marRight w:val="0"/>
      <w:marTop w:val="0"/>
      <w:marBottom w:val="0"/>
      <w:divBdr>
        <w:top w:val="none" w:sz="0" w:space="0" w:color="auto"/>
        <w:left w:val="none" w:sz="0" w:space="0" w:color="auto"/>
        <w:bottom w:val="none" w:sz="0" w:space="0" w:color="auto"/>
        <w:right w:val="none" w:sz="0" w:space="0" w:color="auto"/>
      </w:divBdr>
    </w:div>
    <w:div w:id="883450362">
      <w:bodyDiv w:val="1"/>
      <w:marLeft w:val="0"/>
      <w:marRight w:val="0"/>
      <w:marTop w:val="0"/>
      <w:marBottom w:val="0"/>
      <w:divBdr>
        <w:top w:val="none" w:sz="0" w:space="0" w:color="auto"/>
        <w:left w:val="none" w:sz="0" w:space="0" w:color="auto"/>
        <w:bottom w:val="none" w:sz="0" w:space="0" w:color="auto"/>
        <w:right w:val="none" w:sz="0" w:space="0" w:color="auto"/>
      </w:divBdr>
    </w:div>
    <w:div w:id="909971742">
      <w:bodyDiv w:val="1"/>
      <w:marLeft w:val="0"/>
      <w:marRight w:val="0"/>
      <w:marTop w:val="0"/>
      <w:marBottom w:val="0"/>
      <w:divBdr>
        <w:top w:val="none" w:sz="0" w:space="0" w:color="auto"/>
        <w:left w:val="none" w:sz="0" w:space="0" w:color="auto"/>
        <w:bottom w:val="none" w:sz="0" w:space="0" w:color="auto"/>
        <w:right w:val="none" w:sz="0" w:space="0" w:color="auto"/>
      </w:divBdr>
    </w:div>
    <w:div w:id="997150360">
      <w:bodyDiv w:val="1"/>
      <w:marLeft w:val="0"/>
      <w:marRight w:val="0"/>
      <w:marTop w:val="0"/>
      <w:marBottom w:val="0"/>
      <w:divBdr>
        <w:top w:val="none" w:sz="0" w:space="0" w:color="auto"/>
        <w:left w:val="none" w:sz="0" w:space="0" w:color="auto"/>
        <w:bottom w:val="none" w:sz="0" w:space="0" w:color="auto"/>
        <w:right w:val="none" w:sz="0" w:space="0" w:color="auto"/>
      </w:divBdr>
    </w:div>
    <w:div w:id="1004279712">
      <w:bodyDiv w:val="1"/>
      <w:marLeft w:val="0"/>
      <w:marRight w:val="0"/>
      <w:marTop w:val="0"/>
      <w:marBottom w:val="0"/>
      <w:divBdr>
        <w:top w:val="none" w:sz="0" w:space="0" w:color="auto"/>
        <w:left w:val="none" w:sz="0" w:space="0" w:color="auto"/>
        <w:bottom w:val="none" w:sz="0" w:space="0" w:color="auto"/>
        <w:right w:val="none" w:sz="0" w:space="0" w:color="auto"/>
      </w:divBdr>
    </w:div>
    <w:div w:id="1039664563">
      <w:bodyDiv w:val="1"/>
      <w:marLeft w:val="0"/>
      <w:marRight w:val="0"/>
      <w:marTop w:val="0"/>
      <w:marBottom w:val="0"/>
      <w:divBdr>
        <w:top w:val="none" w:sz="0" w:space="0" w:color="auto"/>
        <w:left w:val="none" w:sz="0" w:space="0" w:color="auto"/>
        <w:bottom w:val="none" w:sz="0" w:space="0" w:color="auto"/>
        <w:right w:val="none" w:sz="0" w:space="0" w:color="auto"/>
      </w:divBdr>
    </w:div>
    <w:div w:id="1059475066">
      <w:bodyDiv w:val="1"/>
      <w:marLeft w:val="0"/>
      <w:marRight w:val="0"/>
      <w:marTop w:val="0"/>
      <w:marBottom w:val="0"/>
      <w:divBdr>
        <w:top w:val="none" w:sz="0" w:space="0" w:color="auto"/>
        <w:left w:val="none" w:sz="0" w:space="0" w:color="auto"/>
        <w:bottom w:val="none" w:sz="0" w:space="0" w:color="auto"/>
        <w:right w:val="none" w:sz="0" w:space="0" w:color="auto"/>
      </w:divBdr>
    </w:div>
    <w:div w:id="1183208855">
      <w:bodyDiv w:val="1"/>
      <w:marLeft w:val="0"/>
      <w:marRight w:val="0"/>
      <w:marTop w:val="0"/>
      <w:marBottom w:val="0"/>
      <w:divBdr>
        <w:top w:val="none" w:sz="0" w:space="0" w:color="auto"/>
        <w:left w:val="none" w:sz="0" w:space="0" w:color="auto"/>
        <w:bottom w:val="none" w:sz="0" w:space="0" w:color="auto"/>
        <w:right w:val="none" w:sz="0" w:space="0" w:color="auto"/>
      </w:divBdr>
    </w:div>
    <w:div w:id="1216116598">
      <w:bodyDiv w:val="1"/>
      <w:marLeft w:val="0"/>
      <w:marRight w:val="0"/>
      <w:marTop w:val="0"/>
      <w:marBottom w:val="0"/>
      <w:divBdr>
        <w:top w:val="none" w:sz="0" w:space="0" w:color="auto"/>
        <w:left w:val="none" w:sz="0" w:space="0" w:color="auto"/>
        <w:bottom w:val="none" w:sz="0" w:space="0" w:color="auto"/>
        <w:right w:val="none" w:sz="0" w:space="0" w:color="auto"/>
      </w:divBdr>
    </w:div>
    <w:div w:id="1348095281">
      <w:bodyDiv w:val="1"/>
      <w:marLeft w:val="0"/>
      <w:marRight w:val="0"/>
      <w:marTop w:val="0"/>
      <w:marBottom w:val="0"/>
      <w:divBdr>
        <w:top w:val="none" w:sz="0" w:space="0" w:color="auto"/>
        <w:left w:val="none" w:sz="0" w:space="0" w:color="auto"/>
        <w:bottom w:val="none" w:sz="0" w:space="0" w:color="auto"/>
        <w:right w:val="none" w:sz="0" w:space="0" w:color="auto"/>
      </w:divBdr>
    </w:div>
    <w:div w:id="1369799498">
      <w:bodyDiv w:val="1"/>
      <w:marLeft w:val="0"/>
      <w:marRight w:val="0"/>
      <w:marTop w:val="0"/>
      <w:marBottom w:val="0"/>
      <w:divBdr>
        <w:top w:val="none" w:sz="0" w:space="0" w:color="auto"/>
        <w:left w:val="none" w:sz="0" w:space="0" w:color="auto"/>
        <w:bottom w:val="none" w:sz="0" w:space="0" w:color="auto"/>
        <w:right w:val="none" w:sz="0" w:space="0" w:color="auto"/>
      </w:divBdr>
    </w:div>
    <w:div w:id="1454589867">
      <w:bodyDiv w:val="1"/>
      <w:marLeft w:val="0"/>
      <w:marRight w:val="0"/>
      <w:marTop w:val="0"/>
      <w:marBottom w:val="0"/>
      <w:divBdr>
        <w:top w:val="none" w:sz="0" w:space="0" w:color="auto"/>
        <w:left w:val="none" w:sz="0" w:space="0" w:color="auto"/>
        <w:bottom w:val="none" w:sz="0" w:space="0" w:color="auto"/>
        <w:right w:val="none" w:sz="0" w:space="0" w:color="auto"/>
      </w:divBdr>
    </w:div>
    <w:div w:id="1464301478">
      <w:bodyDiv w:val="1"/>
      <w:marLeft w:val="0"/>
      <w:marRight w:val="0"/>
      <w:marTop w:val="0"/>
      <w:marBottom w:val="0"/>
      <w:divBdr>
        <w:top w:val="none" w:sz="0" w:space="0" w:color="auto"/>
        <w:left w:val="none" w:sz="0" w:space="0" w:color="auto"/>
        <w:bottom w:val="none" w:sz="0" w:space="0" w:color="auto"/>
        <w:right w:val="none" w:sz="0" w:space="0" w:color="auto"/>
      </w:divBdr>
    </w:div>
    <w:div w:id="1466433809">
      <w:bodyDiv w:val="1"/>
      <w:marLeft w:val="0"/>
      <w:marRight w:val="0"/>
      <w:marTop w:val="0"/>
      <w:marBottom w:val="0"/>
      <w:divBdr>
        <w:top w:val="none" w:sz="0" w:space="0" w:color="auto"/>
        <w:left w:val="none" w:sz="0" w:space="0" w:color="auto"/>
        <w:bottom w:val="none" w:sz="0" w:space="0" w:color="auto"/>
        <w:right w:val="none" w:sz="0" w:space="0" w:color="auto"/>
      </w:divBdr>
    </w:div>
    <w:div w:id="1567498684">
      <w:bodyDiv w:val="1"/>
      <w:marLeft w:val="0"/>
      <w:marRight w:val="0"/>
      <w:marTop w:val="0"/>
      <w:marBottom w:val="0"/>
      <w:divBdr>
        <w:top w:val="none" w:sz="0" w:space="0" w:color="auto"/>
        <w:left w:val="none" w:sz="0" w:space="0" w:color="auto"/>
        <w:bottom w:val="none" w:sz="0" w:space="0" w:color="auto"/>
        <w:right w:val="none" w:sz="0" w:space="0" w:color="auto"/>
      </w:divBdr>
    </w:div>
    <w:div w:id="1581795518">
      <w:bodyDiv w:val="1"/>
      <w:marLeft w:val="0"/>
      <w:marRight w:val="0"/>
      <w:marTop w:val="0"/>
      <w:marBottom w:val="0"/>
      <w:divBdr>
        <w:top w:val="none" w:sz="0" w:space="0" w:color="auto"/>
        <w:left w:val="none" w:sz="0" w:space="0" w:color="auto"/>
        <w:bottom w:val="none" w:sz="0" w:space="0" w:color="auto"/>
        <w:right w:val="none" w:sz="0" w:space="0" w:color="auto"/>
      </w:divBdr>
    </w:div>
    <w:div w:id="1688557520">
      <w:bodyDiv w:val="1"/>
      <w:marLeft w:val="0"/>
      <w:marRight w:val="0"/>
      <w:marTop w:val="0"/>
      <w:marBottom w:val="0"/>
      <w:divBdr>
        <w:top w:val="none" w:sz="0" w:space="0" w:color="auto"/>
        <w:left w:val="none" w:sz="0" w:space="0" w:color="auto"/>
        <w:bottom w:val="none" w:sz="0" w:space="0" w:color="auto"/>
        <w:right w:val="none" w:sz="0" w:space="0" w:color="auto"/>
      </w:divBdr>
    </w:div>
    <w:div w:id="1729919221">
      <w:bodyDiv w:val="1"/>
      <w:marLeft w:val="0"/>
      <w:marRight w:val="0"/>
      <w:marTop w:val="0"/>
      <w:marBottom w:val="0"/>
      <w:divBdr>
        <w:top w:val="none" w:sz="0" w:space="0" w:color="auto"/>
        <w:left w:val="none" w:sz="0" w:space="0" w:color="auto"/>
        <w:bottom w:val="none" w:sz="0" w:space="0" w:color="auto"/>
        <w:right w:val="none" w:sz="0" w:space="0" w:color="auto"/>
      </w:divBdr>
    </w:div>
    <w:div w:id="1735814385">
      <w:bodyDiv w:val="1"/>
      <w:marLeft w:val="0"/>
      <w:marRight w:val="0"/>
      <w:marTop w:val="0"/>
      <w:marBottom w:val="0"/>
      <w:divBdr>
        <w:top w:val="none" w:sz="0" w:space="0" w:color="auto"/>
        <w:left w:val="none" w:sz="0" w:space="0" w:color="auto"/>
        <w:bottom w:val="none" w:sz="0" w:space="0" w:color="auto"/>
        <w:right w:val="none" w:sz="0" w:space="0" w:color="auto"/>
      </w:divBdr>
    </w:div>
    <w:div w:id="1752703711">
      <w:bodyDiv w:val="1"/>
      <w:marLeft w:val="0"/>
      <w:marRight w:val="0"/>
      <w:marTop w:val="0"/>
      <w:marBottom w:val="0"/>
      <w:divBdr>
        <w:top w:val="none" w:sz="0" w:space="0" w:color="auto"/>
        <w:left w:val="none" w:sz="0" w:space="0" w:color="auto"/>
        <w:bottom w:val="none" w:sz="0" w:space="0" w:color="auto"/>
        <w:right w:val="none" w:sz="0" w:space="0" w:color="auto"/>
      </w:divBdr>
    </w:div>
    <w:div w:id="1813402921">
      <w:bodyDiv w:val="1"/>
      <w:marLeft w:val="0"/>
      <w:marRight w:val="0"/>
      <w:marTop w:val="0"/>
      <w:marBottom w:val="0"/>
      <w:divBdr>
        <w:top w:val="none" w:sz="0" w:space="0" w:color="auto"/>
        <w:left w:val="none" w:sz="0" w:space="0" w:color="auto"/>
        <w:bottom w:val="none" w:sz="0" w:space="0" w:color="auto"/>
        <w:right w:val="none" w:sz="0" w:space="0" w:color="auto"/>
      </w:divBdr>
    </w:div>
    <w:div w:id="1827668811">
      <w:bodyDiv w:val="1"/>
      <w:marLeft w:val="0"/>
      <w:marRight w:val="0"/>
      <w:marTop w:val="0"/>
      <w:marBottom w:val="0"/>
      <w:divBdr>
        <w:top w:val="none" w:sz="0" w:space="0" w:color="auto"/>
        <w:left w:val="none" w:sz="0" w:space="0" w:color="auto"/>
        <w:bottom w:val="none" w:sz="0" w:space="0" w:color="auto"/>
        <w:right w:val="none" w:sz="0" w:space="0" w:color="auto"/>
      </w:divBdr>
    </w:div>
    <w:div w:id="1853254647">
      <w:bodyDiv w:val="1"/>
      <w:marLeft w:val="0"/>
      <w:marRight w:val="0"/>
      <w:marTop w:val="0"/>
      <w:marBottom w:val="0"/>
      <w:divBdr>
        <w:top w:val="none" w:sz="0" w:space="0" w:color="auto"/>
        <w:left w:val="none" w:sz="0" w:space="0" w:color="auto"/>
        <w:bottom w:val="none" w:sz="0" w:space="0" w:color="auto"/>
        <w:right w:val="none" w:sz="0" w:space="0" w:color="auto"/>
      </w:divBdr>
    </w:div>
    <w:div w:id="1866939250">
      <w:bodyDiv w:val="1"/>
      <w:marLeft w:val="0"/>
      <w:marRight w:val="0"/>
      <w:marTop w:val="0"/>
      <w:marBottom w:val="0"/>
      <w:divBdr>
        <w:top w:val="none" w:sz="0" w:space="0" w:color="auto"/>
        <w:left w:val="none" w:sz="0" w:space="0" w:color="auto"/>
        <w:bottom w:val="none" w:sz="0" w:space="0" w:color="auto"/>
        <w:right w:val="none" w:sz="0" w:space="0" w:color="auto"/>
      </w:divBdr>
    </w:div>
    <w:div w:id="1871454657">
      <w:bodyDiv w:val="1"/>
      <w:marLeft w:val="0"/>
      <w:marRight w:val="0"/>
      <w:marTop w:val="0"/>
      <w:marBottom w:val="0"/>
      <w:divBdr>
        <w:top w:val="none" w:sz="0" w:space="0" w:color="auto"/>
        <w:left w:val="none" w:sz="0" w:space="0" w:color="auto"/>
        <w:bottom w:val="none" w:sz="0" w:space="0" w:color="auto"/>
        <w:right w:val="none" w:sz="0" w:space="0" w:color="auto"/>
      </w:divBdr>
    </w:div>
    <w:div w:id="1884829461">
      <w:bodyDiv w:val="1"/>
      <w:marLeft w:val="0"/>
      <w:marRight w:val="0"/>
      <w:marTop w:val="0"/>
      <w:marBottom w:val="0"/>
      <w:divBdr>
        <w:top w:val="none" w:sz="0" w:space="0" w:color="auto"/>
        <w:left w:val="none" w:sz="0" w:space="0" w:color="auto"/>
        <w:bottom w:val="none" w:sz="0" w:space="0" w:color="auto"/>
        <w:right w:val="none" w:sz="0" w:space="0" w:color="auto"/>
      </w:divBdr>
    </w:div>
    <w:div w:id="1886209759">
      <w:bodyDiv w:val="1"/>
      <w:marLeft w:val="0"/>
      <w:marRight w:val="0"/>
      <w:marTop w:val="0"/>
      <w:marBottom w:val="0"/>
      <w:divBdr>
        <w:top w:val="none" w:sz="0" w:space="0" w:color="auto"/>
        <w:left w:val="none" w:sz="0" w:space="0" w:color="auto"/>
        <w:bottom w:val="none" w:sz="0" w:space="0" w:color="auto"/>
        <w:right w:val="none" w:sz="0" w:space="0" w:color="auto"/>
      </w:divBdr>
    </w:div>
    <w:div w:id="1890022891">
      <w:bodyDiv w:val="1"/>
      <w:marLeft w:val="0"/>
      <w:marRight w:val="0"/>
      <w:marTop w:val="0"/>
      <w:marBottom w:val="0"/>
      <w:divBdr>
        <w:top w:val="none" w:sz="0" w:space="0" w:color="auto"/>
        <w:left w:val="none" w:sz="0" w:space="0" w:color="auto"/>
        <w:bottom w:val="none" w:sz="0" w:space="0" w:color="auto"/>
        <w:right w:val="none" w:sz="0" w:space="0" w:color="auto"/>
      </w:divBdr>
    </w:div>
    <w:div w:id="1899123553">
      <w:bodyDiv w:val="1"/>
      <w:marLeft w:val="0"/>
      <w:marRight w:val="0"/>
      <w:marTop w:val="0"/>
      <w:marBottom w:val="0"/>
      <w:divBdr>
        <w:top w:val="none" w:sz="0" w:space="0" w:color="auto"/>
        <w:left w:val="none" w:sz="0" w:space="0" w:color="auto"/>
        <w:bottom w:val="none" w:sz="0" w:space="0" w:color="auto"/>
        <w:right w:val="none" w:sz="0" w:space="0" w:color="auto"/>
      </w:divBdr>
    </w:div>
    <w:div w:id="1945989853">
      <w:bodyDiv w:val="1"/>
      <w:marLeft w:val="0"/>
      <w:marRight w:val="0"/>
      <w:marTop w:val="0"/>
      <w:marBottom w:val="0"/>
      <w:divBdr>
        <w:top w:val="none" w:sz="0" w:space="0" w:color="auto"/>
        <w:left w:val="none" w:sz="0" w:space="0" w:color="auto"/>
        <w:bottom w:val="none" w:sz="0" w:space="0" w:color="auto"/>
        <w:right w:val="none" w:sz="0" w:space="0" w:color="auto"/>
      </w:divBdr>
    </w:div>
    <w:div w:id="2005432991">
      <w:bodyDiv w:val="1"/>
      <w:marLeft w:val="0"/>
      <w:marRight w:val="0"/>
      <w:marTop w:val="0"/>
      <w:marBottom w:val="0"/>
      <w:divBdr>
        <w:top w:val="none" w:sz="0" w:space="0" w:color="auto"/>
        <w:left w:val="none" w:sz="0" w:space="0" w:color="auto"/>
        <w:bottom w:val="none" w:sz="0" w:space="0" w:color="auto"/>
        <w:right w:val="none" w:sz="0" w:space="0" w:color="auto"/>
      </w:divBdr>
    </w:div>
    <w:div w:id="211760037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footnotes" Target="footnotes.xml"/><Relationship Id="rId12" Type="http://schemas.openxmlformats.org/officeDocument/2006/relationships/oleObject" Target="embeddings/Microsoft_Visio_2003-2010___1111111111111111111111111111111.vsd"/><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endnotes" Target="endnotes.xml"/><Relationship Id="rId5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martbi>
  <ImportResourceTree/>
  <ParameterSettings/>
</Smartbi>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D6934-E737-4319-B7B8-79F24BF38BCC}">
  <ds:schemaRefs/>
</ds:datastoreItem>
</file>

<file path=customXml/itemProps2.xml><?xml version="1.0" encoding="utf-8"?>
<ds:datastoreItem xmlns:ds="http://schemas.openxmlformats.org/officeDocument/2006/customXml" ds:itemID="{30A3CF1F-FBA2-4AB5-8B98-844F9370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95</Pages>
  <Words>6995</Words>
  <Characters>39873</Characters>
  <Application>Microsoft Office Word</Application>
  <DocSecurity>0</DocSecurity>
  <PresentationFormat/>
  <Lines>332</Lines>
  <Paragraphs>93</Paragraphs>
  <Slides>0</Slides>
  <Notes>0</Notes>
  <HiddenSlides>0</HiddenSlides>
  <MMClips>0</MMClips>
  <ScaleCrop>false</ScaleCrop>
  <Company>Microsoft</Company>
  <LinksUpToDate>false</LinksUpToDate>
  <CharactersWithSpaces>46775</CharactersWithSpaces>
  <SharedDoc>false</SharedDoc>
  <HLinks>
    <vt:vector size="498" baseType="variant">
      <vt:variant>
        <vt:i4>1507380</vt:i4>
      </vt:variant>
      <vt:variant>
        <vt:i4>494</vt:i4>
      </vt:variant>
      <vt:variant>
        <vt:i4>0</vt:i4>
      </vt:variant>
      <vt:variant>
        <vt:i4>5</vt:i4>
      </vt:variant>
      <vt:variant>
        <vt:lpwstr/>
      </vt:variant>
      <vt:variant>
        <vt:lpwstr>_Toc447267116</vt:lpwstr>
      </vt:variant>
      <vt:variant>
        <vt:i4>1507380</vt:i4>
      </vt:variant>
      <vt:variant>
        <vt:i4>488</vt:i4>
      </vt:variant>
      <vt:variant>
        <vt:i4>0</vt:i4>
      </vt:variant>
      <vt:variant>
        <vt:i4>5</vt:i4>
      </vt:variant>
      <vt:variant>
        <vt:lpwstr/>
      </vt:variant>
      <vt:variant>
        <vt:lpwstr>_Toc447267115</vt:lpwstr>
      </vt:variant>
      <vt:variant>
        <vt:i4>1507380</vt:i4>
      </vt:variant>
      <vt:variant>
        <vt:i4>482</vt:i4>
      </vt:variant>
      <vt:variant>
        <vt:i4>0</vt:i4>
      </vt:variant>
      <vt:variant>
        <vt:i4>5</vt:i4>
      </vt:variant>
      <vt:variant>
        <vt:lpwstr/>
      </vt:variant>
      <vt:variant>
        <vt:lpwstr>_Toc447267114</vt:lpwstr>
      </vt:variant>
      <vt:variant>
        <vt:i4>1507380</vt:i4>
      </vt:variant>
      <vt:variant>
        <vt:i4>476</vt:i4>
      </vt:variant>
      <vt:variant>
        <vt:i4>0</vt:i4>
      </vt:variant>
      <vt:variant>
        <vt:i4>5</vt:i4>
      </vt:variant>
      <vt:variant>
        <vt:lpwstr/>
      </vt:variant>
      <vt:variant>
        <vt:lpwstr>_Toc447267113</vt:lpwstr>
      </vt:variant>
      <vt:variant>
        <vt:i4>1507380</vt:i4>
      </vt:variant>
      <vt:variant>
        <vt:i4>470</vt:i4>
      </vt:variant>
      <vt:variant>
        <vt:i4>0</vt:i4>
      </vt:variant>
      <vt:variant>
        <vt:i4>5</vt:i4>
      </vt:variant>
      <vt:variant>
        <vt:lpwstr/>
      </vt:variant>
      <vt:variant>
        <vt:lpwstr>_Toc447267112</vt:lpwstr>
      </vt:variant>
      <vt:variant>
        <vt:i4>1507380</vt:i4>
      </vt:variant>
      <vt:variant>
        <vt:i4>464</vt:i4>
      </vt:variant>
      <vt:variant>
        <vt:i4>0</vt:i4>
      </vt:variant>
      <vt:variant>
        <vt:i4>5</vt:i4>
      </vt:variant>
      <vt:variant>
        <vt:lpwstr/>
      </vt:variant>
      <vt:variant>
        <vt:lpwstr>_Toc447267111</vt:lpwstr>
      </vt:variant>
      <vt:variant>
        <vt:i4>1507380</vt:i4>
      </vt:variant>
      <vt:variant>
        <vt:i4>458</vt:i4>
      </vt:variant>
      <vt:variant>
        <vt:i4>0</vt:i4>
      </vt:variant>
      <vt:variant>
        <vt:i4>5</vt:i4>
      </vt:variant>
      <vt:variant>
        <vt:lpwstr/>
      </vt:variant>
      <vt:variant>
        <vt:lpwstr>_Toc447267110</vt:lpwstr>
      </vt:variant>
      <vt:variant>
        <vt:i4>1441844</vt:i4>
      </vt:variant>
      <vt:variant>
        <vt:i4>452</vt:i4>
      </vt:variant>
      <vt:variant>
        <vt:i4>0</vt:i4>
      </vt:variant>
      <vt:variant>
        <vt:i4>5</vt:i4>
      </vt:variant>
      <vt:variant>
        <vt:lpwstr/>
      </vt:variant>
      <vt:variant>
        <vt:lpwstr>_Toc447267109</vt:lpwstr>
      </vt:variant>
      <vt:variant>
        <vt:i4>1441844</vt:i4>
      </vt:variant>
      <vt:variant>
        <vt:i4>446</vt:i4>
      </vt:variant>
      <vt:variant>
        <vt:i4>0</vt:i4>
      </vt:variant>
      <vt:variant>
        <vt:i4>5</vt:i4>
      </vt:variant>
      <vt:variant>
        <vt:lpwstr/>
      </vt:variant>
      <vt:variant>
        <vt:lpwstr>_Toc447267108</vt:lpwstr>
      </vt:variant>
      <vt:variant>
        <vt:i4>1441844</vt:i4>
      </vt:variant>
      <vt:variant>
        <vt:i4>440</vt:i4>
      </vt:variant>
      <vt:variant>
        <vt:i4>0</vt:i4>
      </vt:variant>
      <vt:variant>
        <vt:i4>5</vt:i4>
      </vt:variant>
      <vt:variant>
        <vt:lpwstr/>
      </vt:variant>
      <vt:variant>
        <vt:lpwstr>_Toc447267107</vt:lpwstr>
      </vt:variant>
      <vt:variant>
        <vt:i4>1441844</vt:i4>
      </vt:variant>
      <vt:variant>
        <vt:i4>434</vt:i4>
      </vt:variant>
      <vt:variant>
        <vt:i4>0</vt:i4>
      </vt:variant>
      <vt:variant>
        <vt:i4>5</vt:i4>
      </vt:variant>
      <vt:variant>
        <vt:lpwstr/>
      </vt:variant>
      <vt:variant>
        <vt:lpwstr>_Toc447267106</vt:lpwstr>
      </vt:variant>
      <vt:variant>
        <vt:i4>1441844</vt:i4>
      </vt:variant>
      <vt:variant>
        <vt:i4>428</vt:i4>
      </vt:variant>
      <vt:variant>
        <vt:i4>0</vt:i4>
      </vt:variant>
      <vt:variant>
        <vt:i4>5</vt:i4>
      </vt:variant>
      <vt:variant>
        <vt:lpwstr/>
      </vt:variant>
      <vt:variant>
        <vt:lpwstr>_Toc447267105</vt:lpwstr>
      </vt:variant>
      <vt:variant>
        <vt:i4>1441844</vt:i4>
      </vt:variant>
      <vt:variant>
        <vt:i4>422</vt:i4>
      </vt:variant>
      <vt:variant>
        <vt:i4>0</vt:i4>
      </vt:variant>
      <vt:variant>
        <vt:i4>5</vt:i4>
      </vt:variant>
      <vt:variant>
        <vt:lpwstr/>
      </vt:variant>
      <vt:variant>
        <vt:lpwstr>_Toc447267104</vt:lpwstr>
      </vt:variant>
      <vt:variant>
        <vt:i4>1441844</vt:i4>
      </vt:variant>
      <vt:variant>
        <vt:i4>416</vt:i4>
      </vt:variant>
      <vt:variant>
        <vt:i4>0</vt:i4>
      </vt:variant>
      <vt:variant>
        <vt:i4>5</vt:i4>
      </vt:variant>
      <vt:variant>
        <vt:lpwstr/>
      </vt:variant>
      <vt:variant>
        <vt:lpwstr>_Toc447267103</vt:lpwstr>
      </vt:variant>
      <vt:variant>
        <vt:i4>1441844</vt:i4>
      </vt:variant>
      <vt:variant>
        <vt:i4>410</vt:i4>
      </vt:variant>
      <vt:variant>
        <vt:i4>0</vt:i4>
      </vt:variant>
      <vt:variant>
        <vt:i4>5</vt:i4>
      </vt:variant>
      <vt:variant>
        <vt:lpwstr/>
      </vt:variant>
      <vt:variant>
        <vt:lpwstr>_Toc447267102</vt:lpwstr>
      </vt:variant>
      <vt:variant>
        <vt:i4>1441844</vt:i4>
      </vt:variant>
      <vt:variant>
        <vt:i4>404</vt:i4>
      </vt:variant>
      <vt:variant>
        <vt:i4>0</vt:i4>
      </vt:variant>
      <vt:variant>
        <vt:i4>5</vt:i4>
      </vt:variant>
      <vt:variant>
        <vt:lpwstr/>
      </vt:variant>
      <vt:variant>
        <vt:lpwstr>_Toc447267101</vt:lpwstr>
      </vt:variant>
      <vt:variant>
        <vt:i4>1441844</vt:i4>
      </vt:variant>
      <vt:variant>
        <vt:i4>398</vt:i4>
      </vt:variant>
      <vt:variant>
        <vt:i4>0</vt:i4>
      </vt:variant>
      <vt:variant>
        <vt:i4>5</vt:i4>
      </vt:variant>
      <vt:variant>
        <vt:lpwstr/>
      </vt:variant>
      <vt:variant>
        <vt:lpwstr>_Toc447267100</vt:lpwstr>
      </vt:variant>
      <vt:variant>
        <vt:i4>2031669</vt:i4>
      </vt:variant>
      <vt:variant>
        <vt:i4>392</vt:i4>
      </vt:variant>
      <vt:variant>
        <vt:i4>0</vt:i4>
      </vt:variant>
      <vt:variant>
        <vt:i4>5</vt:i4>
      </vt:variant>
      <vt:variant>
        <vt:lpwstr/>
      </vt:variant>
      <vt:variant>
        <vt:lpwstr>_Toc447267099</vt:lpwstr>
      </vt:variant>
      <vt:variant>
        <vt:i4>2031669</vt:i4>
      </vt:variant>
      <vt:variant>
        <vt:i4>386</vt:i4>
      </vt:variant>
      <vt:variant>
        <vt:i4>0</vt:i4>
      </vt:variant>
      <vt:variant>
        <vt:i4>5</vt:i4>
      </vt:variant>
      <vt:variant>
        <vt:lpwstr/>
      </vt:variant>
      <vt:variant>
        <vt:lpwstr>_Toc447267098</vt:lpwstr>
      </vt:variant>
      <vt:variant>
        <vt:i4>2031669</vt:i4>
      </vt:variant>
      <vt:variant>
        <vt:i4>380</vt:i4>
      </vt:variant>
      <vt:variant>
        <vt:i4>0</vt:i4>
      </vt:variant>
      <vt:variant>
        <vt:i4>5</vt:i4>
      </vt:variant>
      <vt:variant>
        <vt:lpwstr/>
      </vt:variant>
      <vt:variant>
        <vt:lpwstr>_Toc447267097</vt:lpwstr>
      </vt:variant>
      <vt:variant>
        <vt:i4>2031669</vt:i4>
      </vt:variant>
      <vt:variant>
        <vt:i4>374</vt:i4>
      </vt:variant>
      <vt:variant>
        <vt:i4>0</vt:i4>
      </vt:variant>
      <vt:variant>
        <vt:i4>5</vt:i4>
      </vt:variant>
      <vt:variant>
        <vt:lpwstr/>
      </vt:variant>
      <vt:variant>
        <vt:lpwstr>_Toc447267096</vt:lpwstr>
      </vt:variant>
      <vt:variant>
        <vt:i4>2031669</vt:i4>
      </vt:variant>
      <vt:variant>
        <vt:i4>368</vt:i4>
      </vt:variant>
      <vt:variant>
        <vt:i4>0</vt:i4>
      </vt:variant>
      <vt:variant>
        <vt:i4>5</vt:i4>
      </vt:variant>
      <vt:variant>
        <vt:lpwstr/>
      </vt:variant>
      <vt:variant>
        <vt:lpwstr>_Toc447267095</vt:lpwstr>
      </vt:variant>
      <vt:variant>
        <vt:i4>2031669</vt:i4>
      </vt:variant>
      <vt:variant>
        <vt:i4>362</vt:i4>
      </vt:variant>
      <vt:variant>
        <vt:i4>0</vt:i4>
      </vt:variant>
      <vt:variant>
        <vt:i4>5</vt:i4>
      </vt:variant>
      <vt:variant>
        <vt:lpwstr/>
      </vt:variant>
      <vt:variant>
        <vt:lpwstr>_Toc447267094</vt:lpwstr>
      </vt:variant>
      <vt:variant>
        <vt:i4>2031669</vt:i4>
      </vt:variant>
      <vt:variant>
        <vt:i4>356</vt:i4>
      </vt:variant>
      <vt:variant>
        <vt:i4>0</vt:i4>
      </vt:variant>
      <vt:variant>
        <vt:i4>5</vt:i4>
      </vt:variant>
      <vt:variant>
        <vt:lpwstr/>
      </vt:variant>
      <vt:variant>
        <vt:lpwstr>_Toc447267093</vt:lpwstr>
      </vt:variant>
      <vt:variant>
        <vt:i4>2031669</vt:i4>
      </vt:variant>
      <vt:variant>
        <vt:i4>350</vt:i4>
      </vt:variant>
      <vt:variant>
        <vt:i4>0</vt:i4>
      </vt:variant>
      <vt:variant>
        <vt:i4>5</vt:i4>
      </vt:variant>
      <vt:variant>
        <vt:lpwstr/>
      </vt:variant>
      <vt:variant>
        <vt:lpwstr>_Toc447267092</vt:lpwstr>
      </vt:variant>
      <vt:variant>
        <vt:i4>2031669</vt:i4>
      </vt:variant>
      <vt:variant>
        <vt:i4>344</vt:i4>
      </vt:variant>
      <vt:variant>
        <vt:i4>0</vt:i4>
      </vt:variant>
      <vt:variant>
        <vt:i4>5</vt:i4>
      </vt:variant>
      <vt:variant>
        <vt:lpwstr/>
      </vt:variant>
      <vt:variant>
        <vt:lpwstr>_Toc447267091</vt:lpwstr>
      </vt:variant>
      <vt:variant>
        <vt:i4>2031669</vt:i4>
      </vt:variant>
      <vt:variant>
        <vt:i4>338</vt:i4>
      </vt:variant>
      <vt:variant>
        <vt:i4>0</vt:i4>
      </vt:variant>
      <vt:variant>
        <vt:i4>5</vt:i4>
      </vt:variant>
      <vt:variant>
        <vt:lpwstr/>
      </vt:variant>
      <vt:variant>
        <vt:lpwstr>_Toc447267090</vt:lpwstr>
      </vt:variant>
      <vt:variant>
        <vt:i4>1966133</vt:i4>
      </vt:variant>
      <vt:variant>
        <vt:i4>332</vt:i4>
      </vt:variant>
      <vt:variant>
        <vt:i4>0</vt:i4>
      </vt:variant>
      <vt:variant>
        <vt:i4>5</vt:i4>
      </vt:variant>
      <vt:variant>
        <vt:lpwstr/>
      </vt:variant>
      <vt:variant>
        <vt:lpwstr>_Toc447267089</vt:lpwstr>
      </vt:variant>
      <vt:variant>
        <vt:i4>1966133</vt:i4>
      </vt:variant>
      <vt:variant>
        <vt:i4>326</vt:i4>
      </vt:variant>
      <vt:variant>
        <vt:i4>0</vt:i4>
      </vt:variant>
      <vt:variant>
        <vt:i4>5</vt:i4>
      </vt:variant>
      <vt:variant>
        <vt:lpwstr/>
      </vt:variant>
      <vt:variant>
        <vt:lpwstr>_Toc447267088</vt:lpwstr>
      </vt:variant>
      <vt:variant>
        <vt:i4>1966133</vt:i4>
      </vt:variant>
      <vt:variant>
        <vt:i4>320</vt:i4>
      </vt:variant>
      <vt:variant>
        <vt:i4>0</vt:i4>
      </vt:variant>
      <vt:variant>
        <vt:i4>5</vt:i4>
      </vt:variant>
      <vt:variant>
        <vt:lpwstr/>
      </vt:variant>
      <vt:variant>
        <vt:lpwstr>_Toc447267087</vt:lpwstr>
      </vt:variant>
      <vt:variant>
        <vt:i4>1966133</vt:i4>
      </vt:variant>
      <vt:variant>
        <vt:i4>314</vt:i4>
      </vt:variant>
      <vt:variant>
        <vt:i4>0</vt:i4>
      </vt:variant>
      <vt:variant>
        <vt:i4>5</vt:i4>
      </vt:variant>
      <vt:variant>
        <vt:lpwstr/>
      </vt:variant>
      <vt:variant>
        <vt:lpwstr>_Toc447267086</vt:lpwstr>
      </vt:variant>
      <vt:variant>
        <vt:i4>1966133</vt:i4>
      </vt:variant>
      <vt:variant>
        <vt:i4>308</vt:i4>
      </vt:variant>
      <vt:variant>
        <vt:i4>0</vt:i4>
      </vt:variant>
      <vt:variant>
        <vt:i4>5</vt:i4>
      </vt:variant>
      <vt:variant>
        <vt:lpwstr/>
      </vt:variant>
      <vt:variant>
        <vt:lpwstr>_Toc447267085</vt:lpwstr>
      </vt:variant>
      <vt:variant>
        <vt:i4>1966133</vt:i4>
      </vt:variant>
      <vt:variant>
        <vt:i4>302</vt:i4>
      </vt:variant>
      <vt:variant>
        <vt:i4>0</vt:i4>
      </vt:variant>
      <vt:variant>
        <vt:i4>5</vt:i4>
      </vt:variant>
      <vt:variant>
        <vt:lpwstr/>
      </vt:variant>
      <vt:variant>
        <vt:lpwstr>_Toc447267084</vt:lpwstr>
      </vt:variant>
      <vt:variant>
        <vt:i4>1966133</vt:i4>
      </vt:variant>
      <vt:variant>
        <vt:i4>296</vt:i4>
      </vt:variant>
      <vt:variant>
        <vt:i4>0</vt:i4>
      </vt:variant>
      <vt:variant>
        <vt:i4>5</vt:i4>
      </vt:variant>
      <vt:variant>
        <vt:lpwstr/>
      </vt:variant>
      <vt:variant>
        <vt:lpwstr>_Toc447267083</vt:lpwstr>
      </vt:variant>
      <vt:variant>
        <vt:i4>1966133</vt:i4>
      </vt:variant>
      <vt:variant>
        <vt:i4>290</vt:i4>
      </vt:variant>
      <vt:variant>
        <vt:i4>0</vt:i4>
      </vt:variant>
      <vt:variant>
        <vt:i4>5</vt:i4>
      </vt:variant>
      <vt:variant>
        <vt:lpwstr/>
      </vt:variant>
      <vt:variant>
        <vt:lpwstr>_Toc447267082</vt:lpwstr>
      </vt:variant>
      <vt:variant>
        <vt:i4>1966133</vt:i4>
      </vt:variant>
      <vt:variant>
        <vt:i4>284</vt:i4>
      </vt:variant>
      <vt:variant>
        <vt:i4>0</vt:i4>
      </vt:variant>
      <vt:variant>
        <vt:i4>5</vt:i4>
      </vt:variant>
      <vt:variant>
        <vt:lpwstr/>
      </vt:variant>
      <vt:variant>
        <vt:lpwstr>_Toc447267081</vt:lpwstr>
      </vt:variant>
      <vt:variant>
        <vt:i4>1966133</vt:i4>
      </vt:variant>
      <vt:variant>
        <vt:i4>278</vt:i4>
      </vt:variant>
      <vt:variant>
        <vt:i4>0</vt:i4>
      </vt:variant>
      <vt:variant>
        <vt:i4>5</vt:i4>
      </vt:variant>
      <vt:variant>
        <vt:lpwstr/>
      </vt:variant>
      <vt:variant>
        <vt:lpwstr>_Toc447267080</vt:lpwstr>
      </vt:variant>
      <vt:variant>
        <vt:i4>1114165</vt:i4>
      </vt:variant>
      <vt:variant>
        <vt:i4>272</vt:i4>
      </vt:variant>
      <vt:variant>
        <vt:i4>0</vt:i4>
      </vt:variant>
      <vt:variant>
        <vt:i4>5</vt:i4>
      </vt:variant>
      <vt:variant>
        <vt:lpwstr/>
      </vt:variant>
      <vt:variant>
        <vt:lpwstr>_Toc447267079</vt:lpwstr>
      </vt:variant>
      <vt:variant>
        <vt:i4>1114165</vt:i4>
      </vt:variant>
      <vt:variant>
        <vt:i4>266</vt:i4>
      </vt:variant>
      <vt:variant>
        <vt:i4>0</vt:i4>
      </vt:variant>
      <vt:variant>
        <vt:i4>5</vt:i4>
      </vt:variant>
      <vt:variant>
        <vt:lpwstr/>
      </vt:variant>
      <vt:variant>
        <vt:lpwstr>_Toc447267078</vt:lpwstr>
      </vt:variant>
      <vt:variant>
        <vt:i4>1114165</vt:i4>
      </vt:variant>
      <vt:variant>
        <vt:i4>260</vt:i4>
      </vt:variant>
      <vt:variant>
        <vt:i4>0</vt:i4>
      </vt:variant>
      <vt:variant>
        <vt:i4>5</vt:i4>
      </vt:variant>
      <vt:variant>
        <vt:lpwstr/>
      </vt:variant>
      <vt:variant>
        <vt:lpwstr>_Toc447267077</vt:lpwstr>
      </vt:variant>
      <vt:variant>
        <vt:i4>1114165</vt:i4>
      </vt:variant>
      <vt:variant>
        <vt:i4>254</vt:i4>
      </vt:variant>
      <vt:variant>
        <vt:i4>0</vt:i4>
      </vt:variant>
      <vt:variant>
        <vt:i4>5</vt:i4>
      </vt:variant>
      <vt:variant>
        <vt:lpwstr/>
      </vt:variant>
      <vt:variant>
        <vt:lpwstr>_Toc447267076</vt:lpwstr>
      </vt:variant>
      <vt:variant>
        <vt:i4>1114165</vt:i4>
      </vt:variant>
      <vt:variant>
        <vt:i4>248</vt:i4>
      </vt:variant>
      <vt:variant>
        <vt:i4>0</vt:i4>
      </vt:variant>
      <vt:variant>
        <vt:i4>5</vt:i4>
      </vt:variant>
      <vt:variant>
        <vt:lpwstr/>
      </vt:variant>
      <vt:variant>
        <vt:lpwstr>_Toc447267075</vt:lpwstr>
      </vt:variant>
      <vt:variant>
        <vt:i4>1114165</vt:i4>
      </vt:variant>
      <vt:variant>
        <vt:i4>242</vt:i4>
      </vt:variant>
      <vt:variant>
        <vt:i4>0</vt:i4>
      </vt:variant>
      <vt:variant>
        <vt:i4>5</vt:i4>
      </vt:variant>
      <vt:variant>
        <vt:lpwstr/>
      </vt:variant>
      <vt:variant>
        <vt:lpwstr>_Toc447267074</vt:lpwstr>
      </vt:variant>
      <vt:variant>
        <vt:i4>1114165</vt:i4>
      </vt:variant>
      <vt:variant>
        <vt:i4>236</vt:i4>
      </vt:variant>
      <vt:variant>
        <vt:i4>0</vt:i4>
      </vt:variant>
      <vt:variant>
        <vt:i4>5</vt:i4>
      </vt:variant>
      <vt:variant>
        <vt:lpwstr/>
      </vt:variant>
      <vt:variant>
        <vt:lpwstr>_Toc447267073</vt:lpwstr>
      </vt:variant>
      <vt:variant>
        <vt:i4>1114165</vt:i4>
      </vt:variant>
      <vt:variant>
        <vt:i4>230</vt:i4>
      </vt:variant>
      <vt:variant>
        <vt:i4>0</vt:i4>
      </vt:variant>
      <vt:variant>
        <vt:i4>5</vt:i4>
      </vt:variant>
      <vt:variant>
        <vt:lpwstr/>
      </vt:variant>
      <vt:variant>
        <vt:lpwstr>_Toc447267072</vt:lpwstr>
      </vt:variant>
      <vt:variant>
        <vt:i4>1114165</vt:i4>
      </vt:variant>
      <vt:variant>
        <vt:i4>224</vt:i4>
      </vt:variant>
      <vt:variant>
        <vt:i4>0</vt:i4>
      </vt:variant>
      <vt:variant>
        <vt:i4>5</vt:i4>
      </vt:variant>
      <vt:variant>
        <vt:lpwstr/>
      </vt:variant>
      <vt:variant>
        <vt:lpwstr>_Toc447267071</vt:lpwstr>
      </vt:variant>
      <vt:variant>
        <vt:i4>1114165</vt:i4>
      </vt:variant>
      <vt:variant>
        <vt:i4>218</vt:i4>
      </vt:variant>
      <vt:variant>
        <vt:i4>0</vt:i4>
      </vt:variant>
      <vt:variant>
        <vt:i4>5</vt:i4>
      </vt:variant>
      <vt:variant>
        <vt:lpwstr/>
      </vt:variant>
      <vt:variant>
        <vt:lpwstr>_Toc447267070</vt:lpwstr>
      </vt:variant>
      <vt:variant>
        <vt:i4>1048629</vt:i4>
      </vt:variant>
      <vt:variant>
        <vt:i4>212</vt:i4>
      </vt:variant>
      <vt:variant>
        <vt:i4>0</vt:i4>
      </vt:variant>
      <vt:variant>
        <vt:i4>5</vt:i4>
      </vt:variant>
      <vt:variant>
        <vt:lpwstr/>
      </vt:variant>
      <vt:variant>
        <vt:lpwstr>_Toc447267069</vt:lpwstr>
      </vt:variant>
      <vt:variant>
        <vt:i4>1048629</vt:i4>
      </vt:variant>
      <vt:variant>
        <vt:i4>206</vt:i4>
      </vt:variant>
      <vt:variant>
        <vt:i4>0</vt:i4>
      </vt:variant>
      <vt:variant>
        <vt:i4>5</vt:i4>
      </vt:variant>
      <vt:variant>
        <vt:lpwstr/>
      </vt:variant>
      <vt:variant>
        <vt:lpwstr>_Toc447267068</vt:lpwstr>
      </vt:variant>
      <vt:variant>
        <vt:i4>1048629</vt:i4>
      </vt:variant>
      <vt:variant>
        <vt:i4>200</vt:i4>
      </vt:variant>
      <vt:variant>
        <vt:i4>0</vt:i4>
      </vt:variant>
      <vt:variant>
        <vt:i4>5</vt:i4>
      </vt:variant>
      <vt:variant>
        <vt:lpwstr/>
      </vt:variant>
      <vt:variant>
        <vt:lpwstr>_Toc447267067</vt:lpwstr>
      </vt:variant>
      <vt:variant>
        <vt:i4>1048629</vt:i4>
      </vt:variant>
      <vt:variant>
        <vt:i4>194</vt:i4>
      </vt:variant>
      <vt:variant>
        <vt:i4>0</vt:i4>
      </vt:variant>
      <vt:variant>
        <vt:i4>5</vt:i4>
      </vt:variant>
      <vt:variant>
        <vt:lpwstr/>
      </vt:variant>
      <vt:variant>
        <vt:lpwstr>_Toc447267066</vt:lpwstr>
      </vt:variant>
      <vt:variant>
        <vt:i4>1048629</vt:i4>
      </vt:variant>
      <vt:variant>
        <vt:i4>188</vt:i4>
      </vt:variant>
      <vt:variant>
        <vt:i4>0</vt:i4>
      </vt:variant>
      <vt:variant>
        <vt:i4>5</vt:i4>
      </vt:variant>
      <vt:variant>
        <vt:lpwstr/>
      </vt:variant>
      <vt:variant>
        <vt:lpwstr>_Toc447267065</vt:lpwstr>
      </vt:variant>
      <vt:variant>
        <vt:i4>1048629</vt:i4>
      </vt:variant>
      <vt:variant>
        <vt:i4>182</vt:i4>
      </vt:variant>
      <vt:variant>
        <vt:i4>0</vt:i4>
      </vt:variant>
      <vt:variant>
        <vt:i4>5</vt:i4>
      </vt:variant>
      <vt:variant>
        <vt:lpwstr/>
      </vt:variant>
      <vt:variant>
        <vt:lpwstr>_Toc447267064</vt:lpwstr>
      </vt:variant>
      <vt:variant>
        <vt:i4>1048629</vt:i4>
      </vt:variant>
      <vt:variant>
        <vt:i4>176</vt:i4>
      </vt:variant>
      <vt:variant>
        <vt:i4>0</vt:i4>
      </vt:variant>
      <vt:variant>
        <vt:i4>5</vt:i4>
      </vt:variant>
      <vt:variant>
        <vt:lpwstr/>
      </vt:variant>
      <vt:variant>
        <vt:lpwstr>_Toc447267063</vt:lpwstr>
      </vt:variant>
      <vt:variant>
        <vt:i4>1048629</vt:i4>
      </vt:variant>
      <vt:variant>
        <vt:i4>170</vt:i4>
      </vt:variant>
      <vt:variant>
        <vt:i4>0</vt:i4>
      </vt:variant>
      <vt:variant>
        <vt:i4>5</vt:i4>
      </vt:variant>
      <vt:variant>
        <vt:lpwstr/>
      </vt:variant>
      <vt:variant>
        <vt:lpwstr>_Toc447267062</vt:lpwstr>
      </vt:variant>
      <vt:variant>
        <vt:i4>1048629</vt:i4>
      </vt:variant>
      <vt:variant>
        <vt:i4>164</vt:i4>
      </vt:variant>
      <vt:variant>
        <vt:i4>0</vt:i4>
      </vt:variant>
      <vt:variant>
        <vt:i4>5</vt:i4>
      </vt:variant>
      <vt:variant>
        <vt:lpwstr/>
      </vt:variant>
      <vt:variant>
        <vt:lpwstr>_Toc447267061</vt:lpwstr>
      </vt:variant>
      <vt:variant>
        <vt:i4>1048629</vt:i4>
      </vt:variant>
      <vt:variant>
        <vt:i4>158</vt:i4>
      </vt:variant>
      <vt:variant>
        <vt:i4>0</vt:i4>
      </vt:variant>
      <vt:variant>
        <vt:i4>5</vt:i4>
      </vt:variant>
      <vt:variant>
        <vt:lpwstr/>
      </vt:variant>
      <vt:variant>
        <vt:lpwstr>_Toc447267060</vt:lpwstr>
      </vt:variant>
      <vt:variant>
        <vt:i4>1245237</vt:i4>
      </vt:variant>
      <vt:variant>
        <vt:i4>152</vt:i4>
      </vt:variant>
      <vt:variant>
        <vt:i4>0</vt:i4>
      </vt:variant>
      <vt:variant>
        <vt:i4>5</vt:i4>
      </vt:variant>
      <vt:variant>
        <vt:lpwstr/>
      </vt:variant>
      <vt:variant>
        <vt:lpwstr>_Toc447267059</vt:lpwstr>
      </vt:variant>
      <vt:variant>
        <vt:i4>1245237</vt:i4>
      </vt:variant>
      <vt:variant>
        <vt:i4>146</vt:i4>
      </vt:variant>
      <vt:variant>
        <vt:i4>0</vt:i4>
      </vt:variant>
      <vt:variant>
        <vt:i4>5</vt:i4>
      </vt:variant>
      <vt:variant>
        <vt:lpwstr/>
      </vt:variant>
      <vt:variant>
        <vt:lpwstr>_Toc447267058</vt:lpwstr>
      </vt:variant>
      <vt:variant>
        <vt:i4>1245237</vt:i4>
      </vt:variant>
      <vt:variant>
        <vt:i4>140</vt:i4>
      </vt:variant>
      <vt:variant>
        <vt:i4>0</vt:i4>
      </vt:variant>
      <vt:variant>
        <vt:i4>5</vt:i4>
      </vt:variant>
      <vt:variant>
        <vt:lpwstr/>
      </vt:variant>
      <vt:variant>
        <vt:lpwstr>_Toc447267057</vt:lpwstr>
      </vt:variant>
      <vt:variant>
        <vt:i4>1245237</vt:i4>
      </vt:variant>
      <vt:variant>
        <vt:i4>134</vt:i4>
      </vt:variant>
      <vt:variant>
        <vt:i4>0</vt:i4>
      </vt:variant>
      <vt:variant>
        <vt:i4>5</vt:i4>
      </vt:variant>
      <vt:variant>
        <vt:lpwstr/>
      </vt:variant>
      <vt:variant>
        <vt:lpwstr>_Toc447267056</vt:lpwstr>
      </vt:variant>
      <vt:variant>
        <vt:i4>1245237</vt:i4>
      </vt:variant>
      <vt:variant>
        <vt:i4>128</vt:i4>
      </vt:variant>
      <vt:variant>
        <vt:i4>0</vt:i4>
      </vt:variant>
      <vt:variant>
        <vt:i4>5</vt:i4>
      </vt:variant>
      <vt:variant>
        <vt:lpwstr/>
      </vt:variant>
      <vt:variant>
        <vt:lpwstr>_Toc447267055</vt:lpwstr>
      </vt:variant>
      <vt:variant>
        <vt:i4>1245237</vt:i4>
      </vt:variant>
      <vt:variant>
        <vt:i4>122</vt:i4>
      </vt:variant>
      <vt:variant>
        <vt:i4>0</vt:i4>
      </vt:variant>
      <vt:variant>
        <vt:i4>5</vt:i4>
      </vt:variant>
      <vt:variant>
        <vt:lpwstr/>
      </vt:variant>
      <vt:variant>
        <vt:lpwstr>_Toc447267054</vt:lpwstr>
      </vt:variant>
      <vt:variant>
        <vt:i4>1245237</vt:i4>
      </vt:variant>
      <vt:variant>
        <vt:i4>116</vt:i4>
      </vt:variant>
      <vt:variant>
        <vt:i4>0</vt:i4>
      </vt:variant>
      <vt:variant>
        <vt:i4>5</vt:i4>
      </vt:variant>
      <vt:variant>
        <vt:lpwstr/>
      </vt:variant>
      <vt:variant>
        <vt:lpwstr>_Toc447267053</vt:lpwstr>
      </vt:variant>
      <vt:variant>
        <vt:i4>1245237</vt:i4>
      </vt:variant>
      <vt:variant>
        <vt:i4>110</vt:i4>
      </vt:variant>
      <vt:variant>
        <vt:i4>0</vt:i4>
      </vt:variant>
      <vt:variant>
        <vt:i4>5</vt:i4>
      </vt:variant>
      <vt:variant>
        <vt:lpwstr/>
      </vt:variant>
      <vt:variant>
        <vt:lpwstr>_Toc447267052</vt:lpwstr>
      </vt:variant>
      <vt:variant>
        <vt:i4>1245237</vt:i4>
      </vt:variant>
      <vt:variant>
        <vt:i4>104</vt:i4>
      </vt:variant>
      <vt:variant>
        <vt:i4>0</vt:i4>
      </vt:variant>
      <vt:variant>
        <vt:i4>5</vt:i4>
      </vt:variant>
      <vt:variant>
        <vt:lpwstr/>
      </vt:variant>
      <vt:variant>
        <vt:lpwstr>_Toc447267051</vt:lpwstr>
      </vt:variant>
      <vt:variant>
        <vt:i4>1245237</vt:i4>
      </vt:variant>
      <vt:variant>
        <vt:i4>98</vt:i4>
      </vt:variant>
      <vt:variant>
        <vt:i4>0</vt:i4>
      </vt:variant>
      <vt:variant>
        <vt:i4>5</vt:i4>
      </vt:variant>
      <vt:variant>
        <vt:lpwstr/>
      </vt:variant>
      <vt:variant>
        <vt:lpwstr>_Toc447267050</vt:lpwstr>
      </vt:variant>
      <vt:variant>
        <vt:i4>1179701</vt:i4>
      </vt:variant>
      <vt:variant>
        <vt:i4>92</vt:i4>
      </vt:variant>
      <vt:variant>
        <vt:i4>0</vt:i4>
      </vt:variant>
      <vt:variant>
        <vt:i4>5</vt:i4>
      </vt:variant>
      <vt:variant>
        <vt:lpwstr/>
      </vt:variant>
      <vt:variant>
        <vt:lpwstr>_Toc447267049</vt:lpwstr>
      </vt:variant>
      <vt:variant>
        <vt:i4>1179701</vt:i4>
      </vt:variant>
      <vt:variant>
        <vt:i4>86</vt:i4>
      </vt:variant>
      <vt:variant>
        <vt:i4>0</vt:i4>
      </vt:variant>
      <vt:variant>
        <vt:i4>5</vt:i4>
      </vt:variant>
      <vt:variant>
        <vt:lpwstr/>
      </vt:variant>
      <vt:variant>
        <vt:lpwstr>_Toc447267048</vt:lpwstr>
      </vt:variant>
      <vt:variant>
        <vt:i4>1179701</vt:i4>
      </vt:variant>
      <vt:variant>
        <vt:i4>80</vt:i4>
      </vt:variant>
      <vt:variant>
        <vt:i4>0</vt:i4>
      </vt:variant>
      <vt:variant>
        <vt:i4>5</vt:i4>
      </vt:variant>
      <vt:variant>
        <vt:lpwstr/>
      </vt:variant>
      <vt:variant>
        <vt:lpwstr>_Toc447267047</vt:lpwstr>
      </vt:variant>
      <vt:variant>
        <vt:i4>1179701</vt:i4>
      </vt:variant>
      <vt:variant>
        <vt:i4>74</vt:i4>
      </vt:variant>
      <vt:variant>
        <vt:i4>0</vt:i4>
      </vt:variant>
      <vt:variant>
        <vt:i4>5</vt:i4>
      </vt:variant>
      <vt:variant>
        <vt:lpwstr/>
      </vt:variant>
      <vt:variant>
        <vt:lpwstr>_Toc447267046</vt:lpwstr>
      </vt:variant>
      <vt:variant>
        <vt:i4>1179701</vt:i4>
      </vt:variant>
      <vt:variant>
        <vt:i4>68</vt:i4>
      </vt:variant>
      <vt:variant>
        <vt:i4>0</vt:i4>
      </vt:variant>
      <vt:variant>
        <vt:i4>5</vt:i4>
      </vt:variant>
      <vt:variant>
        <vt:lpwstr/>
      </vt:variant>
      <vt:variant>
        <vt:lpwstr>_Toc447267045</vt:lpwstr>
      </vt:variant>
      <vt:variant>
        <vt:i4>1179701</vt:i4>
      </vt:variant>
      <vt:variant>
        <vt:i4>62</vt:i4>
      </vt:variant>
      <vt:variant>
        <vt:i4>0</vt:i4>
      </vt:variant>
      <vt:variant>
        <vt:i4>5</vt:i4>
      </vt:variant>
      <vt:variant>
        <vt:lpwstr/>
      </vt:variant>
      <vt:variant>
        <vt:lpwstr>_Toc447267044</vt:lpwstr>
      </vt:variant>
      <vt:variant>
        <vt:i4>1179701</vt:i4>
      </vt:variant>
      <vt:variant>
        <vt:i4>56</vt:i4>
      </vt:variant>
      <vt:variant>
        <vt:i4>0</vt:i4>
      </vt:variant>
      <vt:variant>
        <vt:i4>5</vt:i4>
      </vt:variant>
      <vt:variant>
        <vt:lpwstr/>
      </vt:variant>
      <vt:variant>
        <vt:lpwstr>_Toc447267043</vt:lpwstr>
      </vt:variant>
      <vt:variant>
        <vt:i4>1179701</vt:i4>
      </vt:variant>
      <vt:variant>
        <vt:i4>50</vt:i4>
      </vt:variant>
      <vt:variant>
        <vt:i4>0</vt:i4>
      </vt:variant>
      <vt:variant>
        <vt:i4>5</vt:i4>
      </vt:variant>
      <vt:variant>
        <vt:lpwstr/>
      </vt:variant>
      <vt:variant>
        <vt:lpwstr>_Toc447267042</vt:lpwstr>
      </vt:variant>
      <vt:variant>
        <vt:i4>1179701</vt:i4>
      </vt:variant>
      <vt:variant>
        <vt:i4>44</vt:i4>
      </vt:variant>
      <vt:variant>
        <vt:i4>0</vt:i4>
      </vt:variant>
      <vt:variant>
        <vt:i4>5</vt:i4>
      </vt:variant>
      <vt:variant>
        <vt:lpwstr/>
      </vt:variant>
      <vt:variant>
        <vt:lpwstr>_Toc447267041</vt:lpwstr>
      </vt:variant>
      <vt:variant>
        <vt:i4>1179701</vt:i4>
      </vt:variant>
      <vt:variant>
        <vt:i4>38</vt:i4>
      </vt:variant>
      <vt:variant>
        <vt:i4>0</vt:i4>
      </vt:variant>
      <vt:variant>
        <vt:i4>5</vt:i4>
      </vt:variant>
      <vt:variant>
        <vt:lpwstr/>
      </vt:variant>
      <vt:variant>
        <vt:lpwstr>_Toc447267040</vt:lpwstr>
      </vt:variant>
      <vt:variant>
        <vt:i4>1376309</vt:i4>
      </vt:variant>
      <vt:variant>
        <vt:i4>32</vt:i4>
      </vt:variant>
      <vt:variant>
        <vt:i4>0</vt:i4>
      </vt:variant>
      <vt:variant>
        <vt:i4>5</vt:i4>
      </vt:variant>
      <vt:variant>
        <vt:lpwstr/>
      </vt:variant>
      <vt:variant>
        <vt:lpwstr>_Toc447267039</vt:lpwstr>
      </vt:variant>
      <vt:variant>
        <vt:i4>1376309</vt:i4>
      </vt:variant>
      <vt:variant>
        <vt:i4>26</vt:i4>
      </vt:variant>
      <vt:variant>
        <vt:i4>0</vt:i4>
      </vt:variant>
      <vt:variant>
        <vt:i4>5</vt:i4>
      </vt:variant>
      <vt:variant>
        <vt:lpwstr/>
      </vt:variant>
      <vt:variant>
        <vt:lpwstr>_Toc447267038</vt:lpwstr>
      </vt:variant>
      <vt:variant>
        <vt:i4>1376309</vt:i4>
      </vt:variant>
      <vt:variant>
        <vt:i4>20</vt:i4>
      </vt:variant>
      <vt:variant>
        <vt:i4>0</vt:i4>
      </vt:variant>
      <vt:variant>
        <vt:i4>5</vt:i4>
      </vt:variant>
      <vt:variant>
        <vt:lpwstr/>
      </vt:variant>
      <vt:variant>
        <vt:lpwstr>_Toc447267037</vt:lpwstr>
      </vt:variant>
      <vt:variant>
        <vt:i4>1376309</vt:i4>
      </vt:variant>
      <vt:variant>
        <vt:i4>14</vt:i4>
      </vt:variant>
      <vt:variant>
        <vt:i4>0</vt:i4>
      </vt:variant>
      <vt:variant>
        <vt:i4>5</vt:i4>
      </vt:variant>
      <vt:variant>
        <vt:lpwstr/>
      </vt:variant>
      <vt:variant>
        <vt:lpwstr>_Toc447267036</vt:lpwstr>
      </vt:variant>
      <vt:variant>
        <vt:i4>1376309</vt:i4>
      </vt:variant>
      <vt:variant>
        <vt:i4>8</vt:i4>
      </vt:variant>
      <vt:variant>
        <vt:i4>0</vt:i4>
      </vt:variant>
      <vt:variant>
        <vt:i4>5</vt:i4>
      </vt:variant>
      <vt:variant>
        <vt:lpwstr/>
      </vt:variant>
      <vt:variant>
        <vt:lpwstr>_Toc447267035</vt:lpwstr>
      </vt:variant>
      <vt:variant>
        <vt:i4>1376309</vt:i4>
      </vt:variant>
      <vt:variant>
        <vt:i4>2</vt:i4>
      </vt:variant>
      <vt:variant>
        <vt:i4>0</vt:i4>
      </vt:variant>
      <vt:variant>
        <vt:i4>5</vt:i4>
      </vt:variant>
      <vt:variant>
        <vt:lpwstr/>
      </vt:variant>
      <vt:variant>
        <vt:lpwstr>_Toc447267034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第一部分 全国高校教学基本状态数据库填报表格及内涵说明	1</dc:title>
  <dc:subject/>
  <dc:creator>Saisai</dc:creator>
  <cp:keywords/>
  <dc:description/>
  <cp:lastModifiedBy>Administrator</cp:lastModifiedBy>
  <cp:revision>18</cp:revision>
  <cp:lastPrinted>2016-09-26T01:09:00Z</cp:lastPrinted>
  <dcterms:created xsi:type="dcterms:W3CDTF">2016-09-26T01:08:00Z</dcterms:created>
  <dcterms:modified xsi:type="dcterms:W3CDTF">2016-10-12T08:31:00Z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2052-9.1.0.5184</vt:lpwstr>
  </property>
</Properties>
</file>